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4085" w14:textId="77777777" w:rsidR="00D67FF4" w:rsidRPr="00D67FF4" w:rsidRDefault="00D67FF4" w:rsidP="00D67FF4">
      <w:pPr>
        <w:bidi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0" w:name="_Hlk184714467"/>
    </w:p>
    <w:p w14:paraId="72D56F2B" w14:textId="41313310" w:rsidR="00D67FF4" w:rsidRPr="00F070F1" w:rsidRDefault="00D67FF4" w:rsidP="00D67FF4">
      <w:pPr>
        <w:bidi/>
        <w:spacing w:after="0" w:line="240" w:lineRule="auto"/>
        <w:jc w:val="center"/>
        <w:rPr>
          <w:rFonts w:ascii="Al-Mohanad Bold" w:eastAsia="Times New Roman" w:hAnsi="Al-Mohanad Bold" w:cs="Al-Mohanad Bold"/>
          <w:b/>
          <w:bCs/>
          <w:sz w:val="24"/>
          <w:szCs w:val="24"/>
          <w:rtl/>
        </w:rPr>
      </w:pPr>
      <w:r w:rsidRPr="00F070F1">
        <w:rPr>
          <w:rFonts w:ascii="Al-Mohanad Bold" w:eastAsia="Times New Roman" w:hAnsi="Al-Mohanad Bold" w:cs="Al-Mohanad Bold"/>
          <w:b/>
          <w:bCs/>
          <w:sz w:val="24"/>
          <w:szCs w:val="24"/>
          <w:rtl/>
        </w:rPr>
        <w:t>نموذ</w:t>
      </w:r>
      <w:r w:rsidRPr="00F070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ج</w:t>
      </w:r>
      <w:r w:rsidRPr="00F070F1">
        <w:rPr>
          <w:rFonts w:ascii="Al-Mohanad Bold" w:eastAsia="Times New Roman" w:hAnsi="Al-Mohanad Bold" w:cs="Al-Mohanad Bold"/>
          <w:b/>
          <w:bCs/>
          <w:sz w:val="24"/>
          <w:szCs w:val="24"/>
          <w:rtl/>
        </w:rPr>
        <w:t xml:space="preserve"> مشاركة باحثي الجامعة في مشروع بحثي مدعوم من خار</w:t>
      </w:r>
      <w:r w:rsidRPr="00F070F1">
        <w:rPr>
          <w:rFonts w:asciiTheme="majorBidi" w:eastAsia="Times New Roman" w:hAnsiTheme="majorBidi" w:cstheme="majorBidi"/>
          <w:b/>
          <w:bCs/>
          <w:rtl/>
        </w:rPr>
        <w:t>ج</w:t>
      </w:r>
      <w:r w:rsidRPr="00F070F1">
        <w:rPr>
          <w:rFonts w:ascii="Al-Mohanad Bold" w:eastAsia="Times New Roman" w:hAnsi="Al-Mohanad Bold" w:cs="Al-Mohanad Bold"/>
          <w:b/>
          <w:bCs/>
          <w:sz w:val="24"/>
          <w:szCs w:val="24"/>
          <w:rtl/>
        </w:rPr>
        <w:t xml:space="preserve"> الجامعة</w:t>
      </w:r>
      <w:r w:rsidR="000E2AA5" w:rsidRPr="00F070F1">
        <w:rPr>
          <w:rFonts w:ascii="Al-Mohanad Bold" w:eastAsia="Times New Roman" w:hAnsi="Al-Mohanad Bold" w:cs="Al-Mohanad Bold"/>
          <w:b/>
          <w:bCs/>
          <w:sz w:val="24"/>
          <w:szCs w:val="24"/>
          <w:rtl/>
        </w:rPr>
        <w:t xml:space="preserve"> </w:t>
      </w:r>
      <w:r w:rsidR="00F070F1" w:rsidRPr="00F070F1">
        <w:rPr>
          <w:rFonts w:ascii="Al-Mohanad Bold" w:eastAsia="Times New Roman" w:hAnsi="Al-Mohanad Bold" w:cs="Al-Mohanad Bold"/>
          <w:b/>
          <w:bCs/>
          <w:sz w:val="24"/>
          <w:szCs w:val="24"/>
          <w:rtl/>
        </w:rPr>
        <w:t>(</w:t>
      </w:r>
      <w:r w:rsidR="00F070F1" w:rsidRPr="00F070F1">
        <w:rPr>
          <w:rFonts w:ascii="Al-Mohanad Bold" w:eastAsia="Times New Roman" w:hAnsi="Al-Mohanad Bold" w:cs="Al-Mohanad Bold"/>
          <w:b/>
          <w:bCs/>
          <w:rtl/>
        </w:rPr>
        <w:t>نموذ</w:t>
      </w:r>
      <w:r w:rsidR="00F070F1" w:rsidRPr="00F070F1">
        <w:rPr>
          <w:rFonts w:asciiTheme="majorBidi" w:eastAsia="Times New Roman" w:hAnsiTheme="majorBidi" w:cstheme="majorBidi"/>
          <w:b/>
          <w:bCs/>
          <w:sz w:val="20"/>
          <w:szCs w:val="20"/>
          <w:rtl/>
        </w:rPr>
        <w:t>ج</w:t>
      </w:r>
      <w:r w:rsidR="00F070F1" w:rsidRPr="00F070F1">
        <w:rPr>
          <w:rFonts w:ascii="Al-Mohanad Bold" w:eastAsia="Times New Roman" w:hAnsi="Al-Mohanad Bold" w:cs="Al-Mohanad Bold"/>
          <w:b/>
          <w:bCs/>
          <w:rtl/>
        </w:rPr>
        <w:t xml:space="preserve"> رقم </w:t>
      </w:r>
      <w:r w:rsidR="00F070F1" w:rsidRPr="00F070F1">
        <w:rPr>
          <w:rFonts w:ascii="Al-Mohanad Bold" w:eastAsia="Times New Roman" w:hAnsi="Al-Mohanad Bold" w:cs="Al-Mohanad Bold"/>
          <w:b/>
          <w:bCs/>
          <w:sz w:val="18"/>
          <w:szCs w:val="18"/>
        </w:rPr>
        <w:t>EP-1</w:t>
      </w:r>
      <w:r w:rsidR="00F070F1" w:rsidRPr="00F070F1">
        <w:rPr>
          <w:rFonts w:ascii="Al-Mohanad Bold" w:eastAsia="Times New Roman" w:hAnsi="Al-Mohanad Bold" w:cs="Al-Mohanad Bold"/>
          <w:b/>
          <w:bCs/>
          <w:sz w:val="24"/>
          <w:szCs w:val="24"/>
          <w:rtl/>
        </w:rPr>
        <w:t>)</w:t>
      </w:r>
      <w:r w:rsidR="001643AF">
        <w:rPr>
          <w:rFonts w:ascii="Al-Mohanad Bold" w:eastAsia="Times New Roman" w:hAnsi="Al-Mohanad Bold" w:cs="Al-Mohanad Bold" w:hint="cs"/>
          <w:b/>
          <w:bCs/>
          <w:sz w:val="24"/>
          <w:szCs w:val="24"/>
          <w:rtl/>
        </w:rPr>
        <w:t xml:space="preserve"> (</w:t>
      </w:r>
      <w:r w:rsidR="001643AF" w:rsidRPr="001643AF">
        <w:rPr>
          <w:rFonts w:ascii="Al-Mohanad Bold" w:eastAsia="Times New Roman" w:hAnsi="Al-Mohanad Bold" w:cs="Al-Mohanad Bold"/>
          <w:b/>
          <w:bCs/>
          <w:color w:val="00B050"/>
          <w:sz w:val="16"/>
          <w:szCs w:val="16"/>
        </w:rPr>
        <w:t>External participation</w:t>
      </w:r>
      <w:r w:rsidR="001643AF">
        <w:rPr>
          <w:rFonts w:ascii="Al-Mohanad Bold" w:eastAsia="Times New Roman" w:hAnsi="Al-Mohanad Bold" w:cs="Al-Mohanad Bold" w:hint="cs"/>
          <w:b/>
          <w:bCs/>
          <w:sz w:val="24"/>
          <w:szCs w:val="24"/>
          <w:rtl/>
        </w:rPr>
        <w:t>)</w:t>
      </w:r>
    </w:p>
    <w:tbl>
      <w:tblPr>
        <w:tblpPr w:leftFromText="180" w:rightFromText="180" w:vertAnchor="text" w:horzAnchor="margin" w:tblpY="223"/>
        <w:bidiVisual/>
        <w:tblW w:w="104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416"/>
        <w:gridCol w:w="1100"/>
        <w:gridCol w:w="172"/>
        <w:gridCol w:w="148"/>
        <w:gridCol w:w="1836"/>
        <w:gridCol w:w="421"/>
        <w:gridCol w:w="280"/>
        <w:gridCol w:w="12"/>
        <w:gridCol w:w="9"/>
        <w:gridCol w:w="700"/>
        <w:gridCol w:w="9"/>
        <w:gridCol w:w="404"/>
        <w:gridCol w:w="429"/>
        <w:gridCol w:w="418"/>
        <w:gridCol w:w="9"/>
        <w:gridCol w:w="12"/>
        <w:gridCol w:w="136"/>
        <w:gridCol w:w="135"/>
        <w:gridCol w:w="158"/>
        <w:gridCol w:w="421"/>
        <w:gridCol w:w="288"/>
        <w:gridCol w:w="1688"/>
      </w:tblGrid>
      <w:tr w:rsidR="00F070F1" w:rsidRPr="00D67FF4" w14:paraId="1E33420F" w14:textId="77777777" w:rsidTr="00F070F1">
        <w:trPr>
          <w:trHeight w:val="396"/>
        </w:trPr>
        <w:tc>
          <w:tcPr>
            <w:tcW w:w="10482" w:type="dxa"/>
            <w:gridSpan w:val="23"/>
            <w:shd w:val="clear" w:color="auto" w:fill="A6A6A6"/>
            <w:vAlign w:val="center"/>
          </w:tcPr>
          <w:p w14:paraId="511B4502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7FF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معلومات عن مقدم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الطلب</w:t>
            </w:r>
          </w:p>
        </w:tc>
      </w:tr>
      <w:tr w:rsidR="00F070F1" w:rsidRPr="00D67FF4" w14:paraId="305C0C89" w14:textId="77777777" w:rsidTr="00F070F1">
        <w:trPr>
          <w:trHeight w:val="400"/>
        </w:trPr>
        <w:tc>
          <w:tcPr>
            <w:tcW w:w="1697" w:type="dxa"/>
            <w:gridSpan w:val="2"/>
            <w:vAlign w:val="center"/>
          </w:tcPr>
          <w:p w14:paraId="2F79F53E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D67FF4">
              <w:rPr>
                <w:rFonts w:ascii="Arial" w:eastAsia="Times New Roman" w:hAnsi="Arial" w:cs="Simplified Arabic" w:hint="cs"/>
                <w:b/>
                <w:bCs/>
                <w:sz w:val="20"/>
                <w:szCs w:val="20"/>
                <w:rtl/>
                <w:lang w:bidi="ar-JO"/>
              </w:rPr>
              <w:t>الاسم</w:t>
            </w:r>
          </w:p>
        </w:tc>
        <w:tc>
          <w:tcPr>
            <w:tcW w:w="3957" w:type="dxa"/>
            <w:gridSpan w:val="6"/>
            <w:vAlign w:val="center"/>
          </w:tcPr>
          <w:p w14:paraId="74C22369" w14:textId="77777777" w:rsidR="00F070F1" w:rsidRPr="00D67FF4" w:rsidRDefault="00F070F1" w:rsidP="00F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56D575D2" w14:textId="77777777" w:rsidR="00F070F1" w:rsidRPr="00D67FF4" w:rsidRDefault="00F070F1" w:rsidP="00F0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7FF4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الرقم الوظيفي</w:t>
            </w:r>
          </w:p>
        </w:tc>
        <w:tc>
          <w:tcPr>
            <w:tcW w:w="1139" w:type="dxa"/>
            <w:gridSpan w:val="6"/>
            <w:vAlign w:val="center"/>
          </w:tcPr>
          <w:p w14:paraId="5615CABC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79" w:type="dxa"/>
            <w:gridSpan w:val="2"/>
            <w:vAlign w:val="center"/>
          </w:tcPr>
          <w:p w14:paraId="1D0F7926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eastAsia="Times New Roman" w:hAnsi="Arial" w:cs="Simplified Arabic" w:hint="cs"/>
                <w:b/>
                <w:bCs/>
                <w:sz w:val="20"/>
                <w:szCs w:val="20"/>
                <w:rtl/>
                <w:lang w:bidi="ar-JO"/>
              </w:rPr>
              <w:t>الرتبة</w:t>
            </w:r>
          </w:p>
        </w:tc>
        <w:tc>
          <w:tcPr>
            <w:tcW w:w="1976" w:type="dxa"/>
            <w:gridSpan w:val="2"/>
            <w:vAlign w:val="center"/>
          </w:tcPr>
          <w:p w14:paraId="75A75B07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070F1" w:rsidRPr="00D67FF4" w14:paraId="38BCDAD2" w14:textId="77777777" w:rsidTr="00F070F1">
        <w:trPr>
          <w:trHeight w:val="378"/>
        </w:trPr>
        <w:tc>
          <w:tcPr>
            <w:tcW w:w="1697" w:type="dxa"/>
            <w:gridSpan w:val="2"/>
            <w:vAlign w:val="center"/>
          </w:tcPr>
          <w:p w14:paraId="5659BA50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D67FF4">
              <w:rPr>
                <w:rFonts w:ascii="Arial" w:eastAsia="Times New Roman" w:hAnsi="Arial" w:cs="Simplified Arabic" w:hint="cs"/>
                <w:b/>
                <w:bCs/>
                <w:sz w:val="20"/>
                <w:szCs w:val="20"/>
                <w:rtl/>
                <w:lang w:bidi="ar-JO"/>
              </w:rPr>
              <w:t>الكلية</w:t>
            </w:r>
          </w:p>
        </w:tc>
        <w:tc>
          <w:tcPr>
            <w:tcW w:w="5091" w:type="dxa"/>
            <w:gridSpan w:val="11"/>
            <w:vAlign w:val="center"/>
          </w:tcPr>
          <w:p w14:paraId="4B4D6109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Align w:val="center"/>
          </w:tcPr>
          <w:p w14:paraId="7290652B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7FF4">
              <w:rPr>
                <w:rFonts w:ascii="Arial" w:eastAsia="Times New Roman" w:hAnsi="Arial" w:cs="Simplified Arabic" w:hint="cs"/>
                <w:b/>
                <w:bCs/>
                <w:sz w:val="20"/>
                <w:szCs w:val="20"/>
                <w:rtl/>
                <w:lang w:bidi="ar-JO"/>
              </w:rPr>
              <w:t>البريد الالكتروني</w:t>
            </w:r>
          </w:p>
        </w:tc>
        <w:tc>
          <w:tcPr>
            <w:tcW w:w="2555" w:type="dxa"/>
            <w:gridSpan w:val="4"/>
            <w:vAlign w:val="center"/>
          </w:tcPr>
          <w:p w14:paraId="288606BA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F070F1" w:rsidRPr="00D67FF4" w14:paraId="0D7164EF" w14:textId="77777777" w:rsidTr="00F070F1">
        <w:trPr>
          <w:trHeight w:val="398"/>
        </w:trPr>
        <w:tc>
          <w:tcPr>
            <w:tcW w:w="1697" w:type="dxa"/>
            <w:gridSpan w:val="2"/>
            <w:vAlign w:val="center"/>
          </w:tcPr>
          <w:p w14:paraId="40238E8B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sz w:val="20"/>
                <w:szCs w:val="20"/>
                <w:lang w:bidi="ar-JO"/>
              </w:rPr>
            </w:pPr>
            <w:r w:rsidRPr="00D67FF4">
              <w:rPr>
                <w:rFonts w:ascii="Arial" w:eastAsia="Times New Roman" w:hAnsi="Arial" w:cs="Simplified Arabic" w:hint="cs"/>
                <w:b/>
                <w:bCs/>
                <w:sz w:val="20"/>
                <w:szCs w:val="20"/>
                <w:rtl/>
                <w:lang w:bidi="ar-JO"/>
              </w:rPr>
              <w:t>القسم</w:t>
            </w:r>
          </w:p>
        </w:tc>
        <w:tc>
          <w:tcPr>
            <w:tcW w:w="5091" w:type="dxa"/>
            <w:gridSpan w:val="11"/>
            <w:vAlign w:val="center"/>
          </w:tcPr>
          <w:p w14:paraId="2F2045AF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vAlign w:val="center"/>
          </w:tcPr>
          <w:p w14:paraId="041E2697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7FF4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 xml:space="preserve">الجوال </w:t>
            </w:r>
          </w:p>
        </w:tc>
        <w:tc>
          <w:tcPr>
            <w:tcW w:w="2555" w:type="dxa"/>
            <w:gridSpan w:val="4"/>
            <w:vAlign w:val="center"/>
          </w:tcPr>
          <w:p w14:paraId="13BB246F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F070F1" w:rsidRPr="00D67FF4" w14:paraId="100F14F1" w14:textId="77777777" w:rsidTr="00F070F1">
        <w:trPr>
          <w:trHeight w:val="387"/>
        </w:trPr>
        <w:tc>
          <w:tcPr>
            <w:tcW w:w="10482" w:type="dxa"/>
            <w:gridSpan w:val="23"/>
            <w:shd w:val="clear" w:color="auto" w:fill="A6A6A6"/>
            <w:vAlign w:val="center"/>
          </w:tcPr>
          <w:p w14:paraId="5239D78D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67FF4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معلومات عن الجهة الداعمة للمشروع البحثي</w:t>
            </w:r>
          </w:p>
        </w:tc>
      </w:tr>
      <w:tr w:rsidR="00F070F1" w:rsidRPr="00D67FF4" w14:paraId="20693639" w14:textId="77777777" w:rsidTr="00F070F1">
        <w:trPr>
          <w:trHeight w:val="407"/>
        </w:trPr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3176D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67FF4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اسم الجهة</w:t>
            </w:r>
          </w:p>
        </w:tc>
        <w:tc>
          <w:tcPr>
            <w:tcW w:w="593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7B13" w14:textId="77777777" w:rsidR="00F070F1" w:rsidRPr="000E2AA5" w:rsidRDefault="00F070F1" w:rsidP="00F070F1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</w:pPr>
            <w:r w:rsidRPr="00D67FF4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(بالعربية):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76DF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</w:rPr>
            </w:pPr>
            <w:r w:rsidRPr="00D67FF4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الدولة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19233A" w14:textId="77777777" w:rsidR="00F070F1" w:rsidRPr="00D67FF4" w:rsidRDefault="00F070F1" w:rsidP="00F070F1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</w:rPr>
            </w:pPr>
          </w:p>
        </w:tc>
      </w:tr>
      <w:tr w:rsidR="00F070F1" w:rsidRPr="00D67FF4" w14:paraId="7043AD97" w14:textId="77777777" w:rsidTr="00F070F1">
        <w:trPr>
          <w:trHeight w:val="412"/>
        </w:trPr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1ED7D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5" w:type="dxa"/>
            <w:gridSpan w:val="2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10CAE0" w14:textId="77777777" w:rsidR="00F070F1" w:rsidRPr="00D67FF4" w:rsidRDefault="00F070F1" w:rsidP="00F070F1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(</w:t>
            </w:r>
            <w:r w:rsidRPr="00D67FF4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بالإنجليزية):</w:t>
            </w:r>
          </w:p>
        </w:tc>
      </w:tr>
      <w:tr w:rsidR="00F070F1" w:rsidRPr="00D67FF4" w14:paraId="485C002F" w14:textId="77777777" w:rsidTr="00F070F1">
        <w:trPr>
          <w:trHeight w:val="389"/>
        </w:trPr>
        <w:tc>
          <w:tcPr>
            <w:tcW w:w="1697" w:type="dxa"/>
            <w:gridSpan w:val="2"/>
            <w:tcBorders>
              <w:left w:val="single" w:sz="4" w:space="0" w:color="auto"/>
            </w:tcBorders>
            <w:vAlign w:val="center"/>
          </w:tcPr>
          <w:p w14:paraId="6F677F3A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67FF4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عنوان الجهة</w:t>
            </w:r>
          </w:p>
        </w:tc>
        <w:tc>
          <w:tcPr>
            <w:tcW w:w="8785" w:type="dxa"/>
            <w:gridSpan w:val="21"/>
            <w:vAlign w:val="center"/>
          </w:tcPr>
          <w:p w14:paraId="7088BA32" w14:textId="77777777" w:rsidR="00F070F1" w:rsidRPr="00D67FF4" w:rsidRDefault="00F070F1" w:rsidP="00F070F1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</w:rPr>
            </w:pPr>
          </w:p>
        </w:tc>
      </w:tr>
      <w:tr w:rsidR="00F070F1" w:rsidRPr="00D67FF4" w14:paraId="1EEE542B" w14:textId="77777777" w:rsidTr="00F070F1">
        <w:trPr>
          <w:trHeight w:val="255"/>
        </w:trPr>
        <w:tc>
          <w:tcPr>
            <w:tcW w:w="10482" w:type="dxa"/>
            <w:gridSpan w:val="23"/>
            <w:tcBorders>
              <w:left w:val="single" w:sz="4" w:space="0" w:color="auto"/>
            </w:tcBorders>
            <w:shd w:val="clear" w:color="auto" w:fill="A6A6A6"/>
            <w:vAlign w:val="center"/>
          </w:tcPr>
          <w:p w14:paraId="0C7FD3D5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</w:rPr>
            </w:pPr>
            <w:r w:rsidRPr="00D67FF4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معلومات عن المشروع البحثي</w:t>
            </w:r>
          </w:p>
        </w:tc>
      </w:tr>
      <w:tr w:rsidR="00F070F1" w:rsidRPr="00D67FF4" w14:paraId="64D8879B" w14:textId="77777777" w:rsidTr="00F070F1">
        <w:trPr>
          <w:trHeight w:val="461"/>
        </w:trPr>
        <w:tc>
          <w:tcPr>
            <w:tcW w:w="1697" w:type="dxa"/>
            <w:gridSpan w:val="2"/>
            <w:vAlign w:val="center"/>
          </w:tcPr>
          <w:p w14:paraId="381FBB88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67FF4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عنوان المشروع</w:t>
            </w:r>
          </w:p>
        </w:tc>
        <w:tc>
          <w:tcPr>
            <w:tcW w:w="8785" w:type="dxa"/>
            <w:gridSpan w:val="21"/>
            <w:tcBorders>
              <w:bottom w:val="single" w:sz="4" w:space="0" w:color="auto"/>
            </w:tcBorders>
            <w:vAlign w:val="center"/>
          </w:tcPr>
          <w:p w14:paraId="346A15F1" w14:textId="77777777" w:rsidR="00F070F1" w:rsidRPr="00D67FF4" w:rsidRDefault="00F070F1" w:rsidP="00F070F1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</w:rPr>
            </w:pPr>
          </w:p>
        </w:tc>
      </w:tr>
      <w:tr w:rsidR="00F070F1" w:rsidRPr="00D67FF4" w14:paraId="6847EE9D" w14:textId="77777777" w:rsidTr="00F070F1">
        <w:trPr>
          <w:trHeight w:val="528"/>
        </w:trPr>
        <w:tc>
          <w:tcPr>
            <w:tcW w:w="1697" w:type="dxa"/>
            <w:gridSpan w:val="2"/>
            <w:vAlign w:val="center"/>
          </w:tcPr>
          <w:p w14:paraId="61D722F8" w14:textId="77777777" w:rsidR="00F070F1" w:rsidRPr="000E2AA5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</w:rPr>
            </w:pPr>
            <w:r w:rsidRPr="00D67FF4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ميزانية المشروع</w:t>
            </w:r>
          </w:p>
        </w:tc>
        <w:tc>
          <w:tcPr>
            <w:tcW w:w="367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655FE2" w14:textId="77777777" w:rsidR="00F070F1" w:rsidRPr="00D67FF4" w:rsidRDefault="00F070F1" w:rsidP="00F070F1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0"/>
                <w:szCs w:val="20"/>
              </w:rPr>
            </w:pPr>
          </w:p>
        </w:tc>
        <w:tc>
          <w:tcPr>
            <w:tcW w:w="22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C2822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</w:rPr>
            </w:pPr>
            <w:r w:rsidRPr="00D67FF4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المبلغ المخصص للباحثين من جامعة الملك سعود (إن وجد)</w:t>
            </w:r>
          </w:p>
        </w:tc>
        <w:tc>
          <w:tcPr>
            <w:tcW w:w="2838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3C81AE" w14:textId="77777777" w:rsidR="00F070F1" w:rsidRPr="00D67FF4" w:rsidRDefault="00F070F1" w:rsidP="00F070F1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0"/>
                <w:szCs w:val="20"/>
              </w:rPr>
            </w:pPr>
          </w:p>
        </w:tc>
      </w:tr>
      <w:tr w:rsidR="00F070F1" w:rsidRPr="00D67FF4" w14:paraId="59FC4BB0" w14:textId="77777777" w:rsidTr="00F070F1">
        <w:trPr>
          <w:trHeight w:val="398"/>
        </w:trPr>
        <w:tc>
          <w:tcPr>
            <w:tcW w:w="1697" w:type="dxa"/>
            <w:gridSpan w:val="2"/>
            <w:vMerge w:val="restart"/>
            <w:vAlign w:val="center"/>
          </w:tcPr>
          <w:p w14:paraId="2A99E75C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</w:rPr>
            </w:pPr>
            <w:r w:rsidRPr="00D67FF4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الباحث الرئيس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8498" w14:textId="77777777" w:rsidR="00F070F1" w:rsidRPr="00D67FF4" w:rsidRDefault="00F070F1" w:rsidP="00F070F1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67FF4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3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4A2B2" w14:textId="77777777" w:rsidR="00F070F1" w:rsidRPr="00D67FF4" w:rsidRDefault="00F070F1" w:rsidP="00F070F1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1" w:type="dxa"/>
            <w:gridSpan w:val="6"/>
            <w:tcBorders>
              <w:right w:val="single" w:sz="4" w:space="0" w:color="auto"/>
            </w:tcBorders>
            <w:vAlign w:val="center"/>
          </w:tcPr>
          <w:p w14:paraId="4B425AA9" w14:textId="77777777" w:rsidR="00F070F1" w:rsidRPr="00D67FF4" w:rsidRDefault="00F070F1" w:rsidP="00F070F1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67FF4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البريد الالكتروني</w:t>
            </w:r>
          </w:p>
        </w:tc>
        <w:tc>
          <w:tcPr>
            <w:tcW w:w="2826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9CD09F" w14:textId="77777777" w:rsidR="00F070F1" w:rsidRPr="00D67FF4" w:rsidRDefault="00F070F1" w:rsidP="00F070F1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F070F1" w:rsidRPr="00D67FF4" w14:paraId="03C14954" w14:textId="77777777" w:rsidTr="00F070F1">
        <w:trPr>
          <w:trHeight w:val="257"/>
        </w:trPr>
        <w:tc>
          <w:tcPr>
            <w:tcW w:w="1697" w:type="dxa"/>
            <w:gridSpan w:val="2"/>
            <w:vMerge/>
            <w:vAlign w:val="center"/>
          </w:tcPr>
          <w:p w14:paraId="3EF0764E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603C" w14:textId="77777777" w:rsidR="00F070F1" w:rsidRPr="00D67FF4" w:rsidRDefault="00F070F1" w:rsidP="00F070F1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67FF4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جهة العمل</w:t>
            </w:r>
          </w:p>
        </w:tc>
        <w:tc>
          <w:tcPr>
            <w:tcW w:w="3406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33A5BB" w14:textId="77777777" w:rsidR="00F070F1" w:rsidRPr="00D67FF4" w:rsidRDefault="00F070F1" w:rsidP="00F070F1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69B8CB" w14:textId="77777777" w:rsidR="00F070F1" w:rsidRPr="00D67FF4" w:rsidRDefault="00F070F1" w:rsidP="00F070F1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مدة المشروع</w:t>
            </w:r>
          </w:p>
        </w:tc>
        <w:tc>
          <w:tcPr>
            <w:tcW w:w="2826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E336FD" w14:textId="77777777" w:rsidR="00F070F1" w:rsidRPr="00D67FF4" w:rsidRDefault="00F070F1" w:rsidP="00F070F1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F070F1" w:rsidRPr="00D67FF4" w14:paraId="1682F1F0" w14:textId="77777777" w:rsidTr="00F070F1">
        <w:trPr>
          <w:trHeight w:val="1170"/>
        </w:trPr>
        <w:tc>
          <w:tcPr>
            <w:tcW w:w="1697" w:type="dxa"/>
            <w:gridSpan w:val="2"/>
            <w:vAlign w:val="center"/>
          </w:tcPr>
          <w:p w14:paraId="2926BE95" w14:textId="77777777" w:rsidR="00F070F1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</w:rPr>
            </w:pPr>
            <w:r w:rsidRPr="00D67FF4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الباحثون المشاركون</w:t>
            </w:r>
          </w:p>
          <w:p w14:paraId="4E6A3444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5" w:type="dxa"/>
            <w:gridSpan w:val="21"/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864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7"/>
              <w:gridCol w:w="2280"/>
              <w:gridCol w:w="3510"/>
              <w:gridCol w:w="425"/>
            </w:tblGrid>
            <w:tr w:rsidR="00F070F1" w:rsidRPr="00D67FF4" w14:paraId="60013D39" w14:textId="77777777" w:rsidTr="009B512D">
              <w:trPr>
                <w:trHeight w:val="273"/>
                <w:jc w:val="center"/>
              </w:trPr>
              <w:tc>
                <w:tcPr>
                  <w:tcW w:w="2427" w:type="dxa"/>
                </w:tcPr>
                <w:p w14:paraId="5B64023F" w14:textId="77777777" w:rsidR="00F070F1" w:rsidRPr="00D67FF4" w:rsidRDefault="00F070F1" w:rsidP="00F070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sz w:val="20"/>
                      <w:szCs w:val="20"/>
                      <w:rtl/>
                    </w:rPr>
                  </w:pPr>
                  <w:r w:rsidRPr="00D67FF4">
                    <w:rPr>
                      <w:rFonts w:ascii="Times New Roman" w:eastAsia="Times New Roman" w:hAnsi="Times New Roman" w:cs="Simplified Arabic" w:hint="cs"/>
                      <w:b/>
                      <w:bCs/>
                      <w:sz w:val="20"/>
                      <w:szCs w:val="20"/>
                      <w:rtl/>
                    </w:rPr>
                    <w:t>الدولة</w:t>
                  </w:r>
                </w:p>
              </w:tc>
              <w:tc>
                <w:tcPr>
                  <w:tcW w:w="2280" w:type="dxa"/>
                </w:tcPr>
                <w:p w14:paraId="26B71A28" w14:textId="77777777" w:rsidR="00F070F1" w:rsidRPr="00D67FF4" w:rsidRDefault="00F070F1" w:rsidP="00F070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sz w:val="20"/>
                      <w:szCs w:val="20"/>
                      <w:rtl/>
                    </w:rPr>
                  </w:pPr>
                  <w:r w:rsidRPr="00D67FF4">
                    <w:rPr>
                      <w:rFonts w:ascii="Times New Roman" w:eastAsia="Times New Roman" w:hAnsi="Times New Roman" w:cs="Simplified Arabic" w:hint="cs"/>
                      <w:b/>
                      <w:bCs/>
                      <w:sz w:val="20"/>
                      <w:szCs w:val="20"/>
                      <w:rtl/>
                    </w:rPr>
                    <w:t>الجامعة</w:t>
                  </w:r>
                </w:p>
              </w:tc>
              <w:tc>
                <w:tcPr>
                  <w:tcW w:w="3510" w:type="dxa"/>
                </w:tcPr>
                <w:p w14:paraId="59734041" w14:textId="77777777" w:rsidR="00F070F1" w:rsidRPr="00D67FF4" w:rsidRDefault="00F070F1" w:rsidP="00F070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sz w:val="20"/>
                      <w:szCs w:val="20"/>
                      <w:rtl/>
                    </w:rPr>
                  </w:pPr>
                  <w:r w:rsidRPr="00D67FF4">
                    <w:rPr>
                      <w:rFonts w:ascii="Times New Roman" w:eastAsia="Times New Roman" w:hAnsi="Times New Roman" w:cs="Simplified Arabic" w:hint="cs"/>
                      <w:b/>
                      <w:bCs/>
                      <w:sz w:val="20"/>
                      <w:szCs w:val="20"/>
                      <w:rtl/>
                    </w:rPr>
                    <w:t>الاسم</w:t>
                  </w:r>
                </w:p>
              </w:tc>
              <w:tc>
                <w:tcPr>
                  <w:tcW w:w="425" w:type="dxa"/>
                </w:tcPr>
                <w:p w14:paraId="3574E1A5" w14:textId="77777777" w:rsidR="00F070F1" w:rsidRPr="00D67FF4" w:rsidRDefault="00F070F1" w:rsidP="00F070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sz w:val="20"/>
                      <w:szCs w:val="20"/>
                      <w:rtl/>
                    </w:rPr>
                  </w:pPr>
                  <w:r w:rsidRPr="00D67FF4">
                    <w:rPr>
                      <w:rFonts w:ascii="Times New Roman" w:eastAsia="Times New Roman" w:hAnsi="Times New Roman" w:cs="Simplified Arabic" w:hint="cs"/>
                      <w:b/>
                      <w:bCs/>
                      <w:sz w:val="20"/>
                      <w:szCs w:val="20"/>
                      <w:rtl/>
                    </w:rPr>
                    <w:t>م</w:t>
                  </w:r>
                </w:p>
              </w:tc>
            </w:tr>
            <w:tr w:rsidR="00F070F1" w:rsidRPr="00D67FF4" w14:paraId="15974774" w14:textId="77777777" w:rsidTr="009B512D">
              <w:trPr>
                <w:trHeight w:val="418"/>
                <w:jc w:val="center"/>
              </w:trPr>
              <w:tc>
                <w:tcPr>
                  <w:tcW w:w="2427" w:type="dxa"/>
                </w:tcPr>
                <w:p w14:paraId="2A969C15" w14:textId="77777777" w:rsidR="00F070F1" w:rsidRPr="00D67FF4" w:rsidRDefault="00F070F1" w:rsidP="00F070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80" w:type="dxa"/>
                </w:tcPr>
                <w:p w14:paraId="6EEEAC71" w14:textId="77777777" w:rsidR="00F070F1" w:rsidRPr="00D67FF4" w:rsidRDefault="00F070F1" w:rsidP="00F070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510" w:type="dxa"/>
                </w:tcPr>
                <w:p w14:paraId="555A4A95" w14:textId="77777777" w:rsidR="00F070F1" w:rsidRPr="00D67FF4" w:rsidRDefault="00F070F1" w:rsidP="00F070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14:paraId="03EC26C0" w14:textId="77777777" w:rsidR="00F070F1" w:rsidRPr="00D67FF4" w:rsidRDefault="00F070F1" w:rsidP="00F070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sz w:val="20"/>
                      <w:szCs w:val="20"/>
                    </w:rPr>
                  </w:pPr>
                  <w:r w:rsidRPr="00D67FF4">
                    <w:rPr>
                      <w:rFonts w:ascii="Times New Roman" w:eastAsia="Times New Roman" w:hAnsi="Times New Roman" w:cs="Simplified Arabic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F070F1" w:rsidRPr="00D67FF4" w14:paraId="6F56466B" w14:textId="77777777" w:rsidTr="009B512D">
              <w:trPr>
                <w:trHeight w:val="418"/>
                <w:jc w:val="center"/>
              </w:trPr>
              <w:tc>
                <w:tcPr>
                  <w:tcW w:w="2427" w:type="dxa"/>
                </w:tcPr>
                <w:p w14:paraId="679CED5A" w14:textId="77777777" w:rsidR="00F070F1" w:rsidRPr="00D67FF4" w:rsidRDefault="00F070F1" w:rsidP="00F070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80" w:type="dxa"/>
                </w:tcPr>
                <w:p w14:paraId="0A4A8917" w14:textId="77777777" w:rsidR="00F070F1" w:rsidRPr="00D67FF4" w:rsidRDefault="00F070F1" w:rsidP="00F070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510" w:type="dxa"/>
                </w:tcPr>
                <w:p w14:paraId="6879E057" w14:textId="77777777" w:rsidR="00F070F1" w:rsidRPr="00D67FF4" w:rsidRDefault="00F070F1" w:rsidP="00F070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14:paraId="26A05129" w14:textId="77777777" w:rsidR="00F070F1" w:rsidRPr="00D67FF4" w:rsidRDefault="00F070F1" w:rsidP="00F070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sz w:val="20"/>
                      <w:szCs w:val="20"/>
                    </w:rPr>
                  </w:pPr>
                  <w:r w:rsidRPr="00D67FF4">
                    <w:rPr>
                      <w:rFonts w:ascii="Times New Roman" w:eastAsia="Times New Roman" w:hAnsi="Times New Roman" w:cs="Simplified Arabic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5BD85D5F" w14:textId="77777777" w:rsidR="00F070F1" w:rsidRPr="00D67FF4" w:rsidRDefault="00F070F1" w:rsidP="00F070F1">
            <w:pPr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F070F1" w:rsidRPr="00D67FF4" w14:paraId="5BD7F16C" w14:textId="77777777" w:rsidTr="00F070F1">
        <w:trPr>
          <w:trHeight w:val="423"/>
        </w:trPr>
        <w:tc>
          <w:tcPr>
            <w:tcW w:w="10482" w:type="dxa"/>
            <w:gridSpan w:val="23"/>
            <w:vAlign w:val="center"/>
          </w:tcPr>
          <w:p w14:paraId="3888314C" w14:textId="77777777" w:rsidR="00F070F1" w:rsidRPr="00D67FF4" w:rsidRDefault="00F070F1" w:rsidP="00F070F1">
            <w:pPr>
              <w:bidi/>
              <w:spacing w:after="0" w:line="240" w:lineRule="auto"/>
              <w:ind w:left="-711" w:firstLine="283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 xml:space="preserve">إقرار مقدم الطلب: </w:t>
            </w:r>
            <w:r w:rsidRPr="00D67FF4"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FF4"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D67FF4"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</w:rPr>
              <w:instrText>FORMCHECKBOX</w:instrText>
            </w:r>
            <w:r w:rsidRPr="00D67FF4"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D67FF4"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r>
            <w:r w:rsidRPr="00D67FF4"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  <w:fldChar w:fldCharType="separate"/>
            </w:r>
            <w:r w:rsidRPr="00D67FF4"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  <w:fldChar w:fldCharType="end"/>
            </w:r>
            <w:r w:rsidRPr="00D67FF4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 xml:space="preserve"> أقر بان جميع المعلومات المدونة أعلاه صحيحة</w:t>
            </w:r>
            <w:r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 xml:space="preserve"> وأن أزود عمادة البحث العلمي بأي تغييرات تطرأ عليها</w:t>
            </w:r>
          </w:p>
        </w:tc>
      </w:tr>
      <w:tr w:rsidR="00F070F1" w:rsidRPr="00D67FF4" w14:paraId="63C8CAB7" w14:textId="77777777" w:rsidTr="00F070F1">
        <w:trPr>
          <w:trHeight w:val="488"/>
        </w:trPr>
        <w:tc>
          <w:tcPr>
            <w:tcW w:w="2797" w:type="dxa"/>
            <w:gridSpan w:val="3"/>
            <w:tcBorders>
              <w:right w:val="double" w:sz="4" w:space="0" w:color="auto"/>
            </w:tcBorders>
            <w:vAlign w:val="center"/>
          </w:tcPr>
          <w:p w14:paraId="06559AA6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67FF4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توقيع المتقدم</w:t>
            </w:r>
          </w:p>
        </w:tc>
        <w:tc>
          <w:tcPr>
            <w:tcW w:w="4420" w:type="dxa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1A80B0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gridSpan w:val="5"/>
            <w:tcBorders>
              <w:left w:val="double" w:sz="4" w:space="0" w:color="auto"/>
            </w:tcBorders>
            <w:vAlign w:val="center"/>
          </w:tcPr>
          <w:p w14:paraId="1CC7A420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67FF4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2555" w:type="dxa"/>
            <w:gridSpan w:val="4"/>
            <w:vAlign w:val="center"/>
          </w:tcPr>
          <w:p w14:paraId="31F01E57" w14:textId="77777777" w:rsidR="00F070F1" w:rsidRPr="00D67FF4" w:rsidRDefault="00F070F1" w:rsidP="00F070F1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F070F1" w:rsidRPr="00D67FF4" w14:paraId="43EEE986" w14:textId="77777777" w:rsidTr="00F070F1">
        <w:trPr>
          <w:trHeight w:val="285"/>
        </w:trPr>
        <w:tc>
          <w:tcPr>
            <w:tcW w:w="10482" w:type="dxa"/>
            <w:gridSpan w:val="23"/>
            <w:shd w:val="clear" w:color="auto" w:fill="A6A6A6"/>
            <w:vAlign w:val="center"/>
          </w:tcPr>
          <w:p w14:paraId="2915C9E4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67FF4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موافقة رئيس القسم</w:t>
            </w:r>
          </w:p>
        </w:tc>
      </w:tr>
      <w:tr w:rsidR="00F070F1" w:rsidRPr="00D67FF4" w14:paraId="5E749CF4" w14:textId="77777777" w:rsidTr="00F070F1">
        <w:trPr>
          <w:trHeight w:val="441"/>
        </w:trPr>
        <w:tc>
          <w:tcPr>
            <w:tcW w:w="169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818E46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67FF4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رأي رئيس القسم</w:t>
            </w:r>
          </w:p>
        </w:tc>
        <w:tc>
          <w:tcPr>
            <w:tcW w:w="8785" w:type="dxa"/>
            <w:gridSpan w:val="21"/>
            <w:tcBorders>
              <w:left w:val="double" w:sz="4" w:space="0" w:color="auto"/>
            </w:tcBorders>
            <w:vAlign w:val="center"/>
          </w:tcPr>
          <w:p w14:paraId="683BF00A" w14:textId="77777777" w:rsidR="00F070F1" w:rsidRPr="00D67FF4" w:rsidRDefault="00F070F1" w:rsidP="00F070F1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F070F1" w:rsidRPr="00D67FF4" w14:paraId="69576B56" w14:textId="77777777" w:rsidTr="00F070F1">
        <w:trPr>
          <w:trHeight w:val="277"/>
        </w:trPr>
        <w:tc>
          <w:tcPr>
            <w:tcW w:w="169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B61701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67FF4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اسم رئيس القسم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5D72" w14:textId="77777777" w:rsidR="00F070F1" w:rsidRPr="00A07C53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E7B0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67FF4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2F56D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154E09B4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D67FF4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1976" w:type="dxa"/>
            <w:gridSpan w:val="2"/>
            <w:vAlign w:val="center"/>
          </w:tcPr>
          <w:p w14:paraId="6DD6ED38" w14:textId="77777777" w:rsidR="00F070F1" w:rsidRPr="00D67FF4" w:rsidRDefault="00F070F1" w:rsidP="00F070F1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F070F1" w:rsidRPr="00D67FF4" w14:paraId="5DD3F85D" w14:textId="77777777" w:rsidTr="00F070F1">
        <w:trPr>
          <w:trHeight w:val="277"/>
        </w:trPr>
        <w:tc>
          <w:tcPr>
            <w:tcW w:w="10482" w:type="dxa"/>
            <w:gridSpan w:val="23"/>
            <w:tcBorders>
              <w:left w:val="double" w:sz="4" w:space="0" w:color="auto"/>
            </w:tcBorders>
            <w:shd w:val="clear" w:color="auto" w:fill="AEAAAA" w:themeFill="background2" w:themeFillShade="BF"/>
            <w:vAlign w:val="center"/>
          </w:tcPr>
          <w:p w14:paraId="59BDB4F5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موافقة عمادة البحث العلمي</w:t>
            </w:r>
          </w:p>
        </w:tc>
      </w:tr>
      <w:tr w:rsidR="00F070F1" w:rsidRPr="00D67FF4" w14:paraId="093C1804" w14:textId="77777777" w:rsidTr="00F070F1">
        <w:trPr>
          <w:trHeight w:val="277"/>
        </w:trPr>
        <w:tc>
          <w:tcPr>
            <w:tcW w:w="1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EBEE10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رأي وكيل العمادة المختص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B355" w14:textId="77777777" w:rsidR="00F070F1" w:rsidRPr="00D67FF4" w:rsidRDefault="00F070F1" w:rsidP="00F070F1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 w:rsidRPr="00A07C53">
              <w:rPr>
                <w:rFonts w:ascii="Times New Roman" w:eastAsia="Times New Roman" w:hAnsi="Times New Roman" w:cs="Simplified Arabic"/>
                <w:b/>
                <w:bCs/>
                <w:sz w:val="14"/>
                <w:szCs w:val="1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C53">
              <w:rPr>
                <w:rFonts w:ascii="Times New Roman" w:eastAsia="Times New Roman" w:hAnsi="Times New Roman" w:cs="Simplified Arab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Pr="00A07C53">
              <w:rPr>
                <w:rFonts w:ascii="Times New Roman" w:eastAsia="Times New Roman" w:hAnsi="Times New Roman" w:cs="Simplified Arabic"/>
                <w:b/>
                <w:bCs/>
                <w:sz w:val="14"/>
                <w:szCs w:val="14"/>
              </w:rPr>
              <w:instrText>FORMCHECKBOX</w:instrText>
            </w:r>
            <w:r w:rsidRPr="00A07C53">
              <w:rPr>
                <w:rFonts w:ascii="Times New Roman" w:eastAsia="Times New Roman" w:hAnsi="Times New Roman" w:cs="Simplified Arab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Pr="00A07C53">
              <w:rPr>
                <w:rFonts w:ascii="Times New Roman" w:eastAsia="Times New Roman" w:hAnsi="Times New Roman" w:cs="Simplified Arabic"/>
                <w:b/>
                <w:bCs/>
                <w:sz w:val="14"/>
                <w:szCs w:val="14"/>
                <w:rtl/>
              </w:rPr>
            </w:r>
            <w:r w:rsidRPr="00A07C53">
              <w:rPr>
                <w:rFonts w:ascii="Times New Roman" w:eastAsia="Times New Roman" w:hAnsi="Times New Roman" w:cs="Simplified Arabic"/>
                <w:b/>
                <w:bCs/>
                <w:sz w:val="14"/>
                <w:szCs w:val="14"/>
                <w:rtl/>
              </w:rPr>
              <w:fldChar w:fldCharType="separate"/>
            </w:r>
            <w:r w:rsidRPr="00A07C53">
              <w:rPr>
                <w:rFonts w:ascii="Times New Roman" w:eastAsia="Times New Roman" w:hAnsi="Times New Roman" w:cs="Simplified Arabic"/>
                <w:b/>
                <w:bCs/>
                <w:sz w:val="14"/>
                <w:szCs w:val="14"/>
                <w:rtl/>
              </w:rPr>
              <w:fldChar w:fldCharType="end"/>
            </w:r>
            <w:r w:rsidRPr="00A07C53">
              <w:rPr>
                <w:rFonts w:ascii="Times New Roman" w:eastAsia="Times New Roman" w:hAnsi="Times New Roman" w:cs="Simplified Arabic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A07C53">
              <w:rPr>
                <w:rFonts w:ascii="Times New Roman" w:eastAsia="Times New Roman" w:hAnsi="Times New Roman" w:cs="Simplified Arabic" w:hint="cs"/>
                <w:b/>
                <w:bCs/>
                <w:sz w:val="18"/>
                <w:szCs w:val="18"/>
                <w:rtl/>
              </w:rPr>
              <w:t xml:space="preserve">موافق </w:t>
            </w:r>
            <w:r w:rsidRPr="00A07C53">
              <w:rPr>
                <w:rFonts w:ascii="Times New Roman" w:eastAsia="Times New Roman" w:hAnsi="Times New Roman" w:cs="Simplified Arabic"/>
                <w:b/>
                <w:bCs/>
                <w:sz w:val="14"/>
                <w:szCs w:val="1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C53">
              <w:rPr>
                <w:rFonts w:ascii="Times New Roman" w:eastAsia="Times New Roman" w:hAnsi="Times New Roman" w:cs="Simplified Arab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Pr="00A07C53">
              <w:rPr>
                <w:rFonts w:ascii="Times New Roman" w:eastAsia="Times New Roman" w:hAnsi="Times New Roman" w:cs="Simplified Arabic"/>
                <w:b/>
                <w:bCs/>
                <w:sz w:val="14"/>
                <w:szCs w:val="14"/>
              </w:rPr>
              <w:instrText>FORMCHECKBOX</w:instrText>
            </w:r>
            <w:r w:rsidRPr="00A07C53">
              <w:rPr>
                <w:rFonts w:ascii="Times New Roman" w:eastAsia="Times New Roman" w:hAnsi="Times New Roman" w:cs="Simplified Arab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Pr="00A07C53">
              <w:rPr>
                <w:rFonts w:ascii="Times New Roman" w:eastAsia="Times New Roman" w:hAnsi="Times New Roman" w:cs="Simplified Arabic"/>
                <w:b/>
                <w:bCs/>
                <w:sz w:val="14"/>
                <w:szCs w:val="14"/>
                <w:rtl/>
              </w:rPr>
            </w:r>
            <w:r w:rsidRPr="00A07C53">
              <w:rPr>
                <w:rFonts w:ascii="Times New Roman" w:eastAsia="Times New Roman" w:hAnsi="Times New Roman" w:cs="Simplified Arabic"/>
                <w:b/>
                <w:bCs/>
                <w:sz w:val="14"/>
                <w:szCs w:val="14"/>
                <w:rtl/>
              </w:rPr>
              <w:fldChar w:fldCharType="separate"/>
            </w:r>
            <w:r w:rsidRPr="00A07C53">
              <w:rPr>
                <w:rFonts w:ascii="Times New Roman" w:eastAsia="Times New Roman" w:hAnsi="Times New Roman" w:cs="Simplified Arabic"/>
                <w:b/>
                <w:bCs/>
                <w:sz w:val="14"/>
                <w:szCs w:val="14"/>
                <w:rtl/>
              </w:rPr>
              <w:fldChar w:fldCharType="end"/>
            </w:r>
            <w:r w:rsidRPr="00A07C53">
              <w:rPr>
                <w:rFonts w:ascii="Times New Roman" w:eastAsia="Times New Roman" w:hAnsi="Times New Roman" w:cs="Simplified Arabic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A07C53">
              <w:rPr>
                <w:rFonts w:ascii="Times New Roman" w:eastAsia="Times New Roman" w:hAnsi="Times New Roman" w:cs="Simplified Arabic" w:hint="cs"/>
                <w:b/>
                <w:bCs/>
                <w:sz w:val="18"/>
                <w:szCs w:val="18"/>
                <w:rtl/>
              </w:rPr>
              <w:t>غير موافق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7D59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الاسم: ............................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A563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 xml:space="preserve">التوقيع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A8993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97CB899" w14:textId="77777777" w:rsidR="00F070F1" w:rsidRPr="00D67FF4" w:rsidRDefault="00F070F1" w:rsidP="00F070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1688" w:type="dxa"/>
            <w:vAlign w:val="center"/>
          </w:tcPr>
          <w:p w14:paraId="40C2B8E6" w14:textId="77777777" w:rsidR="00F070F1" w:rsidRPr="00D67FF4" w:rsidRDefault="00F070F1" w:rsidP="00F070F1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</w:p>
        </w:tc>
      </w:tr>
    </w:tbl>
    <w:p w14:paraId="56455D12" w14:textId="77777777" w:rsidR="00186B46" w:rsidRPr="00186B46" w:rsidRDefault="00186B46" w:rsidP="007826AC">
      <w:pPr>
        <w:bidi/>
        <w:ind w:left="5760" w:firstLine="720"/>
        <w:rPr>
          <w:rFonts w:ascii="Tahoma" w:eastAsia="Times New Roman" w:hAnsi="Tahoma" w:cs="Simplified Arabic"/>
          <w:b/>
          <w:bCs/>
          <w:sz w:val="2"/>
          <w:szCs w:val="2"/>
          <w:rtl/>
        </w:rPr>
      </w:pPr>
      <w:r w:rsidRPr="00186B46">
        <w:rPr>
          <w:rFonts w:ascii="Tahoma" w:eastAsia="Times New Roman" w:hAnsi="Tahoma" w:cs="Simplified Arabic" w:hint="cs"/>
          <w:b/>
          <w:bCs/>
          <w:sz w:val="2"/>
          <w:szCs w:val="2"/>
          <w:rtl/>
        </w:rPr>
        <w:t xml:space="preserve"> </w:t>
      </w:r>
    </w:p>
    <w:p w14:paraId="6E5AC45E" w14:textId="1BE76E97" w:rsidR="00B0219B" w:rsidRDefault="00BA15D0" w:rsidP="00186B46">
      <w:pPr>
        <w:bidi/>
        <w:ind w:left="5760" w:firstLine="720"/>
        <w:rPr>
          <w:rFonts w:ascii="Tahoma" w:eastAsia="Times New Roman" w:hAnsi="Tahoma" w:cs="Simplified Arabic"/>
          <w:b/>
          <w:bCs/>
          <w:sz w:val="28"/>
          <w:szCs w:val="28"/>
          <w:rtl/>
        </w:rPr>
      </w:pPr>
      <w:r>
        <w:rPr>
          <w:rFonts w:ascii="Tahoma" w:eastAsia="Times New Roman" w:hAnsi="Tahoma" w:cs="Simplified Arabic" w:hint="cs"/>
          <w:b/>
          <w:bCs/>
          <w:sz w:val="28"/>
          <w:szCs w:val="28"/>
          <w:rtl/>
        </w:rPr>
        <w:t xml:space="preserve">  </w:t>
      </w:r>
      <w:r w:rsidR="007826AC">
        <w:rPr>
          <w:rFonts w:ascii="Tahoma" w:eastAsia="Times New Roman" w:hAnsi="Tahoma" w:cs="Simplified Arabic" w:hint="cs"/>
          <w:b/>
          <w:bCs/>
          <w:sz w:val="28"/>
          <w:szCs w:val="28"/>
          <w:rtl/>
        </w:rPr>
        <w:t>عميد البحث العلمي</w:t>
      </w:r>
    </w:p>
    <w:p w14:paraId="245BB205" w14:textId="77777777" w:rsidR="007826AC" w:rsidRPr="007826AC" w:rsidRDefault="007826AC" w:rsidP="007826AC">
      <w:pPr>
        <w:bidi/>
        <w:ind w:left="5760" w:firstLine="720"/>
        <w:rPr>
          <w:rFonts w:ascii="Tahoma" w:eastAsia="Times New Roman" w:hAnsi="Tahoma" w:cs="Simplified Arabic"/>
          <w:b/>
          <w:bCs/>
          <w:sz w:val="8"/>
          <w:szCs w:val="8"/>
          <w:rtl/>
        </w:rPr>
      </w:pPr>
    </w:p>
    <w:p w14:paraId="182C5AF6" w14:textId="70968889" w:rsidR="007826AC" w:rsidRDefault="007826AC" w:rsidP="007826AC">
      <w:pPr>
        <w:bidi/>
        <w:ind w:left="5040" w:firstLine="720"/>
        <w:rPr>
          <w:rFonts w:ascii="Tahoma" w:eastAsia="Times New Roman" w:hAnsi="Tahoma" w:cs="Simplified Arabic"/>
          <w:b/>
          <w:bCs/>
          <w:sz w:val="28"/>
          <w:szCs w:val="28"/>
        </w:rPr>
      </w:pPr>
      <w:r>
        <w:rPr>
          <w:rFonts w:ascii="Tahoma" w:eastAsia="Times New Roman" w:hAnsi="Tahoma" w:cs="Simplified Arabic" w:hint="cs"/>
          <w:b/>
          <w:bCs/>
          <w:sz w:val="28"/>
          <w:szCs w:val="28"/>
          <w:rtl/>
        </w:rPr>
        <w:t xml:space="preserve">     أ. د. صالح بن حمد الواصل</w:t>
      </w:r>
    </w:p>
    <w:p w14:paraId="195C4B8B" w14:textId="77777777" w:rsidR="00B0219B" w:rsidRDefault="00B0219B">
      <w:pPr>
        <w:rPr>
          <w:rFonts w:ascii="Tahoma" w:eastAsia="Times New Roman" w:hAnsi="Tahoma" w:cs="Simplified Arabic"/>
          <w:b/>
          <w:bCs/>
          <w:sz w:val="28"/>
          <w:szCs w:val="28"/>
        </w:rPr>
      </w:pPr>
      <w:r>
        <w:rPr>
          <w:rFonts w:ascii="Tahoma" w:eastAsia="Times New Roman" w:hAnsi="Tahoma" w:cs="Simplified Arabic"/>
          <w:b/>
          <w:bCs/>
          <w:sz w:val="28"/>
          <w:szCs w:val="28"/>
        </w:rPr>
        <w:br w:type="page"/>
      </w:r>
    </w:p>
    <w:p w14:paraId="68CDCDB5" w14:textId="77777777" w:rsidR="000E2AA5" w:rsidRDefault="000E2AA5">
      <w:pPr>
        <w:rPr>
          <w:rFonts w:ascii="Tahoma" w:eastAsia="Times New Roman" w:hAnsi="Tahoma" w:cs="Simplified Arabic"/>
          <w:b/>
          <w:bCs/>
          <w:sz w:val="28"/>
          <w:szCs w:val="28"/>
          <w:rtl/>
        </w:rPr>
      </w:pPr>
    </w:p>
    <w:p w14:paraId="61C321D0" w14:textId="32973862" w:rsidR="00D67FF4" w:rsidRPr="00F070F1" w:rsidRDefault="00D67FF4" w:rsidP="00D67FF4">
      <w:pPr>
        <w:bidi/>
        <w:spacing w:after="0" w:line="360" w:lineRule="auto"/>
        <w:rPr>
          <w:rFonts w:ascii="Al-Mohanad Bold" w:eastAsia="Times New Roman" w:hAnsi="Al-Mohanad Bold" w:cs="Al-Mohanad Bold"/>
          <w:sz w:val="24"/>
          <w:szCs w:val="24"/>
          <w:u w:val="single"/>
          <w:rtl/>
        </w:rPr>
      </w:pPr>
      <w:r w:rsidRPr="00F070F1">
        <w:rPr>
          <w:rFonts w:ascii="Al-Mohanad Bold" w:eastAsia="Times New Roman" w:hAnsi="Al-Mohanad Bold" w:cs="Al-Mohanad Bold"/>
          <w:b/>
          <w:bCs/>
          <w:sz w:val="28"/>
          <w:szCs w:val="28"/>
          <w:rtl/>
        </w:rPr>
        <w:t>شروط وضوابط الموافقة على مشاركة باحثي الجامعة في الابحاث المدعومة من خار</w:t>
      </w:r>
      <w:r w:rsidRPr="00F070F1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ج</w:t>
      </w:r>
      <w:r w:rsidRPr="00F070F1">
        <w:rPr>
          <w:rFonts w:ascii="Al-Mohanad Bold" w:eastAsia="Times New Roman" w:hAnsi="Al-Mohanad Bold" w:cs="Al-Mohanad Bold"/>
          <w:b/>
          <w:bCs/>
          <w:sz w:val="28"/>
          <w:szCs w:val="28"/>
          <w:rtl/>
        </w:rPr>
        <w:t xml:space="preserve"> الجامعة</w:t>
      </w:r>
    </w:p>
    <w:p w14:paraId="15F5033B" w14:textId="50C327C5" w:rsidR="00D67FF4" w:rsidRPr="00D67FF4" w:rsidRDefault="00D67FF4" w:rsidP="00D67FF4">
      <w:pPr>
        <w:numPr>
          <w:ilvl w:val="0"/>
          <w:numId w:val="1"/>
        </w:numPr>
        <w:bidi/>
        <w:spacing w:after="0" w:line="360" w:lineRule="auto"/>
        <w:rPr>
          <w:rFonts w:ascii="Calibri" w:eastAsia="Times New Roman" w:hAnsi="Calibri" w:cs="Al-Mohanad Bold"/>
          <w:b/>
          <w:bCs/>
          <w:sz w:val="24"/>
          <w:szCs w:val="24"/>
        </w:rPr>
      </w:pPr>
      <w:r w:rsidRPr="00D67FF4">
        <w:rPr>
          <w:rFonts w:ascii="Al-Mohanad Bold" w:eastAsia="Times New Roman" w:hAnsi="Al-Mohanad Bold" w:cs="Al-Mohanad Bold" w:hint="cs"/>
          <w:b/>
          <w:bCs/>
          <w:sz w:val="24"/>
          <w:szCs w:val="24"/>
          <w:rtl/>
        </w:rPr>
        <w:t>الالتزام ب</w:t>
      </w:r>
      <w:r w:rsidR="002E220D">
        <w:rPr>
          <w:rFonts w:ascii="Al-Mohanad Bold" w:eastAsia="Times New Roman" w:hAnsi="Al-Mohanad Bold" w:cs="Al-Mohanad Bold" w:hint="cs"/>
          <w:b/>
          <w:bCs/>
          <w:sz w:val="24"/>
          <w:szCs w:val="24"/>
          <w:rtl/>
        </w:rPr>
        <w:t xml:space="preserve">كافة الأنظمة واللوائح والتعاميم والإجراءات المعمول بها في </w:t>
      </w:r>
      <w:r w:rsidRPr="00D67FF4">
        <w:rPr>
          <w:rFonts w:ascii="Al-Mohanad Bold" w:eastAsia="Times New Roman" w:hAnsi="Al-Mohanad Bold" w:cs="Al-Mohanad Bold" w:hint="cs"/>
          <w:b/>
          <w:bCs/>
          <w:sz w:val="24"/>
          <w:szCs w:val="24"/>
          <w:rtl/>
        </w:rPr>
        <w:t>الجامعة</w:t>
      </w:r>
      <w:r w:rsidR="002E220D">
        <w:rPr>
          <w:rFonts w:ascii="Al-Mohanad Bold" w:eastAsia="Times New Roman" w:hAnsi="Al-Mohanad Bold" w:cs="Al-Mohanad Bold" w:hint="cs"/>
          <w:b/>
          <w:bCs/>
          <w:sz w:val="24"/>
          <w:szCs w:val="24"/>
          <w:rtl/>
        </w:rPr>
        <w:t xml:space="preserve"> بما في ذلك حقوق الملكية الفكرية</w:t>
      </w:r>
      <w:r w:rsidRPr="00D67FF4">
        <w:rPr>
          <w:rFonts w:ascii="Calibri" w:eastAsia="Times New Roman" w:hAnsi="Calibri" w:cs="Al-Mohanad Bold"/>
          <w:b/>
          <w:bCs/>
          <w:sz w:val="24"/>
          <w:szCs w:val="24"/>
          <w:rtl/>
        </w:rPr>
        <w:t xml:space="preserve">.   </w:t>
      </w:r>
    </w:p>
    <w:p w14:paraId="7389A521" w14:textId="7B5E53CD" w:rsidR="00D67FF4" w:rsidRPr="00D67FF4" w:rsidRDefault="00D67FF4" w:rsidP="00D67FF4">
      <w:pPr>
        <w:numPr>
          <w:ilvl w:val="0"/>
          <w:numId w:val="1"/>
        </w:numPr>
        <w:bidi/>
        <w:spacing w:after="0" w:line="360" w:lineRule="auto"/>
        <w:rPr>
          <w:rFonts w:ascii="Cambria" w:eastAsia="Times New Roman" w:hAnsi="Cambria" w:cs="Al-Mohanad Bold"/>
          <w:b/>
          <w:bCs/>
          <w:sz w:val="24"/>
          <w:szCs w:val="24"/>
        </w:rPr>
      </w:pPr>
      <w:r w:rsidRPr="00D67FF4">
        <w:rPr>
          <w:rFonts w:ascii="Al-Mohanad Bold" w:eastAsia="Times New Roman" w:hAnsi="Al-Mohanad Bold" w:cs="Al-Mohanad Bold"/>
          <w:b/>
          <w:bCs/>
          <w:sz w:val="24"/>
          <w:szCs w:val="24"/>
          <w:rtl/>
        </w:rPr>
        <w:t>الالتزام ب</w:t>
      </w:r>
      <w:r w:rsidRPr="00D67FF4">
        <w:rPr>
          <w:rFonts w:ascii="Al-Mohanad Bold" w:eastAsia="Times New Roman" w:hAnsi="Al-Mohanad Bold" w:cs="Al-Mohanad Bold" w:hint="cs"/>
          <w:b/>
          <w:bCs/>
          <w:sz w:val="24"/>
          <w:szCs w:val="24"/>
          <w:rtl/>
        </w:rPr>
        <w:t>أخلاقيات البحث العلمي</w:t>
      </w:r>
      <w:r w:rsidRPr="00D67FF4">
        <w:rPr>
          <w:rFonts w:ascii="Al-Mohanad Bold" w:eastAsia="Times New Roman" w:hAnsi="Al-Mohanad Bold" w:cs="Al-Mohanad Bold"/>
          <w:b/>
          <w:bCs/>
          <w:sz w:val="24"/>
          <w:szCs w:val="24"/>
          <w:rtl/>
        </w:rPr>
        <w:t xml:space="preserve"> المعمول بها </w:t>
      </w:r>
      <w:r w:rsidRPr="00D67FF4">
        <w:rPr>
          <w:rFonts w:ascii="Al-Mohanad Bold" w:eastAsia="Times New Roman" w:hAnsi="Al-Mohanad Bold" w:cs="Al-Mohanad Bold" w:hint="cs"/>
          <w:b/>
          <w:bCs/>
          <w:sz w:val="24"/>
          <w:szCs w:val="24"/>
          <w:rtl/>
        </w:rPr>
        <w:t>في الجامعة</w:t>
      </w:r>
      <w:r w:rsidRPr="00D67FF4">
        <w:rPr>
          <w:rFonts w:ascii="Al-Mohanad Bold" w:eastAsia="Times New Roman" w:hAnsi="Al-Mohanad Bold" w:cs="Al-Mohanad Bold"/>
          <w:b/>
          <w:bCs/>
          <w:sz w:val="24"/>
          <w:szCs w:val="24"/>
          <w:rtl/>
        </w:rPr>
        <w:t>.</w:t>
      </w:r>
    </w:p>
    <w:p w14:paraId="0290D3C2" w14:textId="44512765" w:rsidR="00D67FF4" w:rsidRPr="00D67FF4" w:rsidRDefault="00D67FF4" w:rsidP="00D67FF4">
      <w:pPr>
        <w:numPr>
          <w:ilvl w:val="0"/>
          <w:numId w:val="1"/>
        </w:numPr>
        <w:bidi/>
        <w:spacing w:after="0" w:line="360" w:lineRule="auto"/>
        <w:rPr>
          <w:rFonts w:ascii="Cambria" w:eastAsia="Times New Roman" w:hAnsi="Cambria" w:cs="Al-Mohanad Bold"/>
          <w:b/>
          <w:bCs/>
          <w:sz w:val="24"/>
          <w:szCs w:val="24"/>
        </w:rPr>
      </w:pPr>
      <w:r w:rsidRPr="00D67FF4">
        <w:rPr>
          <w:rFonts w:ascii="Al-Mohanad Bold" w:eastAsia="Times New Roman" w:hAnsi="Al-Mohanad Bold" w:cs="Al-Mohanad Bold" w:hint="cs"/>
          <w:b/>
          <w:bCs/>
          <w:sz w:val="24"/>
          <w:szCs w:val="24"/>
          <w:rtl/>
        </w:rPr>
        <w:t>ألا</w:t>
      </w:r>
      <w:r w:rsidRPr="00D67FF4">
        <w:rPr>
          <w:rFonts w:ascii="Al-Mohanad Bold" w:eastAsia="Times New Roman" w:hAnsi="Al-Mohanad Bold" w:cs="Al-Mohanad Bold"/>
          <w:b/>
          <w:bCs/>
          <w:sz w:val="24"/>
          <w:szCs w:val="24"/>
          <w:rtl/>
        </w:rPr>
        <w:t xml:space="preserve"> يترتب على مشارك</w:t>
      </w:r>
      <w:r w:rsidRPr="00D67FF4">
        <w:rPr>
          <w:rFonts w:ascii="Al-Mohanad Bold" w:eastAsia="Times New Roman" w:hAnsi="Al-Mohanad Bold" w:cs="Al-Mohanad Bold" w:hint="cs"/>
          <w:b/>
          <w:bCs/>
          <w:sz w:val="24"/>
          <w:szCs w:val="24"/>
          <w:rtl/>
        </w:rPr>
        <w:t>ة الباحث</w:t>
      </w:r>
      <w:r w:rsidRPr="00D67FF4">
        <w:rPr>
          <w:rFonts w:ascii="Al-Mohanad Bold" w:eastAsia="Times New Roman" w:hAnsi="Al-Mohanad Bold" w:cs="Al-Mohanad Bold"/>
          <w:b/>
          <w:bCs/>
          <w:sz w:val="24"/>
          <w:szCs w:val="24"/>
          <w:rtl/>
        </w:rPr>
        <w:t xml:space="preserve"> إخلال بمهامه</w:t>
      </w:r>
      <w:r w:rsidR="002E220D">
        <w:rPr>
          <w:rFonts w:ascii="Al-Mohanad Bold" w:eastAsia="Times New Roman" w:hAnsi="Al-Mohanad Bold" w:cs="Al-Mohanad Bold" w:hint="cs"/>
          <w:b/>
          <w:bCs/>
          <w:sz w:val="24"/>
          <w:szCs w:val="24"/>
          <w:rtl/>
        </w:rPr>
        <w:t>م الأكاديمية والوظيفية</w:t>
      </w:r>
      <w:r w:rsidRPr="00D67FF4">
        <w:rPr>
          <w:rFonts w:ascii="Al-Mohanad Bold" w:eastAsia="Times New Roman" w:hAnsi="Al-Mohanad Bold" w:cs="Al-Mohanad Bold"/>
          <w:b/>
          <w:bCs/>
          <w:sz w:val="24"/>
          <w:szCs w:val="24"/>
          <w:rtl/>
        </w:rPr>
        <w:t>.</w:t>
      </w:r>
    </w:p>
    <w:p w14:paraId="09187B31" w14:textId="03488540" w:rsidR="00D67FF4" w:rsidRPr="00D67FF4" w:rsidRDefault="00D67FF4" w:rsidP="00D67FF4">
      <w:pPr>
        <w:numPr>
          <w:ilvl w:val="0"/>
          <w:numId w:val="1"/>
        </w:numPr>
        <w:bidi/>
        <w:spacing w:after="0" w:line="360" w:lineRule="auto"/>
        <w:rPr>
          <w:rFonts w:ascii="Calibri" w:eastAsia="Times New Roman" w:hAnsi="Calibri" w:cs="Al-Mohanad Bold"/>
          <w:b/>
          <w:bCs/>
          <w:sz w:val="24"/>
          <w:szCs w:val="24"/>
        </w:rPr>
      </w:pPr>
      <w:r w:rsidRPr="00D67FF4">
        <w:rPr>
          <w:rFonts w:ascii="Al-Mohanad Bold" w:eastAsia="Times New Roman" w:hAnsi="Al-Mohanad Bold" w:cs="Al-Mohanad Bold" w:hint="cs"/>
          <w:b/>
          <w:bCs/>
          <w:sz w:val="24"/>
          <w:szCs w:val="24"/>
          <w:rtl/>
        </w:rPr>
        <w:t>ألا</w:t>
      </w:r>
      <w:r w:rsidRPr="00D67FF4">
        <w:rPr>
          <w:rFonts w:ascii="Al-Mohanad Bold" w:eastAsia="Times New Roman" w:hAnsi="Al-Mohanad Bold" w:cs="Al-Mohanad Bold"/>
          <w:b/>
          <w:bCs/>
          <w:sz w:val="24"/>
          <w:szCs w:val="24"/>
          <w:rtl/>
        </w:rPr>
        <w:t xml:space="preserve"> يترتب على </w:t>
      </w:r>
      <w:r w:rsidR="002E220D">
        <w:rPr>
          <w:rFonts w:ascii="Al-Mohanad Bold" w:eastAsia="Times New Roman" w:hAnsi="Al-Mohanad Bold" w:cs="Al-Mohanad Bold" w:hint="cs"/>
          <w:b/>
          <w:bCs/>
          <w:sz w:val="24"/>
          <w:szCs w:val="24"/>
          <w:rtl/>
        </w:rPr>
        <w:t>الجامعة</w:t>
      </w:r>
      <w:r w:rsidRPr="00D67FF4">
        <w:rPr>
          <w:rFonts w:ascii="Al-Mohanad Bold" w:eastAsia="Times New Roman" w:hAnsi="Al-Mohanad Bold" w:cs="Al-Mohanad Bold" w:hint="cs"/>
          <w:b/>
          <w:bCs/>
          <w:sz w:val="24"/>
          <w:szCs w:val="24"/>
          <w:rtl/>
        </w:rPr>
        <w:t xml:space="preserve"> أي التزامات مالية</w:t>
      </w:r>
      <w:r w:rsidR="002E220D">
        <w:rPr>
          <w:rFonts w:ascii="Al-Mohanad Bold" w:eastAsia="Times New Roman" w:hAnsi="Al-Mohanad Bold" w:cs="Al-Mohanad Bold" w:hint="cs"/>
          <w:b/>
          <w:bCs/>
          <w:sz w:val="24"/>
          <w:szCs w:val="24"/>
          <w:rtl/>
        </w:rPr>
        <w:t xml:space="preserve"> وأن يتم توفير الموارد اللازمة لإجراء الأبحاث العلمية، وتأمين أي احتياجات إضافية من ميزانيات البحث الممول</w:t>
      </w:r>
      <w:r w:rsidRPr="00D67FF4">
        <w:rPr>
          <w:rFonts w:ascii="Al-Mohanad Bold" w:eastAsia="Times New Roman" w:hAnsi="Al-Mohanad Bold" w:cs="Al-Mohanad Bold" w:hint="cs"/>
          <w:b/>
          <w:bCs/>
          <w:sz w:val="24"/>
          <w:szCs w:val="24"/>
          <w:rtl/>
        </w:rPr>
        <w:t>.</w:t>
      </w:r>
    </w:p>
    <w:p w14:paraId="0B3AC5BF" w14:textId="7273EB38" w:rsidR="00D67FF4" w:rsidRPr="00D67FF4" w:rsidRDefault="00D67FF4" w:rsidP="00D67FF4">
      <w:pPr>
        <w:numPr>
          <w:ilvl w:val="0"/>
          <w:numId w:val="1"/>
        </w:numPr>
        <w:bidi/>
        <w:spacing w:after="0" w:line="360" w:lineRule="auto"/>
        <w:rPr>
          <w:rFonts w:ascii="Calibri" w:eastAsia="Times New Roman" w:hAnsi="Calibri" w:cs="Al-Mohanad Bold"/>
          <w:b/>
          <w:bCs/>
          <w:sz w:val="24"/>
          <w:szCs w:val="24"/>
        </w:rPr>
      </w:pPr>
      <w:r w:rsidRPr="00D67FF4">
        <w:rPr>
          <w:rFonts w:ascii="Al-Mohanad Bold" w:eastAsia="Times New Roman" w:hAnsi="Al-Mohanad Bold" w:cs="Al-Mohanad Bold"/>
          <w:b/>
          <w:bCs/>
          <w:sz w:val="24"/>
          <w:szCs w:val="24"/>
          <w:rtl/>
        </w:rPr>
        <w:t xml:space="preserve">أن تكون </w:t>
      </w:r>
      <w:r w:rsidR="002E220D">
        <w:rPr>
          <w:rFonts w:ascii="Al-Mohanad Bold" w:eastAsia="Times New Roman" w:hAnsi="Al-Mohanad Bold" w:cs="Al-Mohanad Bold" w:hint="cs"/>
          <w:b/>
          <w:bCs/>
          <w:sz w:val="24"/>
          <w:szCs w:val="24"/>
          <w:rtl/>
        </w:rPr>
        <w:t>الأبحاث متوائمة مع السياسات البحثية للجامعة</w:t>
      </w:r>
      <w:r w:rsidRPr="00D67FF4">
        <w:rPr>
          <w:rFonts w:ascii="Al-Mohanad Bold" w:eastAsia="Times New Roman" w:hAnsi="Al-Mohanad Bold" w:cs="Al-Mohanad Bold"/>
          <w:b/>
          <w:bCs/>
          <w:sz w:val="24"/>
          <w:szCs w:val="24"/>
          <w:rtl/>
        </w:rPr>
        <w:t>.</w:t>
      </w:r>
    </w:p>
    <w:p w14:paraId="68C0EAAB" w14:textId="09F1FE63" w:rsidR="00D67FF4" w:rsidRDefault="00D67FF4" w:rsidP="00D67FF4">
      <w:pPr>
        <w:numPr>
          <w:ilvl w:val="0"/>
          <w:numId w:val="1"/>
        </w:numPr>
        <w:bidi/>
        <w:spacing w:after="0" w:line="360" w:lineRule="auto"/>
        <w:rPr>
          <w:rFonts w:ascii="Calibri" w:eastAsia="Times New Roman" w:hAnsi="Calibri" w:cs="Al-Mohanad Bold"/>
          <w:b/>
          <w:bCs/>
          <w:sz w:val="24"/>
          <w:szCs w:val="24"/>
        </w:rPr>
      </w:pPr>
      <w:r w:rsidRPr="00D67FF4">
        <w:rPr>
          <w:rFonts w:ascii="Calibri" w:eastAsia="Times New Roman" w:hAnsi="Calibri" w:cs="Al-Mohanad Bold" w:hint="cs"/>
          <w:b/>
          <w:bCs/>
          <w:sz w:val="24"/>
          <w:szCs w:val="24"/>
          <w:rtl/>
        </w:rPr>
        <w:t xml:space="preserve">إظهار الانتماء للجامعة ضمن مخرجات </w:t>
      </w:r>
      <w:r w:rsidR="002E220D">
        <w:rPr>
          <w:rFonts w:ascii="Calibri" w:eastAsia="Times New Roman" w:hAnsi="Calibri" w:cs="Al-Mohanad Bold" w:hint="cs"/>
          <w:b/>
          <w:bCs/>
          <w:sz w:val="24"/>
          <w:szCs w:val="24"/>
          <w:rtl/>
        </w:rPr>
        <w:t>الأبحاث</w:t>
      </w:r>
      <w:r w:rsidRPr="00D67FF4">
        <w:rPr>
          <w:rFonts w:ascii="Calibri" w:eastAsia="Times New Roman" w:hAnsi="Calibri" w:cs="Al-Mohanad Bold" w:hint="cs"/>
          <w:b/>
          <w:bCs/>
          <w:sz w:val="24"/>
          <w:szCs w:val="24"/>
          <w:rtl/>
        </w:rPr>
        <w:t>.</w:t>
      </w:r>
    </w:p>
    <w:p w14:paraId="23B8E4F2" w14:textId="5E2B1F9B" w:rsidR="002E220D" w:rsidRPr="008B4148" w:rsidRDefault="008B4148" w:rsidP="002E220D">
      <w:pPr>
        <w:numPr>
          <w:ilvl w:val="0"/>
          <w:numId w:val="1"/>
        </w:numPr>
        <w:bidi/>
        <w:spacing w:after="0" w:line="360" w:lineRule="auto"/>
        <w:rPr>
          <w:rFonts w:ascii="Calibri" w:eastAsia="Times New Roman" w:hAnsi="Calibri" w:cs="Al-Mohanad Bold"/>
          <w:b/>
          <w:bCs/>
          <w:sz w:val="24"/>
          <w:szCs w:val="24"/>
        </w:rPr>
      </w:pPr>
      <w:r w:rsidRPr="00D67FF4">
        <w:rPr>
          <w:rFonts w:ascii="Al-Mohanad Bold" w:eastAsia="Times New Roman" w:hAnsi="Al-Mohanad Bold" w:cs="Al-Mohanad Bold" w:hint="cs"/>
          <w:b/>
          <w:bCs/>
          <w:sz w:val="24"/>
          <w:szCs w:val="24"/>
          <w:rtl/>
        </w:rPr>
        <w:t>العمل على نقل المعرفة وتوطين التقنيات</w:t>
      </w:r>
      <w:r w:rsidRPr="00D67FF4">
        <w:rPr>
          <w:rFonts w:ascii="Al-Mohanad Bold" w:eastAsia="Times New Roman" w:hAnsi="Al-Mohanad Bold" w:cs="Al-Mohanad Bold"/>
          <w:b/>
          <w:bCs/>
          <w:sz w:val="24"/>
          <w:szCs w:val="24"/>
          <w:rtl/>
        </w:rPr>
        <w:t xml:space="preserve"> المكتسبة </w:t>
      </w:r>
      <w:r>
        <w:rPr>
          <w:rFonts w:ascii="Al-Mohanad Bold" w:eastAsia="Times New Roman" w:hAnsi="Al-Mohanad Bold" w:cs="Al-Mohanad Bold" w:hint="cs"/>
          <w:b/>
          <w:bCs/>
          <w:sz w:val="24"/>
          <w:szCs w:val="24"/>
          <w:rtl/>
        </w:rPr>
        <w:t xml:space="preserve">في </w:t>
      </w:r>
      <w:r w:rsidRPr="00D67FF4">
        <w:rPr>
          <w:rFonts w:ascii="Al-Mohanad Bold" w:eastAsia="Times New Roman" w:hAnsi="Al-Mohanad Bold" w:cs="Al-Mohanad Bold" w:hint="cs"/>
          <w:b/>
          <w:bCs/>
          <w:sz w:val="24"/>
          <w:szCs w:val="24"/>
          <w:rtl/>
        </w:rPr>
        <w:t>الجامعة</w:t>
      </w:r>
      <w:r>
        <w:rPr>
          <w:rFonts w:ascii="Al-Mohanad Bold" w:eastAsia="Times New Roman" w:hAnsi="Al-Mohanad Bold" w:cs="Al-Mohanad Bold" w:hint="cs"/>
          <w:b/>
          <w:bCs/>
          <w:sz w:val="24"/>
          <w:szCs w:val="24"/>
          <w:rtl/>
        </w:rPr>
        <w:t>.</w:t>
      </w:r>
    </w:p>
    <w:p w14:paraId="3768538D" w14:textId="213DD2DF" w:rsidR="008B4148" w:rsidRDefault="008B4148" w:rsidP="008B4148">
      <w:pPr>
        <w:numPr>
          <w:ilvl w:val="0"/>
          <w:numId w:val="1"/>
        </w:numPr>
        <w:bidi/>
        <w:spacing w:after="0" w:line="360" w:lineRule="auto"/>
        <w:rPr>
          <w:rFonts w:ascii="Calibri" w:eastAsia="Times New Roman" w:hAnsi="Calibri" w:cs="Al-Mohanad Bold"/>
          <w:b/>
          <w:bCs/>
          <w:sz w:val="24"/>
          <w:szCs w:val="24"/>
        </w:rPr>
      </w:pPr>
      <w:r>
        <w:rPr>
          <w:rFonts w:ascii="Calibri" w:eastAsia="Times New Roman" w:hAnsi="Calibri" w:cs="Al-Mohanad Bold" w:hint="cs"/>
          <w:b/>
          <w:bCs/>
          <w:sz w:val="24"/>
          <w:szCs w:val="24"/>
          <w:rtl/>
        </w:rPr>
        <w:t>الالتزام باللوائح والأنظمة المعمول بها في تنفيذ الأبحاث العلمية وما يتعلق بها من شئون مالية أو إدارية.</w:t>
      </w:r>
    </w:p>
    <w:p w14:paraId="5BCF6BC8" w14:textId="4B63854C" w:rsidR="008B4148" w:rsidRDefault="008B4148" w:rsidP="008B4148">
      <w:pPr>
        <w:numPr>
          <w:ilvl w:val="0"/>
          <w:numId w:val="1"/>
        </w:numPr>
        <w:bidi/>
        <w:spacing w:after="0" w:line="360" w:lineRule="auto"/>
        <w:rPr>
          <w:rFonts w:ascii="Calibri" w:eastAsia="Times New Roman" w:hAnsi="Calibri" w:cs="Al-Mohanad Bold"/>
          <w:b/>
          <w:bCs/>
          <w:sz w:val="24"/>
          <w:szCs w:val="24"/>
        </w:rPr>
      </w:pPr>
      <w:r>
        <w:rPr>
          <w:rFonts w:ascii="Calibri" w:eastAsia="Times New Roman" w:hAnsi="Calibri" w:cs="Al-Mohanad Bold" w:hint="cs"/>
          <w:b/>
          <w:bCs/>
          <w:sz w:val="24"/>
          <w:szCs w:val="24"/>
          <w:rtl/>
        </w:rPr>
        <w:t>أن يلتزم الباحثون بالأهداف العلمية للبحث وفق شروط الجهة المانحة.</w:t>
      </w:r>
    </w:p>
    <w:p w14:paraId="43FD8CE0" w14:textId="11C03BAB" w:rsidR="008B4148" w:rsidRDefault="008B4148" w:rsidP="008B4148">
      <w:pPr>
        <w:numPr>
          <w:ilvl w:val="0"/>
          <w:numId w:val="1"/>
        </w:numPr>
        <w:bidi/>
        <w:spacing w:after="0" w:line="360" w:lineRule="auto"/>
        <w:rPr>
          <w:rFonts w:ascii="Calibri" w:eastAsia="Times New Roman" w:hAnsi="Calibri" w:cs="Al-Mohanad Bold"/>
          <w:b/>
          <w:bCs/>
          <w:sz w:val="24"/>
          <w:szCs w:val="24"/>
        </w:rPr>
      </w:pPr>
      <w:r>
        <w:rPr>
          <w:rFonts w:ascii="Calibri" w:eastAsia="Times New Roman" w:hAnsi="Calibri" w:cs="Al-Mohanad Bold" w:hint="cs"/>
          <w:b/>
          <w:bCs/>
          <w:sz w:val="24"/>
          <w:szCs w:val="24"/>
          <w:rtl/>
        </w:rPr>
        <w:t>أن يلتزم الباحث بأحكام وشروط العقد المبرم.</w:t>
      </w:r>
    </w:p>
    <w:p w14:paraId="16BDD016" w14:textId="22760291" w:rsidR="008B4148" w:rsidRDefault="008B4148" w:rsidP="008B4148">
      <w:pPr>
        <w:numPr>
          <w:ilvl w:val="0"/>
          <w:numId w:val="1"/>
        </w:numPr>
        <w:bidi/>
        <w:spacing w:after="0" w:line="360" w:lineRule="auto"/>
        <w:rPr>
          <w:rFonts w:ascii="Calibri" w:eastAsia="Times New Roman" w:hAnsi="Calibri" w:cs="Al-Mohanad Bold"/>
          <w:b/>
          <w:bCs/>
          <w:sz w:val="24"/>
          <w:szCs w:val="24"/>
        </w:rPr>
      </w:pPr>
      <w:r>
        <w:rPr>
          <w:rFonts w:ascii="Calibri" w:eastAsia="Times New Roman" w:hAnsi="Calibri" w:cs="Al-Mohanad Bold" w:hint="cs"/>
          <w:b/>
          <w:bCs/>
          <w:sz w:val="24"/>
          <w:szCs w:val="24"/>
          <w:rtl/>
        </w:rPr>
        <w:t>يزود الباحث الجهة الخارجية بالحسابات البنكية المعتمدة بالجامعة لإيداع مبلغ الدعم.</w:t>
      </w:r>
    </w:p>
    <w:p w14:paraId="49C9ACD8" w14:textId="03072DCE" w:rsidR="00D67FF4" w:rsidRPr="00D67FF4" w:rsidRDefault="00356BE5" w:rsidP="00D67FF4">
      <w:pPr>
        <w:numPr>
          <w:ilvl w:val="0"/>
          <w:numId w:val="1"/>
        </w:numPr>
        <w:bidi/>
        <w:spacing w:after="0" w:line="360" w:lineRule="auto"/>
        <w:jc w:val="both"/>
        <w:rPr>
          <w:rFonts w:ascii="Cambria" w:eastAsia="Times New Roman" w:hAnsi="Cambria" w:cs="Al-Mohanad Bold"/>
          <w:b/>
          <w:bCs/>
          <w:sz w:val="24"/>
          <w:szCs w:val="24"/>
        </w:rPr>
      </w:pPr>
      <w:r w:rsidRPr="00356BE5">
        <w:rPr>
          <w:rFonts w:ascii="Cambria" w:eastAsia="Times New Roman" w:hAnsi="Cambria" w:cs="Al-Mohanad Bold"/>
          <w:b/>
          <w:bCs/>
          <w:sz w:val="24"/>
          <w:szCs w:val="24"/>
          <w:rtl/>
          <w:lang w:bidi="ar-EG"/>
        </w:rPr>
        <w:t xml:space="preserve">تطبق المادة الحادية عشر من لائحة البحث العلمي والتي تنص على </w:t>
      </w:r>
      <w:r>
        <w:rPr>
          <w:rFonts w:ascii="Cambria" w:eastAsia="Times New Roman" w:hAnsi="Cambria" w:cs="Al-Mohanad Bold" w:hint="cs"/>
          <w:b/>
          <w:bCs/>
          <w:sz w:val="24"/>
          <w:szCs w:val="24"/>
          <w:rtl/>
          <w:lang w:bidi="ar-EG"/>
        </w:rPr>
        <w:t>"</w:t>
      </w:r>
      <w:r w:rsidR="00D67FF4">
        <w:rPr>
          <w:rFonts w:ascii="Cambria" w:eastAsia="Times New Roman" w:hAnsi="Cambria" w:cs="Al-Mohanad Bold" w:hint="cs"/>
          <w:b/>
          <w:bCs/>
          <w:sz w:val="24"/>
          <w:szCs w:val="24"/>
          <w:rtl/>
          <w:lang w:bidi="ar-EG"/>
        </w:rPr>
        <w:t xml:space="preserve">للجامعة </w:t>
      </w:r>
      <w:r w:rsidR="00D67FF4">
        <w:rPr>
          <w:rFonts w:ascii="Cambria" w:eastAsia="Times New Roman" w:hAnsi="Cambria" w:cs="Al-Mohanad Bold"/>
          <w:b/>
          <w:bCs/>
          <w:sz w:val="24"/>
          <w:szCs w:val="24"/>
          <w:rtl/>
          <w:lang w:bidi="ar-EG"/>
        </w:rPr>
        <w:t>–</w:t>
      </w:r>
      <w:r w:rsidR="00D67FF4">
        <w:rPr>
          <w:rFonts w:ascii="Cambria" w:eastAsia="Times New Roman" w:hAnsi="Cambria" w:cs="Al-Mohanad Bold" w:hint="cs"/>
          <w:b/>
          <w:bCs/>
          <w:sz w:val="24"/>
          <w:szCs w:val="24"/>
          <w:rtl/>
          <w:lang w:bidi="ar-EG"/>
        </w:rPr>
        <w:t xml:space="preserve"> وفق ما يضعه المجلس العلمي من ضوابط </w:t>
      </w:r>
      <w:r w:rsidR="00D67FF4">
        <w:rPr>
          <w:rFonts w:ascii="Cambria" w:eastAsia="Times New Roman" w:hAnsi="Cambria" w:cs="Al-Mohanad Bold"/>
          <w:b/>
          <w:bCs/>
          <w:sz w:val="24"/>
          <w:szCs w:val="24"/>
          <w:rtl/>
          <w:lang w:bidi="ar-EG"/>
        </w:rPr>
        <w:t>–</w:t>
      </w:r>
      <w:r w:rsidR="00D67FF4">
        <w:rPr>
          <w:rFonts w:ascii="Cambria" w:eastAsia="Times New Roman" w:hAnsi="Cambria" w:cs="Al-Mohanad Bold" w:hint="cs"/>
          <w:b/>
          <w:bCs/>
          <w:sz w:val="24"/>
          <w:szCs w:val="24"/>
          <w:rtl/>
          <w:lang w:bidi="ar-EG"/>
        </w:rPr>
        <w:t xml:space="preserve"> قبول دعم المشاريع العلمية حسب شروط التعاقد ووفقًا للقواعد واللوائح المعمول بها في الجامعة، ولها كذلك استقطاع نسبة لا تقل عن (5%) ولا تزيد عن </w:t>
      </w:r>
      <w:r w:rsidR="00A921C7">
        <w:rPr>
          <w:rFonts w:ascii="Cambria" w:eastAsia="Times New Roman" w:hAnsi="Cambria" w:cs="Al-Mohanad Bold" w:hint="cs"/>
          <w:b/>
          <w:bCs/>
          <w:sz w:val="24"/>
          <w:szCs w:val="24"/>
          <w:rtl/>
          <w:lang w:bidi="ar-EG"/>
        </w:rPr>
        <w:t xml:space="preserve">(10%) </w:t>
      </w:r>
      <w:r w:rsidR="00D67FF4">
        <w:rPr>
          <w:rFonts w:ascii="Cambria" w:eastAsia="Times New Roman" w:hAnsi="Cambria" w:cs="Al-Mohanad Bold" w:hint="cs"/>
          <w:b/>
          <w:bCs/>
          <w:sz w:val="24"/>
          <w:szCs w:val="24"/>
          <w:rtl/>
          <w:lang w:bidi="ar-EG"/>
        </w:rPr>
        <w:t>وتخصيصها للجهات المشرفة على تنفيذ تلك المشاريع</w:t>
      </w:r>
      <w:r>
        <w:rPr>
          <w:rFonts w:ascii="Cambria" w:eastAsia="Times New Roman" w:hAnsi="Cambria" w:cs="Al-Mohanad Bold" w:hint="cs"/>
          <w:b/>
          <w:bCs/>
          <w:sz w:val="24"/>
          <w:szCs w:val="24"/>
          <w:rtl/>
          <w:lang w:bidi="ar-EG"/>
        </w:rPr>
        <w:t>"</w:t>
      </w:r>
      <w:r w:rsidR="00D67FF4">
        <w:rPr>
          <w:rFonts w:ascii="Cambria" w:eastAsia="Times New Roman" w:hAnsi="Cambria" w:cs="Al-Mohanad Bold" w:hint="cs"/>
          <w:b/>
          <w:bCs/>
          <w:sz w:val="24"/>
          <w:szCs w:val="24"/>
          <w:rtl/>
          <w:lang w:bidi="ar-EG"/>
        </w:rPr>
        <w:t>.</w:t>
      </w:r>
    </w:p>
    <w:p w14:paraId="75A37537" w14:textId="77777777" w:rsidR="00D67FF4" w:rsidRPr="00D67FF4" w:rsidRDefault="00D67FF4" w:rsidP="00D67FF4">
      <w:pPr>
        <w:numPr>
          <w:ilvl w:val="0"/>
          <w:numId w:val="1"/>
        </w:numPr>
        <w:bidi/>
        <w:spacing w:after="0" w:line="360" w:lineRule="auto"/>
        <w:rPr>
          <w:rFonts w:ascii="Cambria" w:eastAsia="Times New Roman" w:hAnsi="Cambria" w:cs="Al-Mohanad Bold"/>
          <w:b/>
          <w:bCs/>
          <w:sz w:val="24"/>
          <w:szCs w:val="24"/>
        </w:rPr>
      </w:pPr>
      <w:r w:rsidRPr="00D67FF4">
        <w:rPr>
          <w:rFonts w:ascii="Al-Mohanad Bold" w:eastAsia="Times New Roman" w:hAnsi="Al-Mohanad Bold" w:cs="Al-Mohanad Bold"/>
          <w:b/>
          <w:bCs/>
          <w:sz w:val="24"/>
          <w:szCs w:val="24"/>
          <w:rtl/>
        </w:rPr>
        <w:t xml:space="preserve"> أن يقوم الباحث بتعبئة نموذ</w:t>
      </w:r>
      <w:r w:rsidRPr="004148B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ج</w:t>
      </w:r>
      <w:r w:rsidRPr="00D67FF4">
        <w:rPr>
          <w:rFonts w:ascii="Al-Mohanad Bold" w:eastAsia="Times New Roman" w:hAnsi="Al-Mohanad Bold" w:cs="Al-Mohanad Bold"/>
          <w:b/>
          <w:bCs/>
          <w:sz w:val="24"/>
          <w:szCs w:val="24"/>
          <w:rtl/>
        </w:rPr>
        <w:t xml:space="preserve"> المشاركة الخارجية وتصديقه من عمادة البحث العلمي.</w:t>
      </w:r>
    </w:p>
    <w:p w14:paraId="1AD4AB54" w14:textId="77777777" w:rsidR="00D67FF4" w:rsidRPr="00D67FF4" w:rsidRDefault="00D67FF4" w:rsidP="00D67FF4">
      <w:pPr>
        <w:bidi/>
        <w:spacing w:after="0" w:line="360" w:lineRule="auto"/>
        <w:rPr>
          <w:rFonts w:ascii="Al-Mohanad Bold" w:eastAsia="Times New Roman" w:hAnsi="Al-Mohanad Bold" w:cs="Al-Mohanad Bold"/>
          <w:b/>
          <w:bCs/>
          <w:sz w:val="24"/>
          <w:szCs w:val="24"/>
          <w:rtl/>
        </w:rPr>
      </w:pPr>
    </w:p>
    <w:p w14:paraId="6BBD822A" w14:textId="77777777" w:rsidR="00D67FF4" w:rsidRPr="00D67FF4" w:rsidRDefault="00D67FF4" w:rsidP="00D67FF4">
      <w:pPr>
        <w:bidi/>
        <w:spacing w:after="0" w:line="360" w:lineRule="auto"/>
        <w:rPr>
          <w:rFonts w:ascii="Cambria" w:eastAsia="Times New Roman" w:hAnsi="Cambria" w:cs="Al-Mohanad Bold"/>
          <w:b/>
          <w:bCs/>
          <w:sz w:val="28"/>
          <w:szCs w:val="28"/>
          <w:rtl/>
        </w:rPr>
      </w:pPr>
      <w:r w:rsidRPr="00D67FF4">
        <w:rPr>
          <w:rFonts w:ascii="Al-Mohanad Bold" w:eastAsia="Times New Roman" w:hAnsi="Al-Mohanad Bold" w:cs="Al-Mohanad Bold" w:hint="cs"/>
          <w:b/>
          <w:bCs/>
          <w:sz w:val="28"/>
          <w:szCs w:val="28"/>
          <w:rtl/>
        </w:rPr>
        <w:t>أتعهد بالالتزام بشروط وضوابط المشاركة وبجميع التعليمات والأنظمة ذات العلاقة.</w:t>
      </w:r>
    </w:p>
    <w:p w14:paraId="60377E7D" w14:textId="77777777" w:rsidR="00D67FF4" w:rsidRPr="00356BE5" w:rsidRDefault="00D67FF4" w:rsidP="00D67FF4">
      <w:pPr>
        <w:bidi/>
        <w:spacing w:after="0" w:line="360" w:lineRule="auto"/>
        <w:rPr>
          <w:rFonts w:ascii="Cambria" w:eastAsia="Times New Roman" w:hAnsi="Cambria" w:cs="Al-Mohanad Bold"/>
          <w:b/>
          <w:bCs/>
          <w:sz w:val="16"/>
          <w:szCs w:val="1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D67FF4" w:rsidRPr="00D67FF4" w14:paraId="499CB7D4" w14:textId="77777777" w:rsidTr="00604973">
        <w:tc>
          <w:tcPr>
            <w:tcW w:w="5210" w:type="dxa"/>
          </w:tcPr>
          <w:p w14:paraId="4BFC7DB7" w14:textId="77777777" w:rsidR="00D67FF4" w:rsidRPr="00D67FF4" w:rsidRDefault="00D67FF4" w:rsidP="00D67FF4">
            <w:pPr>
              <w:bidi/>
              <w:spacing w:after="0" w:line="360" w:lineRule="auto"/>
              <w:rPr>
                <w:rFonts w:ascii="Cambria" w:eastAsia="Times New Roman" w:hAnsi="Cambria" w:cs="Al-Mohanad Bold"/>
                <w:b/>
                <w:bCs/>
                <w:sz w:val="28"/>
                <w:szCs w:val="28"/>
                <w:rtl/>
              </w:rPr>
            </w:pPr>
            <w:r w:rsidRPr="00D67FF4">
              <w:rPr>
                <w:rFonts w:ascii="Cambria" w:eastAsia="Times New Roman" w:hAnsi="Cambria" w:cs="Al-Mohanad Bold" w:hint="cs"/>
                <w:b/>
                <w:bCs/>
                <w:sz w:val="28"/>
                <w:szCs w:val="28"/>
                <w:rtl/>
              </w:rPr>
              <w:t>الاسم:</w:t>
            </w:r>
          </w:p>
        </w:tc>
        <w:tc>
          <w:tcPr>
            <w:tcW w:w="5210" w:type="dxa"/>
          </w:tcPr>
          <w:p w14:paraId="306FBC6F" w14:textId="77777777" w:rsidR="00D67FF4" w:rsidRPr="00D67FF4" w:rsidRDefault="00D67FF4" w:rsidP="00D67FF4">
            <w:pPr>
              <w:bidi/>
              <w:spacing w:after="0" w:line="360" w:lineRule="auto"/>
              <w:rPr>
                <w:rFonts w:ascii="Cambria" w:eastAsia="Times New Roman" w:hAnsi="Cambria" w:cs="Al-Mohanad Bold"/>
                <w:b/>
                <w:bCs/>
                <w:sz w:val="28"/>
                <w:szCs w:val="28"/>
                <w:rtl/>
              </w:rPr>
            </w:pPr>
            <w:r w:rsidRPr="00D67FF4">
              <w:rPr>
                <w:rFonts w:ascii="Cambria" w:eastAsia="Times New Roman" w:hAnsi="Cambria" w:cs="Al-Mohanad Bold" w:hint="cs"/>
                <w:b/>
                <w:bCs/>
                <w:sz w:val="28"/>
                <w:szCs w:val="28"/>
                <w:rtl/>
              </w:rPr>
              <w:t>التوقيع:</w:t>
            </w:r>
          </w:p>
        </w:tc>
      </w:tr>
      <w:tr w:rsidR="00D67FF4" w:rsidRPr="00D67FF4" w14:paraId="663FA837" w14:textId="77777777" w:rsidTr="00604973">
        <w:tc>
          <w:tcPr>
            <w:tcW w:w="5210" w:type="dxa"/>
          </w:tcPr>
          <w:p w14:paraId="1C452120" w14:textId="77777777" w:rsidR="00D67FF4" w:rsidRPr="00D67FF4" w:rsidRDefault="00D67FF4" w:rsidP="00D67FF4">
            <w:pPr>
              <w:bidi/>
              <w:spacing w:after="0" w:line="360" w:lineRule="auto"/>
              <w:rPr>
                <w:rFonts w:ascii="Cambria" w:eastAsia="Times New Roman" w:hAnsi="Cambria" w:cs="Al-Mohanad Bold"/>
                <w:b/>
                <w:bCs/>
                <w:sz w:val="28"/>
                <w:szCs w:val="28"/>
                <w:rtl/>
              </w:rPr>
            </w:pPr>
            <w:r w:rsidRPr="00D67FF4">
              <w:rPr>
                <w:rFonts w:ascii="Cambria" w:eastAsia="Times New Roman" w:hAnsi="Cambria" w:cs="Al-Mohanad Bold" w:hint="cs"/>
                <w:b/>
                <w:bCs/>
                <w:sz w:val="28"/>
                <w:szCs w:val="28"/>
                <w:rtl/>
              </w:rPr>
              <w:t>الرقم الوظيفي:</w:t>
            </w:r>
          </w:p>
        </w:tc>
        <w:tc>
          <w:tcPr>
            <w:tcW w:w="5210" w:type="dxa"/>
          </w:tcPr>
          <w:p w14:paraId="23148BB0" w14:textId="77777777" w:rsidR="00D67FF4" w:rsidRPr="00D67FF4" w:rsidRDefault="00D67FF4" w:rsidP="00D67FF4">
            <w:pPr>
              <w:bidi/>
              <w:spacing w:after="0" w:line="360" w:lineRule="auto"/>
              <w:rPr>
                <w:rFonts w:ascii="Cambria" w:eastAsia="Times New Roman" w:hAnsi="Cambria" w:cs="Al-Mohanad Bold"/>
                <w:b/>
                <w:bCs/>
                <w:sz w:val="28"/>
                <w:szCs w:val="28"/>
                <w:rtl/>
              </w:rPr>
            </w:pPr>
            <w:r w:rsidRPr="00D67FF4">
              <w:rPr>
                <w:rFonts w:ascii="Cambria" w:eastAsia="Times New Roman" w:hAnsi="Cambria" w:cs="Al-Mohanad Bold" w:hint="cs"/>
                <w:b/>
                <w:bCs/>
                <w:sz w:val="28"/>
                <w:szCs w:val="28"/>
                <w:rtl/>
              </w:rPr>
              <w:t>التاريخ:</w:t>
            </w:r>
          </w:p>
        </w:tc>
      </w:tr>
      <w:bookmarkEnd w:id="0"/>
    </w:tbl>
    <w:p w14:paraId="3325388C" w14:textId="77777777" w:rsidR="00D67FF4" w:rsidRPr="00D67FF4" w:rsidRDefault="00D67FF4" w:rsidP="00D67FF4">
      <w:pPr>
        <w:bidi/>
        <w:spacing w:after="0" w:line="360" w:lineRule="auto"/>
        <w:rPr>
          <w:rFonts w:ascii="Cambria" w:eastAsia="Times New Roman" w:hAnsi="Cambria" w:cs="Al-Mohanad Bold"/>
          <w:b/>
          <w:bCs/>
          <w:sz w:val="28"/>
          <w:szCs w:val="28"/>
          <w:rtl/>
        </w:rPr>
      </w:pPr>
    </w:p>
    <w:p w14:paraId="3EA0618F" w14:textId="77777777" w:rsidR="008A2F11" w:rsidRPr="00D975E8" w:rsidRDefault="008A2F11" w:rsidP="00A5107D">
      <w:pPr>
        <w:bidi/>
        <w:ind w:right="851"/>
        <w:rPr>
          <w:rFonts w:cs="AL-Mohanad Black"/>
          <w:sz w:val="28"/>
          <w:szCs w:val="28"/>
        </w:rPr>
      </w:pPr>
    </w:p>
    <w:sectPr w:rsidR="008A2F11" w:rsidRPr="00D975E8" w:rsidSect="009A62FC">
      <w:headerReference w:type="default" r:id="rId8"/>
      <w:footerReference w:type="default" r:id="rId9"/>
      <w:pgSz w:w="11906" w:h="16838" w:code="9"/>
      <w:pgMar w:top="2439" w:right="720" w:bottom="284" w:left="720" w:header="426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CD71E" w14:textId="77777777" w:rsidR="00E860FE" w:rsidRDefault="00E860FE" w:rsidP="00E05AEF">
      <w:pPr>
        <w:spacing w:after="0" w:line="240" w:lineRule="auto"/>
      </w:pPr>
      <w:r>
        <w:separator/>
      </w:r>
    </w:p>
  </w:endnote>
  <w:endnote w:type="continuationSeparator" w:id="0">
    <w:p w14:paraId="0072EA5C" w14:textId="77777777" w:rsidR="00E860FE" w:rsidRDefault="00E860FE" w:rsidP="00E0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ohanad Black">
    <w:altName w:val="Arial"/>
    <w:charset w:val="B2"/>
    <w:family w:val="auto"/>
    <w:pitch w:val="variable"/>
    <w:sig w:usb0="00002001" w:usb1="00000000" w:usb2="00000000" w:usb3="00000000" w:csb0="00000040" w:csb1="00000000"/>
  </w:font>
  <w:font w:name="GE Dinar One">
    <w:altName w:val="Times New Roman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61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8"/>
      <w:gridCol w:w="1347"/>
      <w:gridCol w:w="3375"/>
      <w:gridCol w:w="3224"/>
    </w:tblGrid>
    <w:tr w:rsidR="00F803A1" w:rsidRPr="00F803A1" w14:paraId="52A751CF" w14:textId="77777777" w:rsidTr="00D234A2">
      <w:trPr>
        <w:jc w:val="center"/>
      </w:trPr>
      <w:tc>
        <w:tcPr>
          <w:tcW w:w="2668" w:type="dxa"/>
          <w:vAlign w:val="center"/>
        </w:tcPr>
        <w:p w14:paraId="126F6601" w14:textId="77777777" w:rsidR="00E533D6" w:rsidRPr="00D67FF4" w:rsidRDefault="00E533D6" w:rsidP="00E552E7">
          <w:pPr>
            <w:pStyle w:val="Footer"/>
            <w:bidi/>
            <w:spacing w:line="216" w:lineRule="auto"/>
            <w:jc w:val="center"/>
            <w:rPr>
              <w:rFonts w:cs="GE Dinar One"/>
              <w:b/>
              <w:bCs/>
              <w:color w:val="000000"/>
              <w:sz w:val="16"/>
              <w:szCs w:val="16"/>
              <w:rtl/>
            </w:rPr>
          </w:pPr>
          <w:r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>المملكة العربية السعود</w:t>
          </w:r>
          <w:r w:rsidR="000761CA"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>ي</w:t>
          </w:r>
          <w:r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>ة</w:t>
          </w:r>
        </w:p>
        <w:p w14:paraId="56A8E045" w14:textId="77777777" w:rsidR="00E533D6" w:rsidRPr="00D67FF4" w:rsidRDefault="00E533D6" w:rsidP="00E552E7">
          <w:pPr>
            <w:pStyle w:val="Footer"/>
            <w:bidi/>
            <w:spacing w:line="216" w:lineRule="auto"/>
            <w:jc w:val="center"/>
            <w:rPr>
              <w:rFonts w:cs="GE Dinar One"/>
              <w:b/>
              <w:bCs/>
              <w:color w:val="000000"/>
              <w:sz w:val="16"/>
              <w:szCs w:val="16"/>
              <w:rtl/>
            </w:rPr>
          </w:pPr>
          <w:r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 xml:space="preserve">ص.ب </w:t>
          </w:r>
          <w:r w:rsidR="002D55D0"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 xml:space="preserve"> 24</w:t>
          </w:r>
          <w:r w:rsidR="00E552E7"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>54</w:t>
          </w:r>
          <w:r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 xml:space="preserve"> </w:t>
          </w:r>
          <w:r w:rsidR="000761CA"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 xml:space="preserve">  </w:t>
          </w:r>
          <w:r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>الرياض</w:t>
          </w:r>
          <w:r w:rsidR="000761CA"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 xml:space="preserve"> </w:t>
          </w:r>
          <w:r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 xml:space="preserve"> 11451</w:t>
          </w:r>
        </w:p>
      </w:tc>
      <w:tc>
        <w:tcPr>
          <w:tcW w:w="1347" w:type="dxa"/>
          <w:vAlign w:val="center"/>
        </w:tcPr>
        <w:p w14:paraId="27B0A1D7" w14:textId="77777777" w:rsidR="00E533D6" w:rsidRPr="00D67FF4" w:rsidRDefault="00E533D6" w:rsidP="00F803A1">
          <w:pPr>
            <w:pStyle w:val="Footer"/>
            <w:bidi/>
            <w:spacing w:line="216" w:lineRule="auto"/>
            <w:jc w:val="center"/>
            <w:rPr>
              <w:rFonts w:cs="GE Dinar One"/>
              <w:b/>
              <w:bCs/>
              <w:color w:val="000000"/>
              <w:sz w:val="16"/>
              <w:szCs w:val="16"/>
              <w:rtl/>
            </w:rPr>
          </w:pPr>
          <w:r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>العنوان الوطني</w:t>
          </w:r>
        </w:p>
        <w:p w14:paraId="3E3D88BA" w14:textId="77777777" w:rsidR="00E533D6" w:rsidRPr="00D67FF4" w:rsidRDefault="00E533D6" w:rsidP="00F803A1">
          <w:pPr>
            <w:pStyle w:val="Footer"/>
            <w:bidi/>
            <w:spacing w:line="216" w:lineRule="auto"/>
            <w:jc w:val="center"/>
            <w:rPr>
              <w:rFonts w:cs="GE Dinar One"/>
              <w:b/>
              <w:bCs/>
              <w:color w:val="000000"/>
              <w:sz w:val="16"/>
              <w:szCs w:val="16"/>
            </w:rPr>
          </w:pPr>
          <w:r w:rsidRPr="00D67FF4">
            <w:rPr>
              <w:rFonts w:cs="GE Dinar One"/>
              <w:b/>
              <w:bCs/>
              <w:color w:val="000000"/>
              <w:sz w:val="16"/>
              <w:szCs w:val="16"/>
            </w:rPr>
            <w:t>RGSA8707</w:t>
          </w:r>
        </w:p>
      </w:tc>
      <w:tc>
        <w:tcPr>
          <w:tcW w:w="3375" w:type="dxa"/>
          <w:vAlign w:val="center"/>
        </w:tcPr>
        <w:p w14:paraId="59B31652" w14:textId="77777777" w:rsidR="00E533D6" w:rsidRPr="00D67FF4" w:rsidRDefault="00E533D6" w:rsidP="00E552E7">
          <w:pPr>
            <w:pStyle w:val="Footer"/>
            <w:bidi/>
            <w:spacing w:line="216" w:lineRule="auto"/>
            <w:jc w:val="center"/>
            <w:rPr>
              <w:rFonts w:cs="GE Dinar One"/>
              <w:b/>
              <w:bCs/>
              <w:color w:val="000000"/>
              <w:sz w:val="16"/>
              <w:szCs w:val="16"/>
            </w:rPr>
          </w:pPr>
          <w:r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>ه</w:t>
          </w:r>
          <w:r w:rsidR="000761CA"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>ــ</w:t>
          </w:r>
          <w:r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>ات</w:t>
          </w:r>
          <w:r w:rsidR="000761CA"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>ــ</w:t>
          </w:r>
          <w:r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>ف</w:t>
          </w:r>
          <w:r w:rsidR="000761CA"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 xml:space="preserve">  </w:t>
          </w:r>
          <w:r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 xml:space="preserve"> </w:t>
          </w:r>
          <w:r w:rsidR="00E552E7" w:rsidRPr="00D67FF4">
            <w:rPr>
              <w:rFonts w:cs="GE Dinar One"/>
              <w:b/>
              <w:bCs/>
              <w:color w:val="000000"/>
              <w:sz w:val="16"/>
              <w:szCs w:val="16"/>
            </w:rPr>
            <w:t>3355</w:t>
          </w:r>
          <w:r w:rsidR="002D55D0"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 xml:space="preserve">  467  11  966+</w:t>
          </w:r>
        </w:p>
        <w:p w14:paraId="466C1DF5" w14:textId="77777777" w:rsidR="00E533D6" w:rsidRPr="00D67FF4" w:rsidRDefault="00E533D6" w:rsidP="00E552E7">
          <w:pPr>
            <w:pStyle w:val="Footer"/>
            <w:bidi/>
            <w:spacing w:line="216" w:lineRule="auto"/>
            <w:jc w:val="center"/>
            <w:rPr>
              <w:rFonts w:cs="GE Dinar One"/>
              <w:b/>
              <w:bCs/>
              <w:color w:val="000000"/>
              <w:sz w:val="16"/>
              <w:szCs w:val="16"/>
              <w:rtl/>
            </w:rPr>
          </w:pPr>
          <w:r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>فاكس</w:t>
          </w:r>
          <w:r w:rsidR="00E8483A"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 xml:space="preserve">    </w:t>
          </w:r>
          <w:r w:rsidR="000761CA"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 xml:space="preserve"> </w:t>
          </w:r>
          <w:r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 xml:space="preserve"> </w:t>
          </w:r>
          <w:r w:rsidR="00E552E7" w:rsidRPr="00D67FF4">
            <w:rPr>
              <w:rFonts w:cs="GE Dinar One"/>
              <w:b/>
              <w:bCs/>
              <w:color w:val="000000"/>
              <w:sz w:val="16"/>
              <w:szCs w:val="16"/>
            </w:rPr>
            <w:t>8697</w:t>
          </w:r>
          <w:r w:rsidR="002D55D0"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 xml:space="preserve">  467  11  966+</w:t>
          </w:r>
        </w:p>
      </w:tc>
      <w:tc>
        <w:tcPr>
          <w:tcW w:w="3224" w:type="dxa"/>
          <w:vAlign w:val="center"/>
        </w:tcPr>
        <w:p w14:paraId="3CC6157F" w14:textId="77777777" w:rsidR="00E533D6" w:rsidRPr="00D67FF4" w:rsidRDefault="00B23094" w:rsidP="00E552E7">
          <w:pPr>
            <w:pStyle w:val="Footer"/>
            <w:bidi/>
            <w:spacing w:line="216" w:lineRule="auto"/>
            <w:jc w:val="center"/>
            <w:rPr>
              <w:rFonts w:cs="GE Dinar One"/>
              <w:b/>
              <w:bCs/>
              <w:color w:val="000000"/>
              <w:sz w:val="16"/>
              <w:szCs w:val="16"/>
            </w:rPr>
          </w:pPr>
          <w:r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>ال</w:t>
          </w:r>
          <w:r w:rsidR="002D55D0"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>ــ</w:t>
          </w:r>
          <w:r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>م</w:t>
          </w:r>
          <w:r w:rsidR="002D55D0"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>ــ</w:t>
          </w:r>
          <w:r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>وق</w:t>
          </w:r>
          <w:r w:rsidR="002D55D0"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>ــ</w:t>
          </w:r>
          <w:r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>ع الإل</w:t>
          </w:r>
          <w:r w:rsidR="002D55D0"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>ــ</w:t>
          </w:r>
          <w:r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>كترون</w:t>
          </w:r>
          <w:r w:rsidR="002D55D0"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>ــ</w:t>
          </w:r>
          <w:r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 xml:space="preserve">ي </w:t>
          </w:r>
          <w:r w:rsidR="00E552E7" w:rsidRPr="00E552E7">
            <w:rPr>
              <w:rFonts w:cs="GE Dinar One"/>
              <w:b/>
              <w:bCs/>
              <w:sz w:val="16"/>
              <w:szCs w:val="16"/>
            </w:rPr>
            <w:t>www.dsrs.ksu.edu.sa</w:t>
          </w:r>
        </w:p>
        <w:p w14:paraId="16338CA5" w14:textId="77777777" w:rsidR="00B23094" w:rsidRPr="00D67FF4" w:rsidRDefault="00B23094" w:rsidP="00E552E7">
          <w:pPr>
            <w:pStyle w:val="Footer"/>
            <w:bidi/>
            <w:spacing w:line="216" w:lineRule="auto"/>
            <w:jc w:val="center"/>
            <w:rPr>
              <w:rFonts w:cs="GE Dinar One"/>
              <w:b/>
              <w:bCs/>
              <w:color w:val="000000"/>
              <w:sz w:val="16"/>
              <w:szCs w:val="16"/>
            </w:rPr>
          </w:pPr>
          <w:r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>البريد الإلكتروني</w:t>
          </w:r>
          <w:r w:rsidR="000761CA"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 xml:space="preserve"> </w:t>
          </w:r>
          <w:r w:rsidRPr="00D67FF4">
            <w:rPr>
              <w:rFonts w:cs="GE Dinar One" w:hint="cs"/>
              <w:b/>
              <w:bCs/>
              <w:color w:val="000000"/>
              <w:sz w:val="16"/>
              <w:szCs w:val="16"/>
              <w:rtl/>
            </w:rPr>
            <w:t xml:space="preserve"> </w:t>
          </w:r>
          <w:r w:rsidR="00E552E7" w:rsidRPr="00D67FF4">
            <w:rPr>
              <w:rFonts w:cs="GE Dinar One"/>
              <w:b/>
              <w:bCs/>
              <w:color w:val="000000"/>
              <w:sz w:val="16"/>
              <w:szCs w:val="16"/>
            </w:rPr>
            <w:t>dsr</w:t>
          </w:r>
          <w:r w:rsidRPr="00D67FF4">
            <w:rPr>
              <w:rFonts w:cs="GE Dinar One"/>
              <w:b/>
              <w:bCs/>
              <w:color w:val="000000"/>
              <w:sz w:val="16"/>
              <w:szCs w:val="16"/>
            </w:rPr>
            <w:t>@ksu.edu.sa</w:t>
          </w:r>
        </w:p>
      </w:tc>
    </w:tr>
  </w:tbl>
  <w:p w14:paraId="77FA510E" w14:textId="77777777" w:rsidR="006564EC" w:rsidRDefault="006564EC" w:rsidP="00E552E7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F8F7C" w14:textId="77777777" w:rsidR="00E860FE" w:rsidRDefault="00E860FE" w:rsidP="00E05AEF">
      <w:pPr>
        <w:spacing w:after="0" w:line="240" w:lineRule="auto"/>
      </w:pPr>
      <w:r>
        <w:separator/>
      </w:r>
    </w:p>
  </w:footnote>
  <w:footnote w:type="continuationSeparator" w:id="0">
    <w:p w14:paraId="76B4ECCC" w14:textId="77777777" w:rsidR="00E860FE" w:rsidRDefault="00E860FE" w:rsidP="00E05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139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4"/>
      <w:gridCol w:w="5477"/>
      <w:gridCol w:w="3247"/>
      <w:gridCol w:w="8"/>
    </w:tblGrid>
    <w:tr w:rsidR="00170CA2" w14:paraId="171AC672" w14:textId="77777777" w:rsidTr="00CA4CE2">
      <w:trPr>
        <w:gridAfter w:val="1"/>
        <w:wAfter w:w="8" w:type="dxa"/>
        <w:trHeight w:val="300"/>
        <w:jc w:val="center"/>
      </w:trPr>
      <w:tc>
        <w:tcPr>
          <w:tcW w:w="2664" w:type="dxa"/>
        </w:tcPr>
        <w:p w14:paraId="2F347E54" w14:textId="77777777" w:rsidR="00170CA2" w:rsidRPr="00170CA2" w:rsidRDefault="00170CA2" w:rsidP="00170CA2">
          <w:pPr>
            <w:pStyle w:val="Header"/>
            <w:bidi/>
            <w:jc w:val="center"/>
            <w:rPr>
              <w:rFonts w:cs="GE Dinar One"/>
              <w:b/>
              <w:bCs/>
              <w:sz w:val="26"/>
              <w:szCs w:val="26"/>
              <w:rtl/>
            </w:rPr>
          </w:pPr>
        </w:p>
      </w:tc>
      <w:tc>
        <w:tcPr>
          <w:tcW w:w="5477" w:type="dxa"/>
          <w:vAlign w:val="center"/>
        </w:tcPr>
        <w:p w14:paraId="0BDF2D5E" w14:textId="77777777" w:rsidR="00170CA2" w:rsidRPr="00D67FF4" w:rsidRDefault="00170CA2" w:rsidP="00170CA2">
          <w:pPr>
            <w:pStyle w:val="Header"/>
            <w:bidi/>
            <w:jc w:val="center"/>
            <w:rPr>
              <w:rFonts w:cs="GE Dinar One"/>
              <w:b/>
              <w:bCs/>
              <w:color w:val="2C7FCE"/>
              <w:rtl/>
            </w:rPr>
          </w:pPr>
          <w:r w:rsidRPr="00D67FF4">
            <w:rPr>
              <w:rFonts w:cs="GE Dinar One" w:hint="cs"/>
              <w:b/>
              <w:bCs/>
              <w:color w:val="2C7FCE"/>
              <w:rtl/>
            </w:rPr>
            <w:t>بسم الله الرحمن الرحيم</w:t>
          </w:r>
        </w:p>
      </w:tc>
      <w:tc>
        <w:tcPr>
          <w:tcW w:w="3247" w:type="dxa"/>
        </w:tcPr>
        <w:p w14:paraId="0BDC2241" w14:textId="77777777" w:rsidR="00170CA2" w:rsidRPr="00170CA2" w:rsidRDefault="00170CA2" w:rsidP="00170CA2">
          <w:pPr>
            <w:pStyle w:val="Header"/>
            <w:bidi/>
            <w:jc w:val="right"/>
            <w:rPr>
              <w:rFonts w:cs="GE Dinar One"/>
              <w:b/>
              <w:bCs/>
              <w:sz w:val="26"/>
              <w:szCs w:val="26"/>
              <w:rtl/>
            </w:rPr>
          </w:pPr>
        </w:p>
      </w:tc>
    </w:tr>
    <w:tr w:rsidR="00170CA2" w14:paraId="216D26CE" w14:textId="77777777" w:rsidTr="00CA4CE2">
      <w:trPr>
        <w:trHeight w:val="1099"/>
        <w:jc w:val="center"/>
      </w:trPr>
      <w:tc>
        <w:tcPr>
          <w:tcW w:w="2664" w:type="dxa"/>
        </w:tcPr>
        <w:p w14:paraId="793BCB0B" w14:textId="77777777" w:rsidR="00170CA2" w:rsidRPr="000761CA" w:rsidRDefault="00170CA2" w:rsidP="0065779A">
          <w:pPr>
            <w:pStyle w:val="Header"/>
            <w:bidi/>
            <w:spacing w:line="216" w:lineRule="auto"/>
            <w:jc w:val="center"/>
            <w:rPr>
              <w:rFonts w:cs="GE Dinar One"/>
              <w:b/>
              <w:bCs/>
              <w:rtl/>
            </w:rPr>
          </w:pPr>
          <w:r w:rsidRPr="000761CA">
            <w:rPr>
              <w:rFonts w:cs="GE Dinar One" w:hint="cs"/>
              <w:b/>
              <w:bCs/>
              <w:rtl/>
            </w:rPr>
            <w:t>المملكة العربية السعودية</w:t>
          </w:r>
        </w:p>
        <w:p w14:paraId="05E957B7" w14:textId="77777777" w:rsidR="00170CA2" w:rsidRPr="000761CA" w:rsidRDefault="00170CA2" w:rsidP="0065779A">
          <w:pPr>
            <w:pStyle w:val="Header"/>
            <w:bidi/>
            <w:spacing w:line="216" w:lineRule="auto"/>
            <w:jc w:val="center"/>
            <w:rPr>
              <w:rFonts w:cs="GE Dinar One"/>
              <w:b/>
              <w:bCs/>
              <w:rtl/>
            </w:rPr>
          </w:pPr>
          <w:r w:rsidRPr="000761CA">
            <w:rPr>
              <w:rFonts w:cs="GE Dinar One" w:hint="cs"/>
              <w:b/>
              <w:bCs/>
              <w:rtl/>
            </w:rPr>
            <w:t>جامعة الملك سعود</w:t>
          </w:r>
        </w:p>
        <w:p w14:paraId="63D6BE8D" w14:textId="77777777" w:rsidR="00170CA2" w:rsidRPr="000761CA" w:rsidRDefault="00170CA2" w:rsidP="0065779A">
          <w:pPr>
            <w:pStyle w:val="Header"/>
            <w:bidi/>
            <w:spacing w:line="216" w:lineRule="auto"/>
            <w:jc w:val="center"/>
            <w:rPr>
              <w:rFonts w:cs="GE Dinar One"/>
              <w:b/>
              <w:bCs/>
              <w:rtl/>
            </w:rPr>
          </w:pPr>
          <w:r w:rsidRPr="000761CA">
            <w:rPr>
              <w:rFonts w:cs="GE Dinar One" w:hint="cs"/>
              <w:b/>
              <w:bCs/>
              <w:rtl/>
            </w:rPr>
            <w:t>034</w:t>
          </w:r>
        </w:p>
        <w:p w14:paraId="40591478" w14:textId="77777777" w:rsidR="00170CA2" w:rsidRPr="00D67FF4" w:rsidRDefault="00E552E7" w:rsidP="00170CA2">
          <w:pPr>
            <w:pStyle w:val="Header"/>
            <w:bidi/>
            <w:jc w:val="center"/>
            <w:rPr>
              <w:rFonts w:cs="GE Dinar One"/>
              <w:b/>
              <w:bCs/>
              <w:color w:val="2C7FCE"/>
              <w:rtl/>
            </w:rPr>
          </w:pPr>
          <w:r w:rsidRPr="00D67FF4">
            <w:rPr>
              <w:rFonts w:cs="GE Dinar One" w:hint="cs"/>
              <w:b/>
              <w:bCs/>
              <w:color w:val="2C7FCE"/>
              <w:rtl/>
            </w:rPr>
            <w:t>عمادة البحث العلمي</w:t>
          </w:r>
        </w:p>
        <w:p w14:paraId="347312FD" w14:textId="77777777" w:rsidR="00657182" w:rsidRDefault="00657182" w:rsidP="00657182">
          <w:pPr>
            <w:pStyle w:val="Header"/>
            <w:bidi/>
            <w:jc w:val="center"/>
            <w:rPr>
              <w:rtl/>
            </w:rPr>
          </w:pPr>
        </w:p>
      </w:tc>
      <w:tc>
        <w:tcPr>
          <w:tcW w:w="5477" w:type="dxa"/>
        </w:tcPr>
        <w:p w14:paraId="3DAC541E" w14:textId="77777777" w:rsidR="0065779A" w:rsidRPr="004C0C64" w:rsidRDefault="0065779A" w:rsidP="0065779A">
          <w:pPr>
            <w:pStyle w:val="Header"/>
            <w:bidi/>
            <w:jc w:val="center"/>
            <w:rPr>
              <w:rFonts w:cs="GE Dinar One"/>
              <w:b/>
              <w:bCs/>
              <w:noProof/>
              <w:sz w:val="10"/>
              <w:szCs w:val="10"/>
              <w:rtl/>
            </w:rPr>
          </w:pPr>
        </w:p>
        <w:p w14:paraId="1723E56F" w14:textId="77777777" w:rsidR="00170CA2" w:rsidRPr="00170CA2" w:rsidRDefault="00170CA2" w:rsidP="0065779A">
          <w:pPr>
            <w:pStyle w:val="Header"/>
            <w:bidi/>
            <w:jc w:val="center"/>
            <w:rPr>
              <w:rFonts w:cs="GE Dinar One"/>
              <w:b/>
              <w:bCs/>
              <w:sz w:val="26"/>
              <w:szCs w:val="26"/>
              <w:rtl/>
            </w:rPr>
          </w:pPr>
          <w:r w:rsidRPr="00170CA2">
            <w:rPr>
              <w:rFonts w:cs="GE Dinar One"/>
              <w:b/>
              <w:bCs/>
              <w:noProof/>
              <w:sz w:val="26"/>
              <w:szCs w:val="26"/>
              <w:rtl/>
            </w:rPr>
            <w:drawing>
              <wp:inline distT="0" distB="0" distL="0" distR="0" wp14:anchorId="7B70050D" wp14:editId="137ECB45">
                <wp:extent cx="1561381" cy="599443"/>
                <wp:effectExtent l="0" t="0" r="1270" b="0"/>
                <wp:docPr id="2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شعار الجامعة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896" cy="601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5" w:type="dxa"/>
          <w:gridSpan w:val="2"/>
          <w:vAlign w:val="center"/>
        </w:tcPr>
        <w:p w14:paraId="57258154" w14:textId="77777777" w:rsidR="00170CA2" w:rsidRPr="000761CA" w:rsidRDefault="00170CA2" w:rsidP="00CA4CE2">
          <w:pPr>
            <w:pStyle w:val="Header"/>
            <w:bidi/>
            <w:spacing w:line="276" w:lineRule="auto"/>
            <w:rPr>
              <w:rFonts w:cs="GE Dinar One"/>
              <w:rtl/>
            </w:rPr>
          </w:pPr>
          <w:r w:rsidRPr="000761CA">
            <w:rPr>
              <w:rFonts w:cs="GE Dinar One" w:hint="cs"/>
              <w:b/>
              <w:bCs/>
              <w:rtl/>
            </w:rPr>
            <w:t>الـــ</w:t>
          </w:r>
          <w:r w:rsidR="0065779A" w:rsidRPr="000761CA">
            <w:rPr>
              <w:rFonts w:cs="GE Dinar One" w:hint="cs"/>
              <w:b/>
              <w:bCs/>
              <w:rtl/>
            </w:rPr>
            <w:t>ـ</w:t>
          </w:r>
          <w:r w:rsidRPr="000761CA">
            <w:rPr>
              <w:rFonts w:cs="GE Dinar One" w:hint="cs"/>
              <w:b/>
              <w:bCs/>
              <w:rtl/>
            </w:rPr>
            <w:t>رقـ</w:t>
          </w:r>
          <w:r w:rsidR="0065779A" w:rsidRPr="000761CA">
            <w:rPr>
              <w:rFonts w:cs="GE Dinar One" w:hint="cs"/>
              <w:b/>
              <w:bCs/>
              <w:rtl/>
            </w:rPr>
            <w:t>ـ</w:t>
          </w:r>
          <w:r w:rsidRPr="000761CA">
            <w:rPr>
              <w:rFonts w:cs="GE Dinar One" w:hint="cs"/>
              <w:b/>
              <w:bCs/>
              <w:rtl/>
            </w:rPr>
            <w:t>ـــم:</w:t>
          </w:r>
          <w:r w:rsidRPr="000761CA">
            <w:rPr>
              <w:rFonts w:cs="GE Dinar One" w:hint="cs"/>
              <w:rtl/>
            </w:rPr>
            <w:t xml:space="preserve"> </w:t>
          </w:r>
          <w:r w:rsidRPr="00D67FF4">
            <w:rPr>
              <w:rFonts w:cs="GE Dinar One" w:hint="cs"/>
              <w:color w:val="2C7FCE"/>
              <w:rtl/>
            </w:rPr>
            <w:t>...........</w:t>
          </w:r>
          <w:r w:rsidR="006376CC" w:rsidRPr="00D67FF4">
            <w:rPr>
              <w:rFonts w:cs="GE Dinar One" w:hint="cs"/>
              <w:color w:val="2C7FCE"/>
              <w:rtl/>
            </w:rPr>
            <w:t>........</w:t>
          </w:r>
          <w:r w:rsidRPr="00D67FF4">
            <w:rPr>
              <w:rFonts w:cs="GE Dinar One" w:hint="cs"/>
              <w:color w:val="2C7FCE"/>
              <w:rtl/>
            </w:rPr>
            <w:t>..................</w:t>
          </w:r>
        </w:p>
        <w:p w14:paraId="54DF6196" w14:textId="77777777" w:rsidR="00170CA2" w:rsidRPr="000761CA" w:rsidRDefault="00170CA2" w:rsidP="00CA4CE2">
          <w:pPr>
            <w:pStyle w:val="Header"/>
            <w:bidi/>
            <w:spacing w:line="276" w:lineRule="auto"/>
            <w:rPr>
              <w:rFonts w:cs="GE Dinar One"/>
              <w:rtl/>
            </w:rPr>
          </w:pPr>
          <w:r w:rsidRPr="000761CA">
            <w:rPr>
              <w:rFonts w:cs="GE Dinar One" w:hint="cs"/>
              <w:b/>
              <w:bCs/>
              <w:rtl/>
            </w:rPr>
            <w:t>ال</w:t>
          </w:r>
          <w:r w:rsidR="0065779A" w:rsidRPr="000761CA">
            <w:rPr>
              <w:rFonts w:cs="GE Dinar One" w:hint="cs"/>
              <w:b/>
              <w:bCs/>
              <w:rtl/>
            </w:rPr>
            <w:t>ـ</w:t>
          </w:r>
          <w:r w:rsidRPr="000761CA">
            <w:rPr>
              <w:rFonts w:cs="GE Dinar One" w:hint="cs"/>
              <w:b/>
              <w:bCs/>
              <w:rtl/>
            </w:rPr>
            <w:t>ــت</w:t>
          </w:r>
          <w:r w:rsidR="0065779A" w:rsidRPr="000761CA">
            <w:rPr>
              <w:rFonts w:cs="GE Dinar One" w:hint="cs"/>
              <w:b/>
              <w:bCs/>
              <w:rtl/>
            </w:rPr>
            <w:t>ـ</w:t>
          </w:r>
          <w:r w:rsidRPr="000761CA">
            <w:rPr>
              <w:rFonts w:cs="GE Dinar One" w:hint="cs"/>
              <w:b/>
              <w:bCs/>
              <w:rtl/>
            </w:rPr>
            <w:t>ـاريــخ:</w:t>
          </w:r>
          <w:r w:rsidRPr="000761CA">
            <w:rPr>
              <w:rFonts w:cs="GE Dinar One" w:hint="cs"/>
              <w:rtl/>
            </w:rPr>
            <w:t xml:space="preserve"> </w:t>
          </w:r>
          <w:r w:rsidRPr="00D67FF4">
            <w:rPr>
              <w:rFonts w:cs="GE Dinar One" w:hint="cs"/>
              <w:color w:val="2C7FCE"/>
              <w:rtl/>
            </w:rPr>
            <w:t>...........</w:t>
          </w:r>
          <w:r w:rsidR="006376CC" w:rsidRPr="00D67FF4">
            <w:rPr>
              <w:rFonts w:cs="GE Dinar One" w:hint="cs"/>
              <w:color w:val="2C7FCE"/>
              <w:rtl/>
            </w:rPr>
            <w:t>........</w:t>
          </w:r>
          <w:r w:rsidRPr="00D67FF4">
            <w:rPr>
              <w:rFonts w:cs="GE Dinar One" w:hint="cs"/>
              <w:color w:val="2C7FCE"/>
              <w:rtl/>
            </w:rPr>
            <w:t>..................</w:t>
          </w:r>
        </w:p>
        <w:p w14:paraId="18AF8AD1" w14:textId="77777777" w:rsidR="00170CA2" w:rsidRPr="000761CA" w:rsidRDefault="00170CA2" w:rsidP="00CA4CE2">
          <w:pPr>
            <w:pStyle w:val="Header"/>
            <w:bidi/>
            <w:spacing w:line="276" w:lineRule="auto"/>
            <w:rPr>
              <w:rFonts w:cs="GE Dinar One"/>
              <w:rtl/>
            </w:rPr>
          </w:pPr>
          <w:r w:rsidRPr="000761CA">
            <w:rPr>
              <w:rFonts w:cs="GE Dinar One" w:hint="cs"/>
              <w:b/>
              <w:bCs/>
              <w:rtl/>
            </w:rPr>
            <w:t>ال</w:t>
          </w:r>
          <w:r w:rsidR="00CA4CE2">
            <w:rPr>
              <w:rFonts w:cs="GE Dinar One" w:hint="cs"/>
              <w:b/>
              <w:bCs/>
              <w:rtl/>
            </w:rPr>
            <w:t>ـ</w:t>
          </w:r>
          <w:r w:rsidRPr="000761CA">
            <w:rPr>
              <w:rFonts w:cs="GE Dinar One" w:hint="cs"/>
              <w:b/>
              <w:bCs/>
              <w:rtl/>
            </w:rPr>
            <w:t>م</w:t>
          </w:r>
          <w:r w:rsidR="00CA4CE2">
            <w:rPr>
              <w:rFonts w:cs="GE Dinar One" w:hint="cs"/>
              <w:b/>
              <w:bCs/>
              <w:rtl/>
            </w:rPr>
            <w:t>ـ</w:t>
          </w:r>
          <w:r w:rsidRPr="000761CA">
            <w:rPr>
              <w:rFonts w:cs="GE Dinar One" w:hint="cs"/>
              <w:b/>
              <w:bCs/>
              <w:rtl/>
            </w:rPr>
            <w:t>ر</w:t>
          </w:r>
          <w:r w:rsidR="001401BE">
            <w:rPr>
              <w:rFonts w:cs="GE Dinar One" w:hint="cs"/>
              <w:b/>
              <w:bCs/>
              <w:rtl/>
            </w:rPr>
            <w:t>ا</w:t>
          </w:r>
          <w:r w:rsidRPr="000761CA">
            <w:rPr>
              <w:rFonts w:cs="GE Dinar One" w:hint="cs"/>
              <w:b/>
              <w:bCs/>
              <w:rtl/>
            </w:rPr>
            <w:t>ف</w:t>
          </w:r>
          <w:r w:rsidR="00CA4CE2">
            <w:rPr>
              <w:rFonts w:cs="GE Dinar One" w:hint="cs"/>
              <w:b/>
              <w:bCs/>
              <w:rtl/>
            </w:rPr>
            <w:t>ـ</w:t>
          </w:r>
          <w:r w:rsidRPr="000761CA">
            <w:rPr>
              <w:rFonts w:cs="GE Dinar One" w:hint="cs"/>
              <w:b/>
              <w:bCs/>
              <w:rtl/>
            </w:rPr>
            <w:t>ق</w:t>
          </w:r>
          <w:r w:rsidR="00CA4CE2">
            <w:rPr>
              <w:rFonts w:cs="GE Dinar One" w:hint="cs"/>
              <w:b/>
              <w:bCs/>
              <w:rtl/>
            </w:rPr>
            <w:t>ـ</w:t>
          </w:r>
          <w:r w:rsidRPr="000761CA">
            <w:rPr>
              <w:rFonts w:cs="GE Dinar One" w:hint="cs"/>
              <w:b/>
              <w:bCs/>
              <w:rtl/>
            </w:rPr>
            <w:t>ات:</w:t>
          </w:r>
          <w:r w:rsidRPr="000761CA">
            <w:rPr>
              <w:rFonts w:cs="GE Dinar One" w:hint="cs"/>
              <w:rtl/>
            </w:rPr>
            <w:t xml:space="preserve"> </w:t>
          </w:r>
          <w:r w:rsidRPr="00D67FF4">
            <w:rPr>
              <w:rFonts w:cs="GE Dinar One" w:hint="cs"/>
              <w:color w:val="2C7FCE"/>
              <w:rtl/>
            </w:rPr>
            <w:t>.....</w:t>
          </w:r>
          <w:r w:rsidR="0065779A" w:rsidRPr="00D67FF4">
            <w:rPr>
              <w:rFonts w:cs="GE Dinar One" w:hint="cs"/>
              <w:color w:val="2C7FCE"/>
              <w:rtl/>
            </w:rPr>
            <w:t>..</w:t>
          </w:r>
          <w:r w:rsidRPr="00D67FF4">
            <w:rPr>
              <w:rFonts w:cs="GE Dinar One" w:hint="cs"/>
              <w:color w:val="2C7FCE"/>
              <w:rtl/>
            </w:rPr>
            <w:t>....</w:t>
          </w:r>
          <w:r w:rsidR="006376CC" w:rsidRPr="00D67FF4">
            <w:rPr>
              <w:rFonts w:cs="GE Dinar One" w:hint="cs"/>
              <w:color w:val="2C7FCE"/>
              <w:rtl/>
            </w:rPr>
            <w:t>........</w:t>
          </w:r>
          <w:r w:rsidRPr="00D67FF4">
            <w:rPr>
              <w:rFonts w:cs="GE Dinar One" w:hint="cs"/>
              <w:color w:val="2C7FCE"/>
              <w:rtl/>
            </w:rPr>
            <w:t>..................</w:t>
          </w:r>
        </w:p>
      </w:tc>
    </w:tr>
  </w:tbl>
  <w:p w14:paraId="73766D1F" w14:textId="77777777" w:rsidR="00E05AEF" w:rsidRDefault="00566C44" w:rsidP="00E05AEF">
    <w:pPr>
      <w:pStyle w:val="Header"/>
      <w:bidi/>
    </w:pPr>
    <w:r w:rsidRPr="0065779A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48E02D" wp14:editId="40CCC41D">
              <wp:simplePos x="0" y="0"/>
              <wp:positionH relativeFrom="column">
                <wp:posOffset>-137160</wp:posOffset>
              </wp:positionH>
              <wp:positionV relativeFrom="paragraph">
                <wp:posOffset>149063</wp:posOffset>
              </wp:positionV>
              <wp:extent cx="7004304" cy="8595360"/>
              <wp:effectExtent l="0" t="0" r="25400" b="15240"/>
              <wp:wrapNone/>
              <wp:docPr id="8" name="مستطيل مستدير الزوايا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04304" cy="8595360"/>
                      </a:xfrm>
                      <a:prstGeom prst="roundRect">
                        <a:avLst>
                          <a:gd name="adj" fmla="val 3177"/>
                        </a:avLst>
                      </a:prstGeom>
                      <a:noFill/>
                      <a:ln w="19050">
                        <a:solidFill>
                          <a:srgbClr val="327EC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A0F938C" id="مستطيل مستدير الزوايا 8" o:spid="_x0000_s1026" style="position:absolute;margin-left:-10.8pt;margin-top:11.75pt;width:551.5pt;height:67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" filled="f" strokecolor="#327ec4" strokeweight="1.5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43009"/>
    <w:multiLevelType w:val="hybridMultilevel"/>
    <w:tmpl w:val="98E87D46"/>
    <w:lvl w:ilvl="0" w:tplc="68EEE1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81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EF"/>
    <w:rsid w:val="0001496D"/>
    <w:rsid w:val="00061F05"/>
    <w:rsid w:val="00067EF3"/>
    <w:rsid w:val="00074743"/>
    <w:rsid w:val="000761CA"/>
    <w:rsid w:val="000E2AA5"/>
    <w:rsid w:val="00113B70"/>
    <w:rsid w:val="001401BE"/>
    <w:rsid w:val="001424F7"/>
    <w:rsid w:val="001643AF"/>
    <w:rsid w:val="00170CA2"/>
    <w:rsid w:val="00186B46"/>
    <w:rsid w:val="00187B53"/>
    <w:rsid w:val="00195770"/>
    <w:rsid w:val="001A4219"/>
    <w:rsid w:val="001A46B8"/>
    <w:rsid w:val="001D032A"/>
    <w:rsid w:val="00240E00"/>
    <w:rsid w:val="00271C61"/>
    <w:rsid w:val="002A157A"/>
    <w:rsid w:val="002D55D0"/>
    <w:rsid w:val="002E220D"/>
    <w:rsid w:val="00337018"/>
    <w:rsid w:val="0034457E"/>
    <w:rsid w:val="00356BE5"/>
    <w:rsid w:val="003962CE"/>
    <w:rsid w:val="004001AF"/>
    <w:rsid w:val="0041388F"/>
    <w:rsid w:val="004148B3"/>
    <w:rsid w:val="00435CC6"/>
    <w:rsid w:val="004457EC"/>
    <w:rsid w:val="004A5CCE"/>
    <w:rsid w:val="004C0805"/>
    <w:rsid w:val="004C0C64"/>
    <w:rsid w:val="00503E92"/>
    <w:rsid w:val="00515FC0"/>
    <w:rsid w:val="00536FDE"/>
    <w:rsid w:val="00554F49"/>
    <w:rsid w:val="00564596"/>
    <w:rsid w:val="00566C44"/>
    <w:rsid w:val="00572715"/>
    <w:rsid w:val="0058583B"/>
    <w:rsid w:val="006376CC"/>
    <w:rsid w:val="006564EC"/>
    <w:rsid w:val="00657182"/>
    <w:rsid w:val="0065779A"/>
    <w:rsid w:val="007215B4"/>
    <w:rsid w:val="0072680B"/>
    <w:rsid w:val="00747109"/>
    <w:rsid w:val="007826AC"/>
    <w:rsid w:val="007D4446"/>
    <w:rsid w:val="007E0ED5"/>
    <w:rsid w:val="008A2F11"/>
    <w:rsid w:val="008B0F9F"/>
    <w:rsid w:val="008B4148"/>
    <w:rsid w:val="008C0BDC"/>
    <w:rsid w:val="008D5B86"/>
    <w:rsid w:val="00911DAD"/>
    <w:rsid w:val="009A62FC"/>
    <w:rsid w:val="00A06801"/>
    <w:rsid w:val="00A07C53"/>
    <w:rsid w:val="00A25E51"/>
    <w:rsid w:val="00A5107D"/>
    <w:rsid w:val="00A921C7"/>
    <w:rsid w:val="00AA4621"/>
    <w:rsid w:val="00AD0C98"/>
    <w:rsid w:val="00AD7636"/>
    <w:rsid w:val="00AE3938"/>
    <w:rsid w:val="00AF1C6D"/>
    <w:rsid w:val="00B0219B"/>
    <w:rsid w:val="00B17198"/>
    <w:rsid w:val="00B23094"/>
    <w:rsid w:val="00B25866"/>
    <w:rsid w:val="00B40369"/>
    <w:rsid w:val="00B543F6"/>
    <w:rsid w:val="00B750DB"/>
    <w:rsid w:val="00BA15D0"/>
    <w:rsid w:val="00C0797A"/>
    <w:rsid w:val="00C14925"/>
    <w:rsid w:val="00C926B7"/>
    <w:rsid w:val="00C94CB2"/>
    <w:rsid w:val="00CA3486"/>
    <w:rsid w:val="00CA4CE2"/>
    <w:rsid w:val="00CC0B93"/>
    <w:rsid w:val="00CE38D1"/>
    <w:rsid w:val="00CF290A"/>
    <w:rsid w:val="00D02643"/>
    <w:rsid w:val="00D234A2"/>
    <w:rsid w:val="00D67FF4"/>
    <w:rsid w:val="00D906A4"/>
    <w:rsid w:val="00D975E8"/>
    <w:rsid w:val="00DD520E"/>
    <w:rsid w:val="00DE51FF"/>
    <w:rsid w:val="00DE7025"/>
    <w:rsid w:val="00E05AEF"/>
    <w:rsid w:val="00E326F2"/>
    <w:rsid w:val="00E533D6"/>
    <w:rsid w:val="00E552E7"/>
    <w:rsid w:val="00E8483A"/>
    <w:rsid w:val="00E860FE"/>
    <w:rsid w:val="00ED00EB"/>
    <w:rsid w:val="00F070F1"/>
    <w:rsid w:val="00F15234"/>
    <w:rsid w:val="00F3529A"/>
    <w:rsid w:val="00F729B2"/>
    <w:rsid w:val="00F803A1"/>
    <w:rsid w:val="00F90400"/>
    <w:rsid w:val="00FB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5778E"/>
  <w15:docId w15:val="{F414C77F-2CBD-402B-9071-3618E637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AEF"/>
  </w:style>
  <w:style w:type="paragraph" w:styleId="Footer">
    <w:name w:val="footer"/>
    <w:basedOn w:val="Normal"/>
    <w:link w:val="FooterChar"/>
    <w:uiPriority w:val="99"/>
    <w:unhideWhenUsed/>
    <w:rsid w:val="00E05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AEF"/>
  </w:style>
  <w:style w:type="table" w:styleId="TableGrid">
    <w:name w:val="Table Grid"/>
    <w:basedOn w:val="TableNormal"/>
    <w:uiPriority w:val="39"/>
    <w:rsid w:val="00AE3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yperlink">
    <w:name w:val="Hyperlink"/>
    <w:basedOn w:val="DefaultParagraphFont"/>
    <w:uiPriority w:val="99"/>
    <w:unhideWhenUsed/>
    <w:rsid w:val="00B230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1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2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7B6C4-441F-46CE-9026-D47A8C0F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1946</Characters>
  <Application>Microsoft Office Word</Application>
  <DocSecurity>0</DocSecurity>
  <Lines>113</Lines>
  <Paragraphs>66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KSU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Masoud Sharahili</dc:creator>
  <cp:lastModifiedBy>Khalid Alzahrani</cp:lastModifiedBy>
  <cp:revision>2</cp:revision>
  <cp:lastPrinted>2024-12-22T10:58:00Z</cp:lastPrinted>
  <dcterms:created xsi:type="dcterms:W3CDTF">2026-04-09T16:17:00Z</dcterms:created>
  <dcterms:modified xsi:type="dcterms:W3CDTF">2026-04-09T16:17:00Z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3449e88b2ef3ba468252dade8e5d412f9c85a449f7bd13be32db0fff2babe379</vt:lpwstr>
  </property>
</Properties>
</file>