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12" w:rsidRPr="00193F6A" w:rsidRDefault="00983612" w:rsidP="00193F6A">
      <w:pPr>
        <w:pStyle w:val="Heading1"/>
        <w:jc w:val="both"/>
        <w:rPr>
          <w:rFonts w:asciiTheme="minorBidi" w:hAnsiTheme="minorBidi" w:cstheme="minorBidi"/>
          <w:color w:val="000000" w:themeColor="text1"/>
          <w:szCs w:val="24"/>
        </w:rPr>
      </w:pPr>
      <w:bookmarkStart w:id="0" w:name="_GoBack"/>
      <w:bookmarkEnd w:id="0"/>
    </w:p>
    <w:p w:rsidR="00983612" w:rsidRPr="00193F6A" w:rsidRDefault="00983612" w:rsidP="00193F6A">
      <w:pPr>
        <w:jc w:val="both"/>
        <w:rPr>
          <w:rFonts w:asciiTheme="minorBidi" w:hAnsiTheme="minorBidi" w:cstheme="minorBidi"/>
          <w:color w:val="000000" w:themeColor="text1"/>
          <w:sz w:val="24"/>
          <w:szCs w:val="24"/>
        </w:rPr>
      </w:pPr>
    </w:p>
    <w:p w:rsidR="00983612" w:rsidRPr="00193F6A" w:rsidRDefault="00983612" w:rsidP="00193F6A">
      <w:pPr>
        <w:pStyle w:val="Heading3"/>
        <w:jc w:val="both"/>
        <w:rPr>
          <w:rFonts w:asciiTheme="minorBidi" w:hAnsiTheme="minorBidi" w:cstheme="minorBidi"/>
          <w:color w:val="000000" w:themeColor="text1"/>
          <w:sz w:val="24"/>
          <w:szCs w:val="24"/>
          <w:u w:val="single"/>
        </w:rPr>
      </w:pPr>
      <w:r w:rsidRPr="00193F6A">
        <w:rPr>
          <w:rFonts w:asciiTheme="minorBidi" w:hAnsiTheme="minorBidi" w:cstheme="minorBidi"/>
          <w:color w:val="000000" w:themeColor="text1"/>
          <w:sz w:val="24"/>
          <w:szCs w:val="24"/>
          <w:u w:val="single"/>
        </w:rPr>
        <w:t>Professor Arjumand Warsy</w:t>
      </w:r>
    </w:p>
    <w:p w:rsidR="00E63BFE" w:rsidRPr="00193F6A" w:rsidRDefault="00E63BFE" w:rsidP="00193F6A">
      <w:pPr>
        <w:jc w:val="both"/>
        <w:rPr>
          <w:rFonts w:asciiTheme="minorBidi" w:hAnsiTheme="minorBidi" w:cstheme="minorBidi"/>
        </w:rPr>
      </w:pPr>
      <w:r w:rsidRPr="00193F6A">
        <w:rPr>
          <w:rFonts w:asciiTheme="minorBidi" w:hAnsiTheme="minorBidi" w:cstheme="minorBidi"/>
        </w:rPr>
        <w:t xml:space="preserve">[ KSU web page: </w:t>
      </w:r>
      <w:hyperlink r:id="rId9" w:history="1">
        <w:r w:rsidRPr="00193F6A">
          <w:rPr>
            <w:rStyle w:val="Hyperlink"/>
            <w:rFonts w:asciiTheme="minorBidi" w:hAnsiTheme="minorBidi" w:cstheme="minorBidi"/>
          </w:rPr>
          <w:t>http://faculty.ksu.edu.sa/52876/default.aspx</w:t>
        </w:r>
      </w:hyperlink>
    </w:p>
    <w:p w:rsidR="00E63BFE" w:rsidRPr="00193F6A" w:rsidRDefault="00E63BFE" w:rsidP="00193F6A">
      <w:pPr>
        <w:jc w:val="both"/>
        <w:rPr>
          <w:rFonts w:asciiTheme="minorBidi" w:hAnsiTheme="minorBidi" w:cstheme="minorBidi"/>
        </w:rPr>
      </w:pPr>
      <w:r w:rsidRPr="00193F6A">
        <w:rPr>
          <w:rFonts w:asciiTheme="minorBidi" w:hAnsiTheme="minorBidi" w:cstheme="minorBidi"/>
        </w:rPr>
        <w:t xml:space="preserve">Google scholar web page: </w:t>
      </w:r>
      <w:hyperlink r:id="rId10" w:history="1">
        <w:r w:rsidRPr="00193F6A">
          <w:rPr>
            <w:rStyle w:val="Hyperlink"/>
            <w:rFonts w:asciiTheme="minorBidi" w:hAnsiTheme="minorBidi" w:cstheme="minorBidi"/>
          </w:rPr>
          <w:t>https://scholar.google.com/citations?user=ihhI82MAAAAJ&amp;hl=en</w:t>
        </w:r>
      </w:hyperlink>
    </w:p>
    <w:p w:rsidR="00E63BFE" w:rsidRPr="00193F6A" w:rsidRDefault="00E63BFE" w:rsidP="00193F6A">
      <w:pPr>
        <w:jc w:val="both"/>
        <w:rPr>
          <w:rFonts w:asciiTheme="minorBidi" w:hAnsiTheme="minorBidi" w:cstheme="minorBidi"/>
        </w:rPr>
      </w:pPr>
      <w:r w:rsidRPr="00193F6A">
        <w:rPr>
          <w:rFonts w:asciiTheme="minorBidi" w:hAnsiTheme="minorBidi" w:cstheme="minorBidi"/>
        </w:rPr>
        <w:t>Citations: 2325; H index= 25</w:t>
      </w:r>
    </w:p>
    <w:p w:rsidR="00E63BFE" w:rsidRPr="00193F6A" w:rsidRDefault="00E63BFE" w:rsidP="00193F6A">
      <w:pPr>
        <w:jc w:val="both"/>
        <w:textAlignment w:val="baseline"/>
        <w:outlineLvl w:val="0"/>
        <w:rPr>
          <w:rFonts w:asciiTheme="minorBidi" w:hAnsiTheme="minorBidi" w:cstheme="minorBidi"/>
          <w:color w:val="333333"/>
          <w:kern w:val="36"/>
        </w:rPr>
      </w:pPr>
      <w:r w:rsidRPr="00193F6A">
        <w:rPr>
          <w:rFonts w:asciiTheme="minorBidi" w:hAnsiTheme="minorBidi" w:cstheme="minorBidi"/>
          <w:color w:val="333333"/>
          <w:kern w:val="36"/>
        </w:rPr>
        <w:t xml:space="preserve">Ranking of scientists in Saudi Institutions according to their Google Scholar Citations public profiles  </w:t>
      </w:r>
      <w:hyperlink r:id="rId11" w:history="1">
        <w:r w:rsidRPr="00193F6A">
          <w:rPr>
            <w:rStyle w:val="Hyperlink"/>
            <w:rFonts w:asciiTheme="minorBidi" w:hAnsiTheme="minorBidi" w:cstheme="minorBidi"/>
            <w:kern w:val="36"/>
          </w:rPr>
          <w:t>http://www.webometrics.info/en/node/81</w:t>
        </w:r>
      </w:hyperlink>
      <w:r w:rsidRPr="00193F6A">
        <w:rPr>
          <w:rFonts w:asciiTheme="minorBidi" w:hAnsiTheme="minorBidi" w:cstheme="minorBidi"/>
          <w:color w:val="333333"/>
          <w:kern w:val="36"/>
        </w:rPr>
        <w:t xml:space="preserve">    101 of  1749 </w:t>
      </w:r>
    </w:p>
    <w:p w:rsidR="00E63BFE" w:rsidRPr="00193F6A" w:rsidRDefault="00E63BFE" w:rsidP="00193F6A">
      <w:pPr>
        <w:spacing w:after="120" w:line="240" w:lineRule="atLeast"/>
        <w:jc w:val="both"/>
        <w:textAlignment w:val="baseline"/>
        <w:outlineLvl w:val="0"/>
        <w:rPr>
          <w:rFonts w:asciiTheme="minorBidi" w:hAnsiTheme="minorBidi" w:cstheme="minorBidi"/>
          <w:color w:val="333333"/>
          <w:kern w:val="36"/>
        </w:rPr>
      </w:pPr>
      <w:r w:rsidRPr="00193F6A">
        <w:rPr>
          <w:rFonts w:asciiTheme="minorBidi" w:hAnsiTheme="minorBidi" w:cstheme="minorBidi"/>
          <w:color w:val="333333"/>
          <w:kern w:val="36"/>
        </w:rPr>
        <w:t xml:space="preserve">LinkedIn: </w:t>
      </w:r>
      <w:hyperlink r:id="rId12" w:history="1">
        <w:r w:rsidRPr="00193F6A">
          <w:rPr>
            <w:rStyle w:val="Hyperlink"/>
            <w:rFonts w:asciiTheme="minorBidi" w:hAnsiTheme="minorBidi" w:cstheme="minorBidi"/>
            <w:kern w:val="36"/>
          </w:rPr>
          <w:t>https://sa.linkedin.com/pub/arjumand-warsy/19/66/8aa</w:t>
        </w:r>
      </w:hyperlink>
    </w:p>
    <w:p w:rsidR="00E63BFE" w:rsidRPr="00193F6A" w:rsidRDefault="00E63BFE" w:rsidP="00193F6A">
      <w:pPr>
        <w:spacing w:after="120" w:line="240" w:lineRule="atLeast"/>
        <w:jc w:val="both"/>
        <w:textAlignment w:val="baseline"/>
        <w:outlineLvl w:val="0"/>
        <w:rPr>
          <w:rFonts w:asciiTheme="minorBidi" w:hAnsiTheme="minorBidi" w:cstheme="minorBidi"/>
          <w:color w:val="333333"/>
          <w:kern w:val="36"/>
        </w:rPr>
      </w:pPr>
      <w:r w:rsidRPr="00193F6A">
        <w:rPr>
          <w:rFonts w:asciiTheme="minorBidi" w:hAnsiTheme="minorBidi" w:cstheme="minorBidi"/>
          <w:color w:val="333333"/>
          <w:kern w:val="36"/>
        </w:rPr>
        <w:t xml:space="preserve">Researchgate RG score: 34.73 </w:t>
      </w:r>
      <w:hyperlink r:id="rId13" w:history="1">
        <w:r w:rsidRPr="00193F6A">
          <w:rPr>
            <w:rStyle w:val="Hyperlink"/>
            <w:rFonts w:asciiTheme="minorBidi" w:hAnsiTheme="minorBidi" w:cstheme="minorBidi"/>
            <w:kern w:val="36"/>
          </w:rPr>
          <w:t>http://www.researchgate.net/profile/Arjumand_Warsy2/stats</w:t>
        </w:r>
      </w:hyperlink>
    </w:p>
    <w:p w:rsidR="00E63BFE" w:rsidRPr="00193F6A" w:rsidRDefault="00E63BFE" w:rsidP="00193F6A">
      <w:pPr>
        <w:jc w:val="both"/>
        <w:rPr>
          <w:rFonts w:asciiTheme="minorBidi" w:hAnsiTheme="minorBidi" w:cstheme="minorBidi"/>
        </w:rPr>
      </w:pPr>
    </w:p>
    <w:p w:rsidR="00983612" w:rsidRPr="00193F6A" w:rsidRDefault="00983612" w:rsidP="00193F6A">
      <w:pPr>
        <w:jc w:val="both"/>
        <w:rPr>
          <w:rFonts w:asciiTheme="minorBidi" w:hAnsiTheme="minorBidi" w:cstheme="minorBidi"/>
          <w:color w:val="000000" w:themeColor="text1"/>
          <w:sz w:val="24"/>
          <w:szCs w:val="24"/>
        </w:rPr>
      </w:pPr>
    </w:p>
    <w:p w:rsidR="00983612" w:rsidRPr="00193F6A" w:rsidRDefault="00983612" w:rsidP="00193F6A">
      <w:pPr>
        <w:pStyle w:val="Heading3"/>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Curriculum Vitae</w:t>
      </w:r>
    </w:p>
    <w:p w:rsidR="00983612" w:rsidRPr="00193F6A" w:rsidRDefault="00E81D3C" w:rsidP="00193F6A">
      <w:pPr>
        <w:pStyle w:val="Heading2"/>
        <w:jc w:val="both"/>
        <w:rPr>
          <w:rFonts w:asciiTheme="minorBidi" w:hAnsiTheme="minorBidi" w:cstheme="minorBidi"/>
          <w:color w:val="000000" w:themeColor="text1"/>
          <w:sz w:val="24"/>
          <w:szCs w:val="24"/>
          <w:u w:val="none"/>
        </w:rPr>
      </w:pPr>
      <w:r w:rsidRPr="00193F6A">
        <w:rPr>
          <w:rFonts w:asciiTheme="minorBidi" w:hAnsiTheme="minorBidi" w:cstheme="minorBidi"/>
          <w:b w:val="0"/>
          <w:color w:val="000000" w:themeColor="text1"/>
          <w:sz w:val="24"/>
          <w:szCs w:val="24"/>
          <w:u w:val="none"/>
        </w:rPr>
        <w:fldChar w:fldCharType="begin"/>
      </w:r>
      <w:r w:rsidR="00983612" w:rsidRPr="00193F6A">
        <w:rPr>
          <w:rFonts w:asciiTheme="minorBidi" w:hAnsiTheme="minorBidi" w:cstheme="minorBidi"/>
          <w:b w:val="0"/>
          <w:color w:val="000000" w:themeColor="text1"/>
          <w:sz w:val="24"/>
          <w:szCs w:val="24"/>
          <w:u w:val="none"/>
        </w:rPr>
        <w:instrText xml:space="preserve">PRIVATE </w:instrText>
      </w:r>
      <w:r w:rsidRPr="00193F6A">
        <w:rPr>
          <w:rFonts w:asciiTheme="minorBidi" w:hAnsiTheme="minorBidi" w:cstheme="minorBidi"/>
          <w:b w:val="0"/>
          <w:color w:val="000000" w:themeColor="text1"/>
          <w:sz w:val="24"/>
          <w:szCs w:val="24"/>
          <w:u w:val="none"/>
        </w:rPr>
        <w:fldChar w:fldCharType="end"/>
      </w:r>
      <w:r w:rsidR="00983612" w:rsidRPr="00193F6A">
        <w:rPr>
          <w:rFonts w:asciiTheme="minorBidi" w:hAnsiTheme="minorBidi" w:cstheme="minorBidi"/>
          <w:b w:val="0"/>
          <w:color w:val="000000" w:themeColor="text1"/>
          <w:sz w:val="24"/>
          <w:szCs w:val="24"/>
          <w:u w:val="none"/>
        </w:rPr>
        <w:tab/>
      </w:r>
    </w:p>
    <w:p w:rsidR="00983612" w:rsidRPr="00193F6A" w:rsidRDefault="00983612" w:rsidP="00193F6A">
      <w:pPr>
        <w:suppressAutoHyphens/>
        <w:jc w:val="both"/>
        <w:rPr>
          <w:rFonts w:asciiTheme="minorBidi" w:hAnsiTheme="minorBidi" w:cstheme="minorBidi"/>
          <w:b/>
          <w:color w:val="000000" w:themeColor="text1"/>
          <w:spacing w:val="-2"/>
          <w:sz w:val="24"/>
          <w:szCs w:val="24"/>
        </w:rPr>
      </w:pPr>
    </w:p>
    <w:p w:rsidR="00983612" w:rsidRPr="00193F6A" w:rsidRDefault="00983612" w:rsidP="00193F6A">
      <w:pPr>
        <w:suppressAutoHyphens/>
        <w:jc w:val="both"/>
        <w:rPr>
          <w:rFonts w:asciiTheme="minorBidi" w:hAnsiTheme="minorBidi" w:cstheme="minorBidi"/>
          <w:b/>
          <w:color w:val="000000" w:themeColor="text1"/>
          <w:spacing w:val="-3"/>
          <w:sz w:val="24"/>
          <w:szCs w:val="24"/>
        </w:rPr>
      </w:pPr>
      <w:r w:rsidRPr="00193F6A">
        <w:rPr>
          <w:rFonts w:asciiTheme="minorBidi" w:hAnsiTheme="minorBidi" w:cstheme="minorBidi"/>
          <w:b/>
          <w:color w:val="000000" w:themeColor="text1"/>
          <w:spacing w:val="-3"/>
          <w:sz w:val="24"/>
          <w:szCs w:val="24"/>
        </w:rPr>
        <w:t>(A) Personal information</w:t>
      </w:r>
    </w:p>
    <w:p w:rsidR="00983612" w:rsidRPr="00193F6A" w:rsidRDefault="00983612" w:rsidP="00193F6A">
      <w:pPr>
        <w:suppressAutoHyphens/>
        <w:jc w:val="both"/>
        <w:rPr>
          <w:rFonts w:asciiTheme="minorBidi" w:hAnsiTheme="minorBidi" w:cstheme="minorBidi"/>
          <w:b/>
          <w:color w:val="000000" w:themeColor="text1"/>
          <w:spacing w:val="-3"/>
          <w:sz w:val="24"/>
          <w:szCs w:val="24"/>
        </w:rPr>
      </w:pPr>
    </w:p>
    <w:p w:rsidR="00515A7A" w:rsidRPr="00193F6A" w:rsidRDefault="00983612" w:rsidP="00193F6A">
      <w:pPr>
        <w:suppressAutoHyphens/>
        <w:spacing w:line="480" w:lineRule="auto"/>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NAME: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Arjumand Sultan Warsy</w:t>
      </w:r>
    </w:p>
    <w:p w:rsidR="009E5C48" w:rsidRPr="00193F6A" w:rsidRDefault="009E5C48" w:rsidP="00193F6A">
      <w:pPr>
        <w:suppressAutoHyphens/>
        <w:spacing w:line="480" w:lineRule="auto"/>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NATIONALITY:</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 xml:space="preserve">British /Pakistani </w:t>
      </w:r>
    </w:p>
    <w:p w:rsidR="009E5C48" w:rsidRPr="00193F6A" w:rsidRDefault="009E5C48" w:rsidP="00193F6A">
      <w:pPr>
        <w:suppressAutoHyphens/>
        <w:spacing w:line="480" w:lineRule="auto"/>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MARTIAL STATUS:</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Married</w:t>
      </w:r>
      <w:r w:rsidR="000A6F2B" w:rsidRPr="00193F6A">
        <w:rPr>
          <w:rFonts w:asciiTheme="minorBidi" w:hAnsiTheme="minorBidi" w:cstheme="minorBidi"/>
          <w:color w:val="000000" w:themeColor="text1"/>
          <w:spacing w:val="-2"/>
          <w:sz w:val="24"/>
          <w:szCs w:val="24"/>
        </w:rPr>
        <w:t xml:space="preserve"> (widowed)</w:t>
      </w:r>
    </w:p>
    <w:p w:rsidR="009E5C48" w:rsidRPr="00193F6A" w:rsidRDefault="009E5C48" w:rsidP="00193F6A">
      <w:pPr>
        <w:suppressAutoHyphens/>
        <w:spacing w:line="480" w:lineRule="auto"/>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NO. OF CHILDREN:</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Two</w:t>
      </w:r>
    </w:p>
    <w:p w:rsidR="009E5C48" w:rsidRPr="00193F6A" w:rsidRDefault="009E5C48"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PRESENT STATUS/: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 xml:space="preserve">Professor of Biochemistry, </w:t>
      </w:r>
    </w:p>
    <w:p w:rsidR="009E5C48" w:rsidRPr="00193F6A" w:rsidRDefault="009E5C48"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ADRESS</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 xml:space="preserve">College of Science, </w:t>
      </w:r>
    </w:p>
    <w:p w:rsidR="009E5C48" w:rsidRPr="00193F6A" w:rsidRDefault="009E5C48"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King Saud University,</w:t>
      </w:r>
    </w:p>
    <w:p w:rsidR="009E5C48" w:rsidRPr="00193F6A" w:rsidRDefault="009E5C48"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Department of Biochemistry</w:t>
      </w:r>
    </w:p>
    <w:p w:rsidR="009E5C48" w:rsidRPr="00193F6A" w:rsidRDefault="009E5C48"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P.O.Box 22459,</w:t>
      </w:r>
    </w:p>
    <w:p w:rsidR="009E5C48" w:rsidRPr="00193F6A" w:rsidRDefault="009E5C48" w:rsidP="00193F6A">
      <w:pPr>
        <w:suppressAutoHyphens/>
        <w:ind w:left="4320" w:firstLine="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Riyadh, 11495, Saudi Arabia.</w:t>
      </w:r>
    </w:p>
    <w:p w:rsidR="009E5C48" w:rsidRPr="00193F6A" w:rsidRDefault="00183C51" w:rsidP="00193F6A">
      <w:pPr>
        <w:suppressAutoHyphens/>
        <w:ind w:left="4320" w:firstLine="720"/>
        <w:jc w:val="both"/>
        <w:rPr>
          <w:rFonts w:asciiTheme="minorBidi" w:hAnsiTheme="minorBidi" w:cstheme="minorBidi"/>
          <w:color w:val="000000" w:themeColor="text1"/>
          <w:spacing w:val="-2"/>
          <w:sz w:val="24"/>
          <w:szCs w:val="24"/>
        </w:rPr>
      </w:pPr>
      <w:hyperlink r:id="rId14" w:history="1">
        <w:r w:rsidR="009E5C48" w:rsidRPr="00193F6A">
          <w:rPr>
            <w:rStyle w:val="Hyperlink"/>
            <w:rFonts w:asciiTheme="minorBidi" w:hAnsiTheme="minorBidi" w:cstheme="minorBidi"/>
            <w:color w:val="000000" w:themeColor="text1"/>
            <w:spacing w:val="-2"/>
            <w:sz w:val="24"/>
            <w:szCs w:val="24"/>
          </w:rPr>
          <w:t>aswarsy@ksu.edu.sa</w:t>
        </w:r>
      </w:hyperlink>
    </w:p>
    <w:p w:rsidR="009E5C48" w:rsidRPr="00193F6A" w:rsidRDefault="00183C51" w:rsidP="00193F6A">
      <w:pPr>
        <w:suppressAutoHyphens/>
        <w:spacing w:line="480" w:lineRule="auto"/>
        <w:ind w:left="4320" w:firstLine="720"/>
        <w:jc w:val="both"/>
        <w:rPr>
          <w:rFonts w:asciiTheme="minorBidi" w:hAnsiTheme="minorBidi" w:cstheme="minorBidi"/>
          <w:color w:val="000000" w:themeColor="text1"/>
          <w:spacing w:val="-2"/>
          <w:sz w:val="24"/>
          <w:szCs w:val="24"/>
        </w:rPr>
      </w:pPr>
      <w:hyperlink r:id="rId15" w:history="1">
        <w:r w:rsidR="009E5C48" w:rsidRPr="00193F6A">
          <w:rPr>
            <w:rStyle w:val="Hyperlink"/>
            <w:rFonts w:asciiTheme="minorBidi" w:hAnsiTheme="minorBidi" w:cstheme="minorBidi"/>
            <w:color w:val="000000" w:themeColor="text1"/>
            <w:spacing w:val="-2"/>
            <w:sz w:val="24"/>
            <w:szCs w:val="24"/>
          </w:rPr>
          <w:t>aswarsy@yahoo.com</w:t>
        </w:r>
      </w:hyperlink>
    </w:p>
    <w:p w:rsidR="009E5C48" w:rsidRPr="00193F6A" w:rsidRDefault="009E5C48" w:rsidP="00193F6A">
      <w:pPr>
        <w:suppressAutoHyphens/>
        <w:jc w:val="both"/>
        <w:rPr>
          <w:rFonts w:asciiTheme="minorBidi" w:hAnsiTheme="minorBidi" w:cstheme="minorBidi"/>
          <w:b/>
          <w:bCs/>
          <w:color w:val="000000" w:themeColor="text1"/>
          <w:spacing w:val="-2"/>
          <w:sz w:val="24"/>
          <w:szCs w:val="24"/>
        </w:rPr>
      </w:pPr>
      <w:r w:rsidRPr="00193F6A">
        <w:rPr>
          <w:rFonts w:asciiTheme="minorBidi" w:hAnsiTheme="minorBidi" w:cstheme="minorBidi"/>
          <w:color w:val="000000" w:themeColor="text1"/>
          <w:spacing w:val="-2"/>
          <w:sz w:val="24"/>
          <w:szCs w:val="24"/>
        </w:rPr>
        <w:t>LANGUAGES:</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 xml:space="preserve">Mother tongue: </w:t>
      </w:r>
      <w:r w:rsidRPr="00193F6A">
        <w:rPr>
          <w:rFonts w:asciiTheme="minorBidi" w:hAnsiTheme="minorBidi" w:cstheme="minorBidi"/>
          <w:b/>
          <w:bCs/>
          <w:color w:val="000000" w:themeColor="text1"/>
          <w:spacing w:val="-2"/>
          <w:sz w:val="24"/>
          <w:szCs w:val="24"/>
        </w:rPr>
        <w:t>Urdu</w:t>
      </w:r>
    </w:p>
    <w:p w:rsidR="009E5C48" w:rsidRPr="00193F6A" w:rsidRDefault="009E5C48" w:rsidP="00193F6A">
      <w:pPr>
        <w:suppressAutoHyphens/>
        <w:ind w:left="5040"/>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English:</w:t>
      </w:r>
      <w:r w:rsidRPr="00193F6A">
        <w:rPr>
          <w:rFonts w:asciiTheme="minorBidi" w:hAnsiTheme="minorBidi" w:cstheme="minorBidi"/>
          <w:color w:val="000000" w:themeColor="text1"/>
          <w:spacing w:val="-2"/>
          <w:sz w:val="24"/>
          <w:szCs w:val="24"/>
        </w:rPr>
        <w:t xml:space="preserve"> Excellent</w:t>
      </w:r>
      <w:r w:rsidR="000B5E98"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(Speaking, reading and writing)</w:t>
      </w:r>
    </w:p>
    <w:p w:rsidR="009E5C48" w:rsidRPr="00193F6A" w:rsidRDefault="009E5C48" w:rsidP="00193F6A">
      <w:pPr>
        <w:suppressAutoHyphens/>
        <w:ind w:left="5040"/>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Arabic:</w:t>
      </w:r>
      <w:r w:rsidRPr="00193F6A">
        <w:rPr>
          <w:rFonts w:asciiTheme="minorBidi" w:hAnsiTheme="minorBidi" w:cstheme="minorBidi"/>
          <w:color w:val="000000" w:themeColor="text1"/>
          <w:spacing w:val="-2"/>
          <w:sz w:val="24"/>
          <w:szCs w:val="24"/>
        </w:rPr>
        <w:t xml:space="preserve">  Average (Speaking, reading and writing)</w:t>
      </w:r>
    </w:p>
    <w:p w:rsidR="00983612" w:rsidRPr="00193F6A" w:rsidRDefault="00983612" w:rsidP="00193F6A">
      <w:pPr>
        <w:suppressAutoHyphens/>
        <w:spacing w:line="480" w:lineRule="auto"/>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TITLE:</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Professor</w:t>
      </w:r>
    </w:p>
    <w:p w:rsidR="00983612" w:rsidRPr="00193F6A" w:rsidRDefault="00022881" w:rsidP="00193F6A">
      <w:pPr>
        <w:suppressAutoHyphens/>
        <w:spacing w:line="480" w:lineRule="auto"/>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PLACE OF BIRTH:</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Meerut</w:t>
      </w:r>
    </w:p>
    <w:p w:rsidR="00983612" w:rsidRPr="00193F6A" w:rsidRDefault="00983612" w:rsidP="00193F6A">
      <w:pPr>
        <w:suppressAutoHyphens/>
        <w:spacing w:line="480" w:lineRule="auto"/>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SEX: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Female</w:t>
      </w:r>
    </w:p>
    <w:p w:rsidR="00983612" w:rsidRPr="00193F6A" w:rsidRDefault="00983612" w:rsidP="00193F6A">
      <w:pPr>
        <w:suppressAutoHyphens/>
        <w:spacing w:line="480" w:lineRule="auto"/>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RELIGION: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Islam</w:t>
      </w:r>
    </w:p>
    <w:p w:rsidR="00451E3E" w:rsidRPr="00193F6A" w:rsidRDefault="00451E3E" w:rsidP="00193F6A">
      <w:pPr>
        <w:suppressAutoHyphens/>
        <w:ind w:left="4320" w:firstLine="720"/>
        <w:jc w:val="both"/>
        <w:rPr>
          <w:rFonts w:asciiTheme="minorBidi" w:hAnsiTheme="minorBidi" w:cstheme="minorBidi"/>
          <w:color w:val="000000" w:themeColor="text1"/>
          <w:spacing w:val="-2"/>
          <w:sz w:val="24"/>
          <w:szCs w:val="24"/>
        </w:rPr>
      </w:pPr>
    </w:p>
    <w:p w:rsidR="00983612" w:rsidRPr="00193F6A" w:rsidRDefault="00500D02" w:rsidP="00193F6A">
      <w:pPr>
        <w:suppressAutoHyphens/>
        <w:jc w:val="both"/>
        <w:rPr>
          <w:rFonts w:asciiTheme="minorBidi" w:hAnsiTheme="minorBidi" w:cstheme="minorBidi"/>
          <w:color w:val="000000" w:themeColor="text1"/>
          <w:spacing w:val="-3"/>
          <w:sz w:val="24"/>
          <w:szCs w:val="24"/>
        </w:rPr>
      </w:pPr>
      <w:r w:rsidRPr="00193F6A">
        <w:rPr>
          <w:rFonts w:asciiTheme="minorBidi" w:hAnsiTheme="minorBidi" w:cstheme="minorBidi"/>
          <w:color w:val="000000" w:themeColor="text1"/>
          <w:sz w:val="24"/>
          <w:szCs w:val="24"/>
        </w:rPr>
        <mc:AlternateContent>
          <mc:Choice Requires="wps">
            <w:drawing>
              <wp:anchor distT="0" distB="0" distL="114300" distR="114300" simplePos="0" relativeHeight="251663360" behindDoc="1" locked="0" layoutInCell="1" allowOverlap="1" wp14:anchorId="2AC00981" wp14:editId="24395C8D">
                <wp:simplePos x="0" y="0"/>
                <wp:positionH relativeFrom="column">
                  <wp:posOffset>0</wp:posOffset>
                </wp:positionH>
                <wp:positionV relativeFrom="paragraph">
                  <wp:posOffset>-74295</wp:posOffset>
                </wp:positionV>
                <wp:extent cx="2012315" cy="274320"/>
                <wp:effectExtent l="0" t="0" r="83185" b="4953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74320"/>
                        </a:xfrm>
                        <a:prstGeom prst="roundRect">
                          <a:avLst>
                            <a:gd name="adj" fmla="val 16667"/>
                          </a:avLst>
                        </a:prstGeom>
                        <a:solidFill>
                          <a:srgbClr val="FFFFFF"/>
                        </a:solidFill>
                        <a:ln w="6350">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23D4675" id="AutoShape 22" o:spid="_x0000_s1026" style="position:absolute;margin-left:0;margin-top:-5.85pt;width:158.45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RBbQIAAOgEAAAOAAAAZHJzL2Uyb0RvYy54bWysVE1v1DAQvSPxHyzfaT52u4Wo2apqKUIq&#10;UFEQZ6/tJAbHDmPvZttfz3g2XXYpJ0QOkSdjP783bybnF9veso2GYLyreXGSc6ad9Mq4tuZfv9y8&#10;es1ZiMIpYb3TNX/QgV8sX744H4dKl77zVmlgCOJCNQ4172IcqiwLstO9CCd+0A6TjYdeRAyhzRSI&#10;EdF7m5V5vshGD2oAL3UI+PV6l+RLwm8aLeOnpgk6Mltz5BbpDfRepXe2PBdVC2LojJxoiH9g0Qvj&#10;8NI91LWIgq3BPIPqjQQffBNPpO8z3zRGatKAaor8DzX3nRg0acHihGFfpvD/YOXHzR0wo9C7kjMn&#10;evToch09Xc3KMhVoHEKF++6HO0gSw3Dr5Y/AnL/qhGv1JYAfOy0U0irS/uzoQAoCHmWr8YNXCC8Q&#10;nmq1baBPgFgFtiVLHvaW6G1kEj9iVcpZccqZxFx5Np+V5FkmqqfTA4T4TvuepUXNwa+d+oy+0xVi&#10;cxsi+aImcUJ956zpLbq8EZYVi8XijEiLatqM2E+YJNdbo26MtRRAu7qywPBozW/omQ6Hw23WsbHm&#10;i9lpTiyOcuEQIqfnbxCkg7ozlfatU7SOwtjdGllalyhp6vJJpl9HDfedGpkyqRqnZ+UMJ1AZbPky&#10;L4t5PudM2BZnVUbgDHz8ZmJHbqfaP9N4RHCPjh4fXUyOJ5N3zbLy6gENR3ByFX8PuOg8PHI24qjV&#10;PPxcC9Cc2fcOm+ZNMZ+n2aRgjpQxgMPM6jAjnESomkcUQsuruJvn9QCm7fCmgmQ4n/q4MfGpI3es&#10;pvbEcSIR0+ineT2MadfvH9TyFwAAAP//AwBQSwMEFAAGAAgAAAAhADLCOlngAAAABwEAAA8AAABk&#10;cnMvZG93bnJldi54bWxMj8FuwjAQRO+V+AdrkXqpwHGrUEjjIECqeqiKBOXCzcTbJGq8jmwnpH9f&#10;c2pvO5rRzNt8PZqWDeh8Y0mCmCfAkEqrG6oknD5fZ0tgPijSqrWEEn7Qw7qY3OUq0/ZKBxyOoWKx&#10;hHymJNQhdBnnvqzRKD+3HVL0vqwzKkTpKq6dusZy0/LHJFlwoxqKC7XqcFdj+X3sjYRzv91tHlIx&#10;bN/7jybdL8Nb6VZS3k/HzQuwgGP4C8MNP6JDEZkutiftWSshPhIkzIR4BhbtJ7FYAbvcjhR4kfP/&#10;/MUvAAAA//8DAFBLAQItABQABgAIAAAAIQC2gziS/gAAAOEBAAATAAAAAAAAAAAAAAAAAAAAAABb&#10;Q29udGVudF9UeXBlc10ueG1sUEsBAi0AFAAGAAgAAAAhADj9If/WAAAAlAEAAAsAAAAAAAAAAAAA&#10;AAAALwEAAF9yZWxzLy5yZWxzUEsBAi0AFAAGAAgAAAAhABrAJEFtAgAA6AQAAA4AAAAAAAAAAAAA&#10;AAAALgIAAGRycy9lMm9Eb2MueG1sUEsBAi0AFAAGAAgAAAAhADLCOlngAAAABwEAAA8AAAAAAAAA&#10;AAAAAAAAxwQAAGRycy9kb3ducmV2LnhtbFBLBQYAAAAABAAEAPMAAADUBQAAAAA=&#10;" strokeweight=".5pt">
                <v:shadow on="t" color="black" offset="3.75pt,2.5pt"/>
              </v:roundrect>
            </w:pict>
          </mc:Fallback>
        </mc:AlternateContent>
      </w:r>
      <w:r w:rsidR="00983612" w:rsidRPr="00193F6A">
        <w:rPr>
          <w:rFonts w:asciiTheme="minorBidi" w:hAnsiTheme="minorBidi" w:cstheme="minorBidi"/>
          <w:b/>
          <w:color w:val="000000" w:themeColor="text1"/>
          <w:spacing w:val="-3"/>
          <w:sz w:val="24"/>
          <w:szCs w:val="24"/>
        </w:rPr>
        <w:t>(B) Academic Qualifications</w:t>
      </w:r>
    </w:p>
    <w:p w:rsidR="00983612" w:rsidRPr="00193F6A" w:rsidRDefault="00983612" w:rsidP="00193F6A">
      <w:pPr>
        <w:suppressAutoHyphens/>
        <w:jc w:val="both"/>
        <w:rPr>
          <w:rFonts w:asciiTheme="minorBidi" w:hAnsiTheme="minorBidi" w:cstheme="minorBidi"/>
          <w:color w:val="000000" w:themeColor="text1"/>
          <w:spacing w:val="-3"/>
          <w:sz w:val="24"/>
          <w:szCs w:val="24"/>
        </w:rPr>
      </w:pPr>
    </w:p>
    <w:p w:rsidR="009E5C48" w:rsidRPr="00193F6A" w:rsidRDefault="009E5C48" w:rsidP="00193F6A">
      <w:pPr>
        <w:suppressAutoHyphens/>
        <w:jc w:val="both"/>
        <w:rPr>
          <w:rFonts w:asciiTheme="minorBidi" w:hAnsiTheme="minorBidi" w:cstheme="minorBidi"/>
          <w:b/>
          <w:color w:val="000000" w:themeColor="text1"/>
          <w:spacing w:val="-2"/>
          <w:sz w:val="24"/>
          <w:szCs w:val="24"/>
        </w:rPr>
      </w:pPr>
    </w:p>
    <w:p w:rsidR="009E5C48" w:rsidRPr="00193F6A" w:rsidRDefault="003E30CA"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1</w:t>
      </w:r>
      <w:r w:rsidR="009E5C48" w:rsidRPr="00193F6A">
        <w:rPr>
          <w:rFonts w:asciiTheme="minorBidi" w:hAnsiTheme="minorBidi" w:cstheme="minorBidi"/>
          <w:b/>
          <w:color w:val="000000" w:themeColor="text1"/>
          <w:spacing w:val="-2"/>
          <w:sz w:val="24"/>
          <w:szCs w:val="24"/>
        </w:rPr>
        <w:t>.</w:t>
      </w:r>
      <w:r w:rsidR="009E5C48" w:rsidRPr="00193F6A">
        <w:rPr>
          <w:rFonts w:asciiTheme="minorBidi" w:hAnsiTheme="minorBidi" w:cstheme="minorBidi"/>
          <w:b/>
          <w:color w:val="000000" w:themeColor="text1"/>
          <w:spacing w:val="-2"/>
          <w:sz w:val="24"/>
          <w:szCs w:val="24"/>
        </w:rPr>
        <w:tab/>
        <w:t>Ph.D.</w:t>
      </w:r>
      <w:r w:rsidR="009E5C48" w:rsidRPr="00193F6A">
        <w:rPr>
          <w:rFonts w:asciiTheme="minorBidi" w:hAnsiTheme="minorBidi" w:cstheme="minorBidi"/>
          <w:color w:val="000000" w:themeColor="text1"/>
          <w:spacing w:val="-2"/>
          <w:sz w:val="24"/>
          <w:szCs w:val="24"/>
        </w:rPr>
        <w:t xml:space="preserve">                                             </w:t>
      </w:r>
      <w:r w:rsidR="009E5C48" w:rsidRPr="00193F6A">
        <w:rPr>
          <w:rFonts w:asciiTheme="minorBidi" w:hAnsiTheme="minorBidi" w:cstheme="minorBidi"/>
          <w:color w:val="000000" w:themeColor="text1"/>
          <w:spacing w:val="-2"/>
          <w:sz w:val="24"/>
          <w:szCs w:val="24"/>
        </w:rPr>
        <w:tab/>
      </w:r>
      <w:r w:rsidR="009E5C48" w:rsidRPr="00193F6A">
        <w:rPr>
          <w:rFonts w:asciiTheme="minorBidi" w:hAnsiTheme="minorBidi" w:cstheme="minorBidi"/>
          <w:color w:val="000000" w:themeColor="text1"/>
          <w:spacing w:val="-2"/>
          <w:sz w:val="24"/>
          <w:szCs w:val="24"/>
        </w:rPr>
        <w:tab/>
      </w:r>
      <w:r w:rsidR="009E5C48" w:rsidRPr="00193F6A">
        <w:rPr>
          <w:rFonts w:asciiTheme="minorBidi" w:hAnsiTheme="minorBidi" w:cstheme="minorBidi"/>
          <w:color w:val="000000" w:themeColor="text1"/>
          <w:spacing w:val="-2"/>
          <w:sz w:val="24"/>
          <w:szCs w:val="24"/>
        </w:rPr>
        <w:tab/>
      </w:r>
      <w:r w:rsidR="009E5C48" w:rsidRPr="00193F6A">
        <w:rPr>
          <w:rFonts w:asciiTheme="minorBidi" w:hAnsiTheme="minorBidi" w:cstheme="minorBidi"/>
          <w:color w:val="000000" w:themeColor="text1"/>
          <w:spacing w:val="-2"/>
          <w:sz w:val="24"/>
          <w:szCs w:val="24"/>
        </w:rPr>
        <w:tab/>
      </w:r>
      <w:r w:rsidR="009E5C48" w:rsidRPr="00193F6A">
        <w:rPr>
          <w:rFonts w:asciiTheme="minorBidi" w:hAnsiTheme="minorBidi" w:cstheme="minorBidi"/>
          <w:color w:val="000000" w:themeColor="text1"/>
          <w:spacing w:val="-2"/>
          <w:sz w:val="24"/>
          <w:szCs w:val="24"/>
        </w:rPr>
        <w:tab/>
        <w:t xml:space="preserve">            1974</w:t>
      </w:r>
    </w:p>
    <w:p w:rsidR="009E5C48" w:rsidRPr="00193F6A" w:rsidRDefault="009E5C48"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t>Department of Applied Biochemistry &amp; Nutrition</w:t>
      </w:r>
    </w:p>
    <w:p w:rsidR="009E5C48" w:rsidRPr="00193F6A" w:rsidRDefault="009E5C48"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t>University of Nottingham, U.K.</w:t>
      </w:r>
    </w:p>
    <w:p w:rsidR="009E5C48" w:rsidRPr="00193F6A" w:rsidRDefault="009E5C48" w:rsidP="00193F6A">
      <w:pPr>
        <w:suppressAutoHyphens/>
        <w:jc w:val="both"/>
        <w:rPr>
          <w:rFonts w:asciiTheme="minorBidi" w:hAnsiTheme="minorBidi" w:cstheme="minorBidi"/>
          <w:color w:val="000000" w:themeColor="text1"/>
          <w:spacing w:val="-2"/>
          <w:sz w:val="24"/>
          <w:szCs w:val="24"/>
        </w:rPr>
      </w:pPr>
    </w:p>
    <w:p w:rsidR="009E5C48" w:rsidRPr="00193F6A" w:rsidRDefault="009E5C48"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b/>
          <w:color w:val="000000" w:themeColor="text1"/>
          <w:spacing w:val="-2"/>
          <w:sz w:val="24"/>
          <w:szCs w:val="24"/>
        </w:rPr>
        <w:tab/>
        <w:t>Title of Thesis</w:t>
      </w:r>
    </w:p>
    <w:p w:rsidR="009E5C48" w:rsidRPr="00193F6A" w:rsidRDefault="009E5C48" w:rsidP="00193F6A">
      <w:pPr>
        <w:suppressAutoHyphens/>
        <w:jc w:val="both"/>
        <w:rPr>
          <w:rFonts w:asciiTheme="minorBidi" w:hAnsiTheme="minorBidi" w:cstheme="minorBidi"/>
          <w:b/>
          <w:color w:val="000000" w:themeColor="text1"/>
          <w:spacing w:val="-2"/>
          <w:sz w:val="24"/>
          <w:szCs w:val="24"/>
        </w:rPr>
      </w:pPr>
      <w:r w:rsidRPr="00193F6A">
        <w:rPr>
          <w:rFonts w:asciiTheme="minorBidi" w:hAnsiTheme="minorBidi" w:cstheme="minorBidi"/>
          <w:color w:val="000000" w:themeColor="text1"/>
          <w:spacing w:val="-2"/>
          <w:sz w:val="24"/>
          <w:szCs w:val="24"/>
        </w:rPr>
        <w:tab/>
        <w:t xml:space="preserve">Study of proteinase inhibitors in seeds of </w:t>
      </w:r>
      <w:r w:rsidRPr="00193F6A">
        <w:rPr>
          <w:rFonts w:asciiTheme="minorBidi" w:hAnsiTheme="minorBidi" w:cstheme="minorBidi"/>
          <w:i/>
          <w:color w:val="000000" w:themeColor="text1"/>
          <w:spacing w:val="-2"/>
          <w:sz w:val="24"/>
          <w:szCs w:val="24"/>
        </w:rPr>
        <w:t>Vacia faba</w:t>
      </w:r>
      <w:r w:rsidRPr="00193F6A">
        <w:rPr>
          <w:rFonts w:asciiTheme="minorBidi" w:hAnsiTheme="minorBidi" w:cstheme="minorBidi"/>
          <w:color w:val="000000" w:themeColor="text1"/>
          <w:spacing w:val="-2"/>
          <w:sz w:val="24"/>
          <w:szCs w:val="24"/>
        </w:rPr>
        <w:t xml:space="preserve"> (L) (Broad Bean)</w:t>
      </w:r>
    </w:p>
    <w:p w:rsidR="009E5C48" w:rsidRPr="00193F6A" w:rsidRDefault="009E5C48" w:rsidP="00193F6A">
      <w:pPr>
        <w:suppressAutoHyphens/>
        <w:jc w:val="both"/>
        <w:rPr>
          <w:rFonts w:asciiTheme="minorBidi" w:hAnsiTheme="minorBidi" w:cstheme="minorBidi"/>
          <w:color w:val="000000" w:themeColor="text1"/>
          <w:spacing w:val="-2"/>
          <w:sz w:val="24"/>
          <w:szCs w:val="24"/>
          <w:lang w:val="en-GB"/>
        </w:rPr>
      </w:pPr>
    </w:p>
    <w:p w:rsidR="009E5C48" w:rsidRPr="00193F6A" w:rsidRDefault="003E30CA"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lang w:val="en-GB"/>
        </w:rPr>
        <w:t>2</w:t>
      </w:r>
      <w:r w:rsidR="009E5C48" w:rsidRPr="00193F6A">
        <w:rPr>
          <w:rFonts w:asciiTheme="minorBidi" w:hAnsiTheme="minorBidi" w:cstheme="minorBidi"/>
          <w:color w:val="000000" w:themeColor="text1"/>
          <w:spacing w:val="-2"/>
          <w:sz w:val="24"/>
          <w:szCs w:val="24"/>
          <w:lang w:val="en-GB"/>
        </w:rPr>
        <w:t xml:space="preserve">.   </w:t>
      </w:r>
      <w:r w:rsidR="009E5C48" w:rsidRPr="00193F6A">
        <w:rPr>
          <w:rFonts w:asciiTheme="minorBidi" w:hAnsiTheme="minorBidi" w:cstheme="minorBidi"/>
          <w:b/>
          <w:color w:val="000000" w:themeColor="text1"/>
          <w:spacing w:val="-2"/>
          <w:sz w:val="24"/>
          <w:szCs w:val="24"/>
          <w:lang w:val="en-GB"/>
        </w:rPr>
        <w:tab/>
        <w:t>M.Sc.</w:t>
      </w:r>
      <w:r w:rsidR="009E5C48" w:rsidRPr="00193F6A">
        <w:rPr>
          <w:rFonts w:asciiTheme="minorBidi" w:hAnsiTheme="minorBidi" w:cstheme="minorBidi"/>
          <w:color w:val="000000" w:themeColor="text1"/>
          <w:spacing w:val="-2"/>
          <w:sz w:val="24"/>
          <w:szCs w:val="24"/>
          <w:lang w:val="en-GB"/>
        </w:rPr>
        <w:t xml:space="preserve">                                        </w:t>
      </w:r>
      <w:r w:rsidR="009E5C48" w:rsidRPr="00193F6A">
        <w:rPr>
          <w:rFonts w:asciiTheme="minorBidi" w:hAnsiTheme="minorBidi" w:cstheme="minorBidi"/>
          <w:color w:val="000000" w:themeColor="text1"/>
          <w:spacing w:val="-2"/>
          <w:sz w:val="24"/>
          <w:szCs w:val="24"/>
          <w:lang w:val="en-GB"/>
        </w:rPr>
        <w:tab/>
      </w:r>
      <w:r w:rsidR="009E5C48" w:rsidRPr="00193F6A">
        <w:rPr>
          <w:rFonts w:asciiTheme="minorBidi" w:hAnsiTheme="minorBidi" w:cstheme="minorBidi"/>
          <w:color w:val="000000" w:themeColor="text1"/>
          <w:spacing w:val="-2"/>
          <w:sz w:val="24"/>
          <w:szCs w:val="24"/>
          <w:lang w:val="en-GB"/>
        </w:rPr>
        <w:tab/>
      </w:r>
      <w:r w:rsidR="009E5C48" w:rsidRPr="00193F6A">
        <w:rPr>
          <w:rFonts w:asciiTheme="minorBidi" w:hAnsiTheme="minorBidi" w:cstheme="minorBidi"/>
          <w:color w:val="000000" w:themeColor="text1"/>
          <w:spacing w:val="-2"/>
          <w:sz w:val="24"/>
          <w:szCs w:val="24"/>
          <w:lang w:val="en-GB"/>
        </w:rPr>
        <w:tab/>
      </w:r>
      <w:r w:rsidR="009E5C48" w:rsidRPr="00193F6A">
        <w:rPr>
          <w:rFonts w:asciiTheme="minorBidi" w:hAnsiTheme="minorBidi" w:cstheme="minorBidi"/>
          <w:color w:val="000000" w:themeColor="text1"/>
          <w:spacing w:val="-2"/>
          <w:sz w:val="24"/>
          <w:szCs w:val="24"/>
          <w:lang w:val="en-GB"/>
        </w:rPr>
        <w:tab/>
      </w:r>
      <w:r w:rsidR="009E5C48" w:rsidRPr="00193F6A">
        <w:rPr>
          <w:rFonts w:asciiTheme="minorBidi" w:hAnsiTheme="minorBidi" w:cstheme="minorBidi"/>
          <w:color w:val="000000" w:themeColor="text1"/>
          <w:spacing w:val="-2"/>
          <w:sz w:val="24"/>
          <w:szCs w:val="24"/>
          <w:lang w:val="en-GB"/>
        </w:rPr>
        <w:tab/>
        <w:t xml:space="preserve">           </w:t>
      </w:r>
      <w:r w:rsidR="009E5C48" w:rsidRPr="00193F6A">
        <w:rPr>
          <w:rFonts w:asciiTheme="minorBidi" w:hAnsiTheme="minorBidi" w:cstheme="minorBidi"/>
          <w:color w:val="000000" w:themeColor="text1"/>
          <w:spacing w:val="-2"/>
          <w:sz w:val="24"/>
          <w:szCs w:val="24"/>
        </w:rPr>
        <w:t>1968</w:t>
      </w:r>
    </w:p>
    <w:p w:rsidR="009E5C48" w:rsidRPr="00193F6A" w:rsidRDefault="009E5C48"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t>Department of Biochemistry,</w:t>
      </w:r>
    </w:p>
    <w:p w:rsidR="009E5C48" w:rsidRPr="00193F6A" w:rsidRDefault="009E5C48"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t>University of Peshawar, Peshawar, Pakistan.</w:t>
      </w:r>
    </w:p>
    <w:p w:rsidR="009E5C48" w:rsidRPr="00193F6A" w:rsidRDefault="009E5C48" w:rsidP="00193F6A">
      <w:pPr>
        <w:suppressAutoHyphens/>
        <w:jc w:val="both"/>
        <w:rPr>
          <w:rFonts w:asciiTheme="minorBidi" w:hAnsiTheme="minorBidi" w:cstheme="minorBidi"/>
          <w:color w:val="000000" w:themeColor="text1"/>
          <w:spacing w:val="-2"/>
          <w:sz w:val="24"/>
          <w:szCs w:val="24"/>
        </w:rPr>
      </w:pPr>
    </w:p>
    <w:p w:rsidR="009E5C48" w:rsidRPr="00193F6A" w:rsidRDefault="009E5C48"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b/>
          <w:color w:val="000000" w:themeColor="text1"/>
          <w:spacing w:val="-2"/>
          <w:sz w:val="24"/>
          <w:szCs w:val="24"/>
        </w:rPr>
        <w:tab/>
        <w:t>Project Title:</w:t>
      </w:r>
    </w:p>
    <w:p w:rsidR="009E5C48" w:rsidRPr="00193F6A" w:rsidRDefault="009E5C48"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t>Biochemical analysis of Maxi</w:t>
      </w:r>
      <w:r w:rsidRPr="00193F6A">
        <w:rPr>
          <w:rFonts w:asciiTheme="minorBidi" w:hAnsiTheme="minorBidi" w:cstheme="minorBidi"/>
          <w:color w:val="000000" w:themeColor="text1"/>
          <w:spacing w:val="-2"/>
          <w:sz w:val="24"/>
          <w:szCs w:val="24"/>
        </w:rPr>
        <w:noBreakHyphen/>
        <w:t>Pak Indus variety wheat.</w:t>
      </w:r>
    </w:p>
    <w:p w:rsidR="009E5C48" w:rsidRPr="00193F6A" w:rsidRDefault="009E5C48" w:rsidP="00193F6A">
      <w:pPr>
        <w:suppressAutoHyphens/>
        <w:jc w:val="both"/>
        <w:rPr>
          <w:rFonts w:asciiTheme="minorBidi" w:hAnsiTheme="minorBidi" w:cstheme="minorBidi"/>
          <w:b/>
          <w:color w:val="000000" w:themeColor="text1"/>
          <w:spacing w:val="-2"/>
          <w:sz w:val="24"/>
          <w:szCs w:val="24"/>
        </w:rPr>
      </w:pPr>
    </w:p>
    <w:p w:rsidR="009E5C48" w:rsidRPr="00193F6A" w:rsidRDefault="003E30CA"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3</w:t>
      </w:r>
      <w:r w:rsidR="00983612" w:rsidRPr="00193F6A">
        <w:rPr>
          <w:rFonts w:asciiTheme="minorBidi" w:hAnsiTheme="minorBidi" w:cstheme="minorBidi"/>
          <w:color w:val="000000" w:themeColor="text1"/>
          <w:spacing w:val="-2"/>
          <w:sz w:val="24"/>
          <w:szCs w:val="24"/>
        </w:rPr>
        <w:t xml:space="preserve">.   </w:t>
      </w:r>
      <w:r w:rsidR="00983612" w:rsidRPr="00193F6A">
        <w:rPr>
          <w:rFonts w:asciiTheme="minorBidi" w:hAnsiTheme="minorBidi" w:cstheme="minorBidi"/>
          <w:b/>
          <w:color w:val="000000" w:themeColor="text1"/>
          <w:spacing w:val="-2"/>
          <w:sz w:val="24"/>
          <w:szCs w:val="24"/>
        </w:rPr>
        <w:tab/>
      </w:r>
      <w:r w:rsidR="009E5C48" w:rsidRPr="00193F6A">
        <w:rPr>
          <w:rFonts w:asciiTheme="minorBidi" w:hAnsiTheme="minorBidi" w:cstheme="minorBidi"/>
          <w:b/>
          <w:color w:val="000000" w:themeColor="text1"/>
          <w:spacing w:val="-2"/>
          <w:sz w:val="24"/>
          <w:szCs w:val="24"/>
        </w:rPr>
        <w:t>B.Sc.</w:t>
      </w:r>
      <w:r w:rsidR="009E5C48" w:rsidRPr="00193F6A">
        <w:rPr>
          <w:rFonts w:asciiTheme="minorBidi" w:hAnsiTheme="minorBidi" w:cstheme="minorBidi"/>
          <w:color w:val="000000" w:themeColor="text1"/>
          <w:spacing w:val="-2"/>
          <w:sz w:val="24"/>
          <w:szCs w:val="24"/>
        </w:rPr>
        <w:t xml:space="preserve">  </w:t>
      </w:r>
      <w:r w:rsidR="009E5C48" w:rsidRPr="00193F6A">
        <w:rPr>
          <w:rFonts w:asciiTheme="minorBidi" w:hAnsiTheme="minorBidi" w:cstheme="minorBidi"/>
          <w:color w:val="000000" w:themeColor="text1"/>
          <w:spacing w:val="-2"/>
          <w:sz w:val="24"/>
          <w:szCs w:val="24"/>
        </w:rPr>
        <w:tab/>
      </w:r>
      <w:r w:rsidR="009E5C48" w:rsidRPr="00193F6A">
        <w:rPr>
          <w:rFonts w:asciiTheme="minorBidi" w:hAnsiTheme="minorBidi" w:cstheme="minorBidi"/>
          <w:color w:val="000000" w:themeColor="text1"/>
          <w:spacing w:val="-2"/>
          <w:sz w:val="24"/>
          <w:szCs w:val="24"/>
        </w:rPr>
        <w:tab/>
      </w:r>
      <w:r w:rsidR="009E5C48" w:rsidRPr="00193F6A">
        <w:rPr>
          <w:rFonts w:asciiTheme="minorBidi" w:hAnsiTheme="minorBidi" w:cstheme="minorBidi"/>
          <w:color w:val="000000" w:themeColor="text1"/>
          <w:spacing w:val="-2"/>
          <w:sz w:val="24"/>
          <w:szCs w:val="24"/>
        </w:rPr>
        <w:tab/>
      </w:r>
      <w:r w:rsidR="009E5C48" w:rsidRPr="00193F6A">
        <w:rPr>
          <w:rFonts w:asciiTheme="minorBidi" w:hAnsiTheme="minorBidi" w:cstheme="minorBidi"/>
          <w:color w:val="000000" w:themeColor="text1"/>
          <w:spacing w:val="-2"/>
          <w:sz w:val="24"/>
          <w:szCs w:val="24"/>
        </w:rPr>
        <w:tab/>
      </w:r>
      <w:r w:rsidR="009E5C48" w:rsidRPr="00193F6A">
        <w:rPr>
          <w:rFonts w:asciiTheme="minorBidi" w:hAnsiTheme="minorBidi" w:cstheme="minorBidi"/>
          <w:color w:val="000000" w:themeColor="text1"/>
          <w:spacing w:val="-2"/>
          <w:sz w:val="24"/>
          <w:szCs w:val="24"/>
        </w:rPr>
        <w:tab/>
      </w:r>
      <w:r w:rsidR="009E5C48" w:rsidRPr="00193F6A">
        <w:rPr>
          <w:rFonts w:asciiTheme="minorBidi" w:hAnsiTheme="minorBidi" w:cstheme="minorBidi"/>
          <w:color w:val="000000" w:themeColor="text1"/>
          <w:spacing w:val="-2"/>
          <w:sz w:val="24"/>
          <w:szCs w:val="24"/>
        </w:rPr>
        <w:tab/>
      </w:r>
      <w:r w:rsidR="009E5C48" w:rsidRPr="00193F6A">
        <w:rPr>
          <w:rFonts w:asciiTheme="minorBidi" w:hAnsiTheme="minorBidi" w:cstheme="minorBidi"/>
          <w:color w:val="000000" w:themeColor="text1"/>
          <w:spacing w:val="-2"/>
          <w:sz w:val="24"/>
          <w:szCs w:val="24"/>
        </w:rPr>
        <w:tab/>
      </w:r>
      <w:r w:rsidR="009E5C48" w:rsidRPr="00193F6A">
        <w:rPr>
          <w:rFonts w:asciiTheme="minorBidi" w:hAnsiTheme="minorBidi" w:cstheme="minorBidi"/>
          <w:color w:val="000000" w:themeColor="text1"/>
          <w:spacing w:val="-2"/>
          <w:sz w:val="24"/>
          <w:szCs w:val="24"/>
        </w:rPr>
        <w:tab/>
      </w:r>
      <w:r w:rsidR="009E5C48" w:rsidRPr="00193F6A">
        <w:rPr>
          <w:rFonts w:asciiTheme="minorBidi" w:hAnsiTheme="minorBidi" w:cstheme="minorBidi"/>
          <w:color w:val="000000" w:themeColor="text1"/>
          <w:spacing w:val="-2"/>
          <w:sz w:val="24"/>
          <w:szCs w:val="24"/>
        </w:rPr>
        <w:tab/>
        <w:t xml:space="preserve">         1966</w:t>
      </w:r>
    </w:p>
    <w:p w:rsidR="009E5C48" w:rsidRPr="00193F6A" w:rsidRDefault="009E5C48"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t>St. Joseph College, Karachi University,</w:t>
      </w:r>
    </w:p>
    <w:p w:rsidR="009E5C48" w:rsidRPr="00193F6A" w:rsidRDefault="009E5C48" w:rsidP="00193F6A">
      <w:pPr>
        <w:suppressAutoHyphens/>
        <w:jc w:val="both"/>
        <w:rPr>
          <w:rFonts w:asciiTheme="minorBidi" w:hAnsiTheme="minorBidi" w:cstheme="minorBidi"/>
          <w:color w:val="000000" w:themeColor="text1"/>
          <w:spacing w:val="-2"/>
          <w:sz w:val="24"/>
          <w:szCs w:val="24"/>
          <w:lang w:val="fr-FR"/>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lang w:val="fr-FR"/>
        </w:rPr>
        <w:t>Karachi, Pakistan.</w:t>
      </w:r>
    </w:p>
    <w:p w:rsidR="00983612" w:rsidRPr="00193F6A" w:rsidRDefault="00500D0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z w:val="24"/>
          <w:szCs w:val="24"/>
        </w:rPr>
        <mc:AlternateContent>
          <mc:Choice Requires="wps">
            <w:drawing>
              <wp:anchor distT="0" distB="0" distL="114300" distR="114300" simplePos="0" relativeHeight="251657216" behindDoc="1" locked="0" layoutInCell="0" allowOverlap="1" wp14:anchorId="47A05A06" wp14:editId="6DAA78FC">
                <wp:simplePos x="0" y="0"/>
                <wp:positionH relativeFrom="column">
                  <wp:posOffset>0</wp:posOffset>
                </wp:positionH>
                <wp:positionV relativeFrom="paragraph">
                  <wp:posOffset>213360</wp:posOffset>
                </wp:positionV>
                <wp:extent cx="1886585" cy="366395"/>
                <wp:effectExtent l="0" t="0" r="75565" b="5270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585" cy="366395"/>
                        </a:xfrm>
                        <a:prstGeom prst="roundRect">
                          <a:avLst>
                            <a:gd name="adj" fmla="val 16667"/>
                          </a:avLst>
                        </a:prstGeom>
                        <a:solidFill>
                          <a:srgbClr val="FFFFFF"/>
                        </a:solidFill>
                        <a:ln w="6350">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04207A0" id="AutoShape 10" o:spid="_x0000_s1026" style="position:absolute;margin-left:0;margin-top:16.8pt;width:148.5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S4bgIAAOgEAAAOAAAAZHJzL2Uyb0RvYy54bWysVN9v0zAQfkfif7D8zpL0R+iipdO0MYQ0&#10;YGIgnl3baQyOHc5u0/HXc75mpWU8IfJg+XL2d/fdd+eLy11n2VZDMN7VvDjLOdNOemXcuuZfPt++&#10;WnAWonBKWO90zR914JfLly8uhr7SE996qzQwBHGhGvqatzH2VZYF2epOhDPfa4fOxkMnIpqwzhSI&#10;AdE7m03yvMwGD6oHL3UI+Pdm7+RLwm8aLePHpgk6MltzzC3SCrSu0potL0S1BtG3Ro5piH/IohPG&#10;YdAD1I2Igm3APIPqjAQffBPPpO8y3zRGauKAbIr8DzYPreg1ccHihP5QpvD/YOWH7T0wo1C7gjMn&#10;OtToahM9hWYFFWjoQ4XnHvp7SBRDf+fl98Ccv26FW+srAD+0WihMq0gFzU4uJCPgVbYa3nuF8ALh&#10;qVa7BroEiFVgO5Lk8SCJ3kUm8WexWJTzxZwzib5pWU7P5xRCVE+3ewjxrfYdS5uag9849Ql1pxBi&#10;exci6aJGckJ946zpLKq8FZYVZVm+HhHHw5monjCJrrdG3RpryYD16toCw6s1v6VvvByOj1nHhpqX&#10;03lOWZz4wjFETt/fIIgHdWcq7RunaB+Fsfs9ZmldSklTl480/SZqeGjVwJRJ1Zi/nkxxApXBlp/k&#10;k2KWzzgTdo2zKiNwBj5+NbEltVPtn3E8SfCAjhqfBCbFk8hp7kK18uoRBUdwUhWfB9y0Hn5yNuCo&#10;1Tz82AjQnNl3DpvmvJjN0mySMcOU0YBjz+rYI5xEqJpHJELb67if500PZt1ipIJoOJ/6uDHxqSP3&#10;WY3tieNEJMbRT/N6bNOp3w/U8hcAAAD//wMAUEsDBBQABgAIAAAAIQD8isYg3wAAAAYBAAAPAAAA&#10;ZHJzL2Rvd25yZXYueG1sTI9BS8NAFITvgv9heYIXsZs0tDYxL6UtiAdRsHrxts0+k2D2bdjdpPHf&#10;u570OMww8025nU0vJnK+s4yQLhIQxLXVHTcI728PtxsQPijWqrdMCN/kYVtdXpSq0PbMrzQdQyNi&#10;CftCIbQhDIWUvm7JKL+wA3H0Pq0zKkTpGqmdOsdy08tlkqylUR3HhVYNdGip/jqOBuFj3B92N6t0&#10;2j+Nz93qZRMea5cjXl/Nu3sQgebwF4Zf/IgOVWQ62ZG1Fz1CPBIQsmwNIrrL/C4FcULI0wxkVcr/&#10;+NUPAAAA//8DAFBLAQItABQABgAIAAAAIQC2gziS/gAAAOEBAAATAAAAAAAAAAAAAAAAAAAAAABb&#10;Q29udGVudF9UeXBlc10ueG1sUEsBAi0AFAAGAAgAAAAhADj9If/WAAAAlAEAAAsAAAAAAAAAAAAA&#10;AAAALwEAAF9yZWxzLy5yZWxzUEsBAi0AFAAGAAgAAAAhAB1NBLhuAgAA6AQAAA4AAAAAAAAAAAAA&#10;AAAALgIAAGRycy9lMm9Eb2MueG1sUEsBAi0AFAAGAAgAAAAhAPyKxiDfAAAABgEAAA8AAAAAAAAA&#10;AAAAAAAAyAQAAGRycy9kb3ducmV2LnhtbFBLBQYAAAAABAAEAPMAAADUBQAAAAA=&#10;" o:allowincell="f" strokeweight=".5pt">
                <v:shadow on="t" color="black" offset="3.75pt,2.5pt"/>
              </v:roundrect>
            </w:pict>
          </mc:Fallback>
        </mc:AlternateContent>
      </w:r>
      <w:r w:rsidR="00983612" w:rsidRPr="00193F6A">
        <w:rPr>
          <w:rFonts w:asciiTheme="minorBidi" w:hAnsiTheme="minorBidi" w:cstheme="minorBidi"/>
          <w:color w:val="000000" w:themeColor="text1"/>
          <w:spacing w:val="-2"/>
          <w:sz w:val="24"/>
          <w:szCs w:val="24"/>
        </w:rPr>
        <w:br/>
      </w:r>
    </w:p>
    <w:p w:rsidR="00983612" w:rsidRPr="00193F6A" w:rsidRDefault="00983612" w:rsidP="00193F6A">
      <w:pPr>
        <w:suppressAutoHyphens/>
        <w:jc w:val="both"/>
        <w:rPr>
          <w:rFonts w:asciiTheme="minorBidi" w:hAnsiTheme="minorBidi" w:cstheme="minorBidi"/>
          <w:color w:val="000000" w:themeColor="text1"/>
          <w:spacing w:val="-3"/>
          <w:sz w:val="24"/>
          <w:szCs w:val="24"/>
        </w:rPr>
      </w:pPr>
      <w:r w:rsidRPr="00193F6A">
        <w:rPr>
          <w:rFonts w:asciiTheme="minorBidi" w:hAnsiTheme="minorBidi" w:cstheme="minorBidi"/>
          <w:b/>
          <w:color w:val="000000" w:themeColor="text1"/>
          <w:spacing w:val="-3"/>
          <w:sz w:val="24"/>
          <w:szCs w:val="24"/>
        </w:rPr>
        <w:t xml:space="preserve">  (C) Positions Held </w:t>
      </w:r>
    </w:p>
    <w:p w:rsidR="00983612" w:rsidRPr="00193F6A" w:rsidRDefault="00983612" w:rsidP="00193F6A">
      <w:pPr>
        <w:suppressAutoHyphens/>
        <w:jc w:val="both"/>
        <w:rPr>
          <w:rFonts w:asciiTheme="minorBidi" w:hAnsiTheme="minorBidi" w:cstheme="minorBidi"/>
          <w:color w:val="000000" w:themeColor="text1"/>
          <w:spacing w:val="-3"/>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1.</w:t>
      </w:r>
      <w:r w:rsidRPr="00193F6A">
        <w:rPr>
          <w:rFonts w:asciiTheme="minorBidi" w:hAnsiTheme="minorBidi" w:cstheme="minorBidi"/>
          <w:color w:val="000000" w:themeColor="text1"/>
          <w:spacing w:val="-2"/>
          <w:sz w:val="24"/>
          <w:szCs w:val="24"/>
        </w:rPr>
        <w:tab/>
        <w:t>Professor, Department of Biochemistry,</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 xml:space="preserve">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 xml:space="preserve">College of Science, Sciences &amp; Medical Studies,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p>
    <w:p w:rsidR="003E30CA" w:rsidRPr="00193F6A" w:rsidRDefault="00983612" w:rsidP="00193F6A">
      <w:pPr>
        <w:suppressAutoHyphens/>
        <w:ind w:left="7920" w:hanging="720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Department for Women Student</w:t>
      </w:r>
      <w:r w:rsidR="003E30CA" w:rsidRPr="00193F6A">
        <w:rPr>
          <w:rFonts w:asciiTheme="minorBidi" w:hAnsiTheme="minorBidi" w:cstheme="minorBidi"/>
          <w:color w:val="000000" w:themeColor="text1"/>
          <w:spacing w:val="-2"/>
          <w:sz w:val="24"/>
          <w:szCs w:val="24"/>
        </w:rPr>
        <w:t>s, King Saud Univer</w:t>
      </w:r>
      <w:r w:rsidR="003E30CA" w:rsidRPr="00193F6A">
        <w:rPr>
          <w:rFonts w:asciiTheme="minorBidi" w:hAnsiTheme="minorBidi" w:cstheme="minorBidi"/>
          <w:color w:val="000000" w:themeColor="text1"/>
          <w:spacing w:val="-2"/>
          <w:sz w:val="24"/>
          <w:szCs w:val="24"/>
        </w:rPr>
        <w:softHyphen/>
        <w:t>sity,</w:t>
      </w:r>
    </w:p>
    <w:p w:rsidR="00983612" w:rsidRPr="00193F6A" w:rsidRDefault="003E30CA" w:rsidP="00193F6A">
      <w:pPr>
        <w:suppressAutoHyphens/>
        <w:ind w:left="7920" w:hanging="720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Riyadh.                                                                                          </w:t>
      </w:r>
      <w:r w:rsidR="00983612" w:rsidRPr="00193F6A">
        <w:rPr>
          <w:rFonts w:asciiTheme="minorBidi" w:hAnsiTheme="minorBidi" w:cstheme="minorBidi"/>
          <w:color w:val="000000" w:themeColor="text1"/>
          <w:spacing w:val="-2"/>
          <w:sz w:val="24"/>
          <w:szCs w:val="24"/>
        </w:rPr>
        <w:t>1991-todate</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2.   </w:t>
      </w:r>
      <w:r w:rsidRPr="00193F6A">
        <w:rPr>
          <w:rFonts w:asciiTheme="minorBidi" w:hAnsiTheme="minorBidi" w:cstheme="minorBidi"/>
          <w:color w:val="000000" w:themeColor="text1"/>
          <w:spacing w:val="-2"/>
          <w:sz w:val="24"/>
          <w:szCs w:val="24"/>
        </w:rPr>
        <w:tab/>
        <w:t>Associate Professor, Department of Biochemistry,</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 xml:space="preserve">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 xml:space="preserve">College of Science, Sciences &amp; Medical Studies,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p>
    <w:p w:rsidR="00983612" w:rsidRPr="00193F6A" w:rsidRDefault="00983612" w:rsidP="00193F6A">
      <w:pPr>
        <w:suppressAutoHyphens/>
        <w:ind w:left="7920" w:hanging="720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Department for Women Students, King Saud Univer</w:t>
      </w:r>
      <w:r w:rsidRPr="00193F6A">
        <w:rPr>
          <w:rFonts w:asciiTheme="minorBidi" w:hAnsiTheme="minorBidi" w:cstheme="minorBidi"/>
          <w:color w:val="000000" w:themeColor="text1"/>
          <w:spacing w:val="-2"/>
          <w:sz w:val="24"/>
          <w:szCs w:val="24"/>
        </w:rPr>
        <w:softHyphen/>
        <w:t>sity, Riyadh.1985-1991</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3.   </w:t>
      </w:r>
      <w:r w:rsidRPr="00193F6A">
        <w:rPr>
          <w:rFonts w:asciiTheme="minorBidi" w:hAnsiTheme="minorBidi" w:cstheme="minorBidi"/>
          <w:color w:val="000000" w:themeColor="text1"/>
          <w:spacing w:val="-2"/>
          <w:sz w:val="24"/>
          <w:szCs w:val="24"/>
        </w:rPr>
        <w:tab/>
        <w:t xml:space="preserve">Assistant Professor, Department of Biochemistry,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 xml:space="preserve">College of Science, Sciences and Medical Studies,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Department for Women Students, King Saud Univer</w:t>
      </w:r>
      <w:r w:rsidRPr="00193F6A">
        <w:rPr>
          <w:rFonts w:asciiTheme="minorBidi" w:hAnsiTheme="minorBidi" w:cstheme="minorBidi"/>
          <w:color w:val="000000" w:themeColor="text1"/>
          <w:spacing w:val="-2"/>
          <w:sz w:val="24"/>
          <w:szCs w:val="24"/>
        </w:rPr>
        <w:softHyphen/>
        <w:t xml:space="preserve">sity, </w:t>
      </w:r>
    </w:p>
    <w:p w:rsidR="00983612" w:rsidRPr="00193F6A" w:rsidRDefault="00983612" w:rsidP="00193F6A">
      <w:pPr>
        <w:suppressAutoHyphens/>
        <w:ind w:left="5760" w:hanging="504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Riyadh, Saudi Arabia</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 xml:space="preserve">               1981-1985</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4.   </w:t>
      </w:r>
      <w:r w:rsidRPr="00193F6A">
        <w:rPr>
          <w:rFonts w:asciiTheme="minorBidi" w:hAnsiTheme="minorBidi" w:cstheme="minorBidi"/>
          <w:color w:val="000000" w:themeColor="text1"/>
          <w:spacing w:val="-2"/>
          <w:sz w:val="24"/>
          <w:szCs w:val="24"/>
        </w:rPr>
        <w:tab/>
        <w:t xml:space="preserve">Assistant Professor, Department of Biochemistry,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College of Medicine, Sciences and Medical Stu</w:t>
      </w:r>
      <w:r w:rsidRPr="00193F6A">
        <w:rPr>
          <w:rFonts w:asciiTheme="minorBidi" w:hAnsiTheme="minorBidi" w:cstheme="minorBidi"/>
          <w:color w:val="000000" w:themeColor="text1"/>
          <w:spacing w:val="-2"/>
          <w:sz w:val="24"/>
          <w:szCs w:val="24"/>
        </w:rPr>
        <w:softHyphen/>
        <w:t xml:space="preserve">dies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 xml:space="preserve">Department for Women Students, King Saud University, </w:t>
      </w:r>
    </w:p>
    <w:p w:rsidR="00983612" w:rsidRPr="00193F6A" w:rsidRDefault="00983612" w:rsidP="00193F6A">
      <w:pPr>
        <w:suppressAutoHyphens/>
        <w:ind w:left="5760" w:hanging="504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Riyadh, Saudi Arabia.</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001D1F27"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 xml:space="preserve">  1977-1981</w:t>
      </w:r>
    </w:p>
    <w:p w:rsidR="008C0AE7" w:rsidRPr="00193F6A" w:rsidRDefault="008C0AE7"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5.   </w:t>
      </w:r>
      <w:r w:rsidRPr="00193F6A">
        <w:rPr>
          <w:rFonts w:asciiTheme="minorBidi" w:hAnsiTheme="minorBidi" w:cstheme="minorBidi"/>
          <w:color w:val="000000" w:themeColor="text1"/>
          <w:spacing w:val="-2"/>
          <w:sz w:val="24"/>
          <w:szCs w:val="24"/>
        </w:rPr>
        <w:tab/>
        <w:t>Post</w:t>
      </w:r>
      <w:r w:rsidRPr="00193F6A">
        <w:rPr>
          <w:rFonts w:asciiTheme="minorBidi" w:hAnsiTheme="minorBidi" w:cstheme="minorBidi"/>
          <w:color w:val="000000" w:themeColor="text1"/>
          <w:spacing w:val="-2"/>
          <w:sz w:val="24"/>
          <w:szCs w:val="24"/>
        </w:rPr>
        <w:noBreakHyphen/>
        <w:t xml:space="preserve">doctoral Research Associate,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lastRenderedPageBreak/>
        <w:t xml:space="preserve">     </w:t>
      </w:r>
      <w:r w:rsidRPr="00193F6A">
        <w:rPr>
          <w:rFonts w:asciiTheme="minorBidi" w:hAnsiTheme="minorBidi" w:cstheme="minorBidi"/>
          <w:color w:val="000000" w:themeColor="text1"/>
          <w:spacing w:val="-2"/>
          <w:sz w:val="24"/>
          <w:szCs w:val="24"/>
        </w:rPr>
        <w:tab/>
        <w:t>Department of Biochemistry, University of Bir</w:t>
      </w:r>
      <w:r w:rsidRPr="00193F6A">
        <w:rPr>
          <w:rFonts w:asciiTheme="minorBidi" w:hAnsiTheme="minorBidi" w:cstheme="minorBidi"/>
          <w:color w:val="000000" w:themeColor="text1"/>
          <w:spacing w:val="-2"/>
          <w:sz w:val="24"/>
          <w:szCs w:val="24"/>
        </w:rPr>
        <w:softHyphen/>
        <w:t xml:space="preserve">mingham,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Birmingham, U.K.</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 xml:space="preserve">              1973</w:t>
      </w:r>
      <w:r w:rsidRPr="00193F6A">
        <w:rPr>
          <w:rFonts w:asciiTheme="minorBidi" w:hAnsiTheme="minorBidi" w:cstheme="minorBidi"/>
          <w:color w:val="000000" w:themeColor="text1"/>
          <w:spacing w:val="-2"/>
          <w:sz w:val="24"/>
          <w:szCs w:val="24"/>
        </w:rPr>
        <w:noBreakHyphen/>
        <w:t>1975</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6.   </w:t>
      </w:r>
      <w:r w:rsidRPr="00193F6A">
        <w:rPr>
          <w:rFonts w:asciiTheme="minorBidi" w:hAnsiTheme="minorBidi" w:cstheme="minorBidi"/>
          <w:color w:val="000000" w:themeColor="text1"/>
          <w:spacing w:val="-2"/>
          <w:sz w:val="24"/>
          <w:szCs w:val="24"/>
        </w:rPr>
        <w:tab/>
        <w:t xml:space="preserve">Commonwealth Scholar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t xml:space="preserve">Department of Applied Biochemistry and Nutrition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University of Nottingham, Nottingham, U.K.</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 xml:space="preserve">              1970</w:t>
      </w:r>
      <w:r w:rsidRPr="00193F6A">
        <w:rPr>
          <w:rFonts w:asciiTheme="minorBidi" w:hAnsiTheme="minorBidi" w:cstheme="minorBidi"/>
          <w:color w:val="000000" w:themeColor="text1"/>
          <w:spacing w:val="-2"/>
          <w:sz w:val="24"/>
          <w:szCs w:val="24"/>
        </w:rPr>
        <w:noBreakHyphen/>
        <w:t>1973</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7.   </w:t>
      </w:r>
      <w:r w:rsidRPr="00193F6A">
        <w:rPr>
          <w:rFonts w:asciiTheme="minorBidi" w:hAnsiTheme="minorBidi" w:cstheme="minorBidi"/>
          <w:color w:val="000000" w:themeColor="text1"/>
          <w:spacing w:val="-2"/>
          <w:sz w:val="24"/>
          <w:szCs w:val="24"/>
        </w:rPr>
        <w:tab/>
        <w:t xml:space="preserve">Lecturer,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t>P.A.F. College, Peshawar, Pakistan.</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 xml:space="preserve">   1968</w:t>
      </w:r>
      <w:r w:rsidRPr="00193F6A">
        <w:rPr>
          <w:rFonts w:asciiTheme="minorBidi" w:hAnsiTheme="minorBidi" w:cstheme="minorBidi"/>
          <w:color w:val="000000" w:themeColor="text1"/>
          <w:spacing w:val="-2"/>
          <w:sz w:val="24"/>
          <w:szCs w:val="24"/>
        </w:rPr>
        <w:noBreakHyphen/>
        <w:t>1970</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500D0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z w:val="24"/>
          <w:szCs w:val="24"/>
        </w:rPr>
        <mc:AlternateContent>
          <mc:Choice Requires="wps">
            <w:drawing>
              <wp:anchor distT="0" distB="0" distL="114300" distR="114300" simplePos="0" relativeHeight="251652096" behindDoc="1" locked="0" layoutInCell="1" allowOverlap="1" wp14:anchorId="3FF04F76" wp14:editId="01253BB6">
                <wp:simplePos x="0" y="0"/>
                <wp:positionH relativeFrom="column">
                  <wp:posOffset>0</wp:posOffset>
                </wp:positionH>
                <wp:positionV relativeFrom="paragraph">
                  <wp:posOffset>66675</wp:posOffset>
                </wp:positionV>
                <wp:extent cx="3133090" cy="366395"/>
                <wp:effectExtent l="0" t="0" r="67310" b="5270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366395"/>
                        </a:xfrm>
                        <a:prstGeom prst="roundRect">
                          <a:avLst>
                            <a:gd name="adj" fmla="val 16667"/>
                          </a:avLst>
                        </a:prstGeom>
                        <a:solidFill>
                          <a:srgbClr val="FFFFFF"/>
                        </a:solidFill>
                        <a:ln w="6350">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08D0CE5" id="AutoShape 3" o:spid="_x0000_s1026" style="position:absolute;margin-left:0;margin-top:5.25pt;width:246.7pt;height:2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PMawIAAOcEAAAOAAAAZHJzL2Uyb0RvYy54bWysVFFv0zAQfkfiP1h+Z0marmPR0mnaGEIa&#10;MDEQz67tJAbHDme36fj1nK9ZaRlPiDxYvpz93X333fnicttbttEQjHc1L05yzrSTXhnX1vzL59tX&#10;rzkLUTglrHe65o868MvlyxcX41Dpme+8VRoYgrhQjUPNuxiHKsuC7HQvwokftENn46EXEU1oMwVi&#10;RPTeZrM8X2SjBzWAlzoE/Huzc/Il4TeNlvFj0wQdma055hZpBVpXac2WF6JqQQydkVMa4h+y6IVx&#10;GHQPdSOiYGswz6B6I8EH38QT6fvMN42RmjggmyL/g81DJwZNXLA4YdiXKfw/WPlhcw/MKNQOy+NE&#10;jxpdraOn0KxM9RmHUOGxh+EeEsMw3Hn5PTDnrzvhWn0F4MdOC4VZFel8dnQhGQGvstX43itEF4hO&#10;pdo20CdALALbkiKPe0X0NjKJP8uiLPNzzEyir1wsyvNTCiGqp9sDhPhW+56lTc3Br536hLJTCLG5&#10;C5FkURM3ob5x1vQWRd4Iy4rFYnE2IU6HM1E9YRJdb426NdaSAe3q2gLDqzW/pW+6HA6PWcfGmi/K&#10;05yyOPKFQ4icvr9BEA9qzlTaN07RPgpjd3vM0rqUkqYmn2j6ddTw0KmRKZOqcXo2K3EAlcGOn+Wz&#10;Yp7PORO2xVGVETgDH7+a2JHYqfbPOB4luEdHjY8Ck+JJ5F2zrLx6RMERnFTF1wE3nYefnI04aTUP&#10;P9YCNGf2ncOmOS/m8zSaZMwxZTTg0LM69AgnEarmEYnQ9jruxnk9gGk7jFQQDedTGzcmPnXkLqup&#10;PXGaiMQ0+WlcD2069ft9Wv4CAAD//wMAUEsDBBQABgAIAAAAIQAlHzQ93wAAAAYBAAAPAAAAZHJz&#10;L2Rvd25yZXYueG1sTI/BTsMwEETvSPyDtUhcEHVamioNcaq2EuKAQKL00psbL0lEvI5sJw1/z3KC&#10;486MZt4Wm8l2YkQfWkcK5rMEBFLlTEu1guPH030GIkRNRneOUME3BtiU11eFzo270DuOh1gLLqGQ&#10;awVNjH0uZagatDrMXI/E3qfzVkc+fS2N1xcut51cJMlKWt0SLzS6x32D1ddhsApOw26/vUvn4+5l&#10;eG3Ttyw+V36t1O3NtH0EEXGKf2H4xWd0KJnp7AYyQXQK+JHIapKCYHe5fliCOCtYZQuQZSH/45c/&#10;AAAA//8DAFBLAQItABQABgAIAAAAIQC2gziS/gAAAOEBAAATAAAAAAAAAAAAAAAAAAAAAABbQ29u&#10;dGVudF9UeXBlc10ueG1sUEsBAi0AFAAGAAgAAAAhADj9If/WAAAAlAEAAAsAAAAAAAAAAAAAAAAA&#10;LwEAAF9yZWxzLy5yZWxzUEsBAi0AFAAGAAgAAAAhAIJFU8xrAgAA5wQAAA4AAAAAAAAAAAAAAAAA&#10;LgIAAGRycy9lMm9Eb2MueG1sUEsBAi0AFAAGAAgAAAAhACUfND3fAAAABgEAAA8AAAAAAAAAAAAA&#10;AAAAxQQAAGRycy9kb3ducmV2LnhtbFBLBQYAAAAABAAEAPMAAADRBQAAAAA=&#10;" strokeweight=".5pt">
                <v:shadow on="t" color="black" offset="3.75pt,2.5pt"/>
              </v:roundrect>
            </w:pict>
          </mc:Fallback>
        </mc:AlternateContent>
      </w:r>
    </w:p>
    <w:p w:rsidR="00983612" w:rsidRPr="00193F6A" w:rsidRDefault="00983612" w:rsidP="00193F6A">
      <w:pPr>
        <w:suppressAutoHyphens/>
        <w:jc w:val="both"/>
        <w:rPr>
          <w:rFonts w:asciiTheme="minorBidi" w:hAnsiTheme="minorBidi" w:cstheme="minorBidi"/>
          <w:color w:val="000000" w:themeColor="text1"/>
          <w:spacing w:val="-3"/>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b/>
          <w:color w:val="000000" w:themeColor="text1"/>
          <w:spacing w:val="-3"/>
          <w:sz w:val="24"/>
          <w:szCs w:val="24"/>
        </w:rPr>
        <w:t>(D) Administrative Responsibilities</w:t>
      </w:r>
    </w:p>
    <w:p w:rsidR="00983612" w:rsidRPr="00193F6A" w:rsidRDefault="00983612" w:rsidP="00193F6A">
      <w:pPr>
        <w:suppressAutoHyphens/>
        <w:jc w:val="both"/>
        <w:rPr>
          <w:rFonts w:asciiTheme="minorBidi" w:hAnsiTheme="minorBidi" w:cstheme="minorBidi"/>
          <w:color w:val="000000" w:themeColor="text1"/>
          <w:spacing w:val="-3"/>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1.</w:t>
      </w:r>
      <w:r w:rsidRPr="00193F6A">
        <w:rPr>
          <w:rFonts w:asciiTheme="minorBidi" w:hAnsiTheme="minorBidi" w:cstheme="minorBidi"/>
          <w:color w:val="000000" w:themeColor="text1"/>
          <w:spacing w:val="-2"/>
          <w:sz w:val="24"/>
          <w:szCs w:val="24"/>
        </w:rPr>
        <w:tab/>
        <w:t xml:space="preserve">Vice Head (Wakila), Department of Biochemistry (Female Section)       </w:t>
      </w:r>
      <w:r w:rsidRPr="00193F6A">
        <w:rPr>
          <w:rFonts w:asciiTheme="minorBidi" w:hAnsiTheme="minorBidi" w:cstheme="minorBidi"/>
          <w:color w:val="000000" w:themeColor="text1"/>
          <w:spacing w:val="-2"/>
          <w:sz w:val="24"/>
          <w:szCs w:val="24"/>
        </w:rPr>
        <w:tab/>
        <w:t xml:space="preserve"> </w:t>
      </w:r>
      <w:r w:rsidRPr="00193F6A">
        <w:rPr>
          <w:rFonts w:asciiTheme="minorBidi" w:hAnsiTheme="minorBidi" w:cstheme="minorBidi"/>
          <w:color w:val="000000" w:themeColor="text1"/>
          <w:spacing w:val="-2"/>
          <w:sz w:val="24"/>
          <w:szCs w:val="24"/>
        </w:rPr>
        <w:tab/>
      </w:r>
      <w:r w:rsidR="00E34A50" w:rsidRPr="00193F6A">
        <w:rPr>
          <w:rFonts w:asciiTheme="minorBidi" w:hAnsiTheme="minorBidi" w:cstheme="minorBidi"/>
          <w:color w:val="000000" w:themeColor="text1"/>
          <w:spacing w:val="-2"/>
          <w:sz w:val="24"/>
          <w:szCs w:val="24"/>
        </w:rPr>
        <w:t>C</w:t>
      </w:r>
      <w:r w:rsidRPr="00193F6A">
        <w:rPr>
          <w:rFonts w:asciiTheme="minorBidi" w:hAnsiTheme="minorBidi" w:cstheme="minorBidi"/>
          <w:color w:val="000000" w:themeColor="text1"/>
          <w:spacing w:val="-2"/>
          <w:sz w:val="24"/>
          <w:szCs w:val="24"/>
        </w:rPr>
        <w:t>ollege</w:t>
      </w:r>
      <w:r w:rsidR="00AA421B" w:rsidRPr="00193F6A">
        <w:rPr>
          <w:rFonts w:asciiTheme="minorBidi" w:hAnsiTheme="minorBidi" w:cstheme="minorBidi"/>
          <w:color w:val="000000" w:themeColor="text1"/>
          <w:spacing w:val="-2"/>
          <w:sz w:val="24"/>
          <w:szCs w:val="24"/>
        </w:rPr>
        <w:t xml:space="preserve"> of Science</w:t>
      </w:r>
      <w:r w:rsidRPr="00193F6A">
        <w:rPr>
          <w:rFonts w:asciiTheme="minorBidi" w:hAnsiTheme="minorBidi" w:cstheme="minorBidi"/>
          <w:color w:val="000000" w:themeColor="text1"/>
          <w:spacing w:val="-2"/>
          <w:sz w:val="24"/>
          <w:szCs w:val="24"/>
        </w:rPr>
        <w:t>, Sciences and Medical Stu</w:t>
      </w:r>
      <w:r w:rsidRPr="00193F6A">
        <w:rPr>
          <w:rFonts w:asciiTheme="minorBidi" w:hAnsiTheme="minorBidi" w:cstheme="minorBidi"/>
          <w:color w:val="000000" w:themeColor="text1"/>
          <w:spacing w:val="-2"/>
          <w:sz w:val="24"/>
          <w:szCs w:val="24"/>
        </w:rPr>
        <w:softHyphen/>
        <w:t xml:space="preserve">dies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 xml:space="preserve">Department for Women Students, King Saud University,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Riyadh, Saudi Arabia.</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1990-1994</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2.   </w:t>
      </w:r>
      <w:r w:rsidRPr="00193F6A">
        <w:rPr>
          <w:rFonts w:asciiTheme="minorBidi" w:hAnsiTheme="minorBidi" w:cstheme="minorBidi"/>
          <w:color w:val="000000" w:themeColor="text1"/>
          <w:spacing w:val="-2"/>
          <w:sz w:val="24"/>
          <w:szCs w:val="24"/>
        </w:rPr>
        <w:tab/>
        <w:t xml:space="preserve">Coordinator, Female Section of Biochemistry,       </w:t>
      </w:r>
      <w:r w:rsidRPr="00193F6A">
        <w:rPr>
          <w:rFonts w:asciiTheme="minorBidi" w:hAnsiTheme="minorBidi" w:cstheme="minorBidi"/>
          <w:color w:val="000000" w:themeColor="text1"/>
          <w:spacing w:val="-2"/>
          <w:sz w:val="24"/>
          <w:szCs w:val="24"/>
        </w:rPr>
        <w:tab/>
        <w:t xml:space="preserve">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t>College of Medicine, Sciences and Medical Stu</w:t>
      </w:r>
      <w:r w:rsidRPr="00193F6A">
        <w:rPr>
          <w:rFonts w:asciiTheme="minorBidi" w:hAnsiTheme="minorBidi" w:cstheme="minorBidi"/>
          <w:color w:val="000000" w:themeColor="text1"/>
          <w:spacing w:val="-2"/>
          <w:sz w:val="24"/>
          <w:szCs w:val="24"/>
        </w:rPr>
        <w:softHyphen/>
        <w:t xml:space="preserve">dies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 xml:space="preserve">Department for Women Students, King Saud University,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Riyadh, Saudi Arabia.</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1979</w:t>
      </w:r>
      <w:r w:rsidRPr="00193F6A">
        <w:rPr>
          <w:rFonts w:asciiTheme="minorBidi" w:hAnsiTheme="minorBidi" w:cstheme="minorBidi"/>
          <w:color w:val="000000" w:themeColor="text1"/>
          <w:spacing w:val="-2"/>
          <w:sz w:val="24"/>
          <w:szCs w:val="24"/>
        </w:rPr>
        <w:noBreakHyphen/>
        <w:t>1981</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3.   </w:t>
      </w:r>
      <w:r w:rsidRPr="00193F6A">
        <w:rPr>
          <w:rFonts w:asciiTheme="minorBidi" w:hAnsiTheme="minorBidi" w:cstheme="minorBidi"/>
          <w:color w:val="000000" w:themeColor="text1"/>
          <w:spacing w:val="-2"/>
          <w:sz w:val="24"/>
          <w:szCs w:val="24"/>
        </w:rPr>
        <w:tab/>
        <w:t xml:space="preserve">Head, Chemistry Section,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p>
    <w:p w:rsidR="00983612" w:rsidRPr="00193F6A" w:rsidRDefault="00983612" w:rsidP="00193F6A">
      <w:pPr>
        <w:suppressAutoHyphens/>
        <w:jc w:val="both"/>
        <w:rPr>
          <w:rFonts w:asciiTheme="minorBidi" w:hAnsiTheme="minorBidi" w:cstheme="minorBidi"/>
          <w:color w:val="000000" w:themeColor="text1"/>
          <w:spacing w:val="-2"/>
          <w:sz w:val="24"/>
          <w:szCs w:val="24"/>
          <w:lang w:val="fr-FR"/>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t>P.A.F. College, Peshawar, Pakistan.</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lang w:val="fr-FR"/>
        </w:rPr>
        <w:t>1969</w:t>
      </w:r>
      <w:r w:rsidRPr="00193F6A">
        <w:rPr>
          <w:rFonts w:asciiTheme="minorBidi" w:hAnsiTheme="minorBidi" w:cstheme="minorBidi"/>
          <w:color w:val="000000" w:themeColor="text1"/>
          <w:spacing w:val="-2"/>
          <w:sz w:val="24"/>
          <w:szCs w:val="24"/>
          <w:lang w:val="fr-FR"/>
        </w:rPr>
        <w:noBreakHyphen/>
        <w:t>1970</w:t>
      </w:r>
    </w:p>
    <w:p w:rsidR="00983612" w:rsidRPr="00193F6A" w:rsidRDefault="00500D02" w:rsidP="00193F6A">
      <w:pPr>
        <w:suppressAutoHyphens/>
        <w:jc w:val="both"/>
        <w:rPr>
          <w:rFonts w:asciiTheme="minorBidi" w:hAnsiTheme="minorBidi" w:cstheme="minorBidi"/>
          <w:color w:val="000000" w:themeColor="text1"/>
          <w:spacing w:val="-2"/>
          <w:sz w:val="24"/>
          <w:szCs w:val="24"/>
          <w:lang w:val="fr-FR"/>
        </w:rPr>
      </w:pPr>
      <w:r w:rsidRPr="00193F6A">
        <w:rPr>
          <w:rFonts w:asciiTheme="minorBidi" w:hAnsiTheme="minorBidi" w:cstheme="minorBidi"/>
          <w:color w:val="000000" w:themeColor="text1"/>
          <w:sz w:val="24"/>
          <w:szCs w:val="24"/>
        </w:rPr>
        <mc:AlternateContent>
          <mc:Choice Requires="wps">
            <w:drawing>
              <wp:anchor distT="0" distB="0" distL="114300" distR="114300" simplePos="0" relativeHeight="251653120" behindDoc="1" locked="0" layoutInCell="0" allowOverlap="1" wp14:anchorId="0C70606E" wp14:editId="4E300EFD">
                <wp:simplePos x="0" y="0"/>
                <wp:positionH relativeFrom="column">
                  <wp:posOffset>0</wp:posOffset>
                </wp:positionH>
                <wp:positionV relativeFrom="paragraph">
                  <wp:posOffset>91440</wp:posOffset>
                </wp:positionV>
                <wp:extent cx="2633345" cy="366395"/>
                <wp:effectExtent l="0" t="0" r="71755" b="5270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366395"/>
                        </a:xfrm>
                        <a:prstGeom prst="roundRect">
                          <a:avLst>
                            <a:gd name="adj" fmla="val 16667"/>
                          </a:avLst>
                        </a:prstGeom>
                        <a:solidFill>
                          <a:srgbClr val="FFFFFF"/>
                        </a:solidFill>
                        <a:ln w="6350">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7C92F99" id="AutoShape 4" o:spid="_x0000_s1026" style="position:absolute;margin-left:0;margin-top:7.2pt;width:207.35pt;height:2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8HbAIAAOYEAAAOAAAAZHJzL2Uyb0RvYy54bWysVFFv0zAQfkfiP1h+Z0maNKNR02nqGEIa&#10;MDEQz67tJAbHDrbbdPx6ztestIwnRB4sX87+7r777ry82vea7KTzypqaZhcpJdJwK5Rpa/rl8+2r&#10;15T4wIxg2hpZ00fp6dXq5YvlOFRyZjurhXQEQIyvxqGmXQhDlSSed7Jn/sIO0oCzsa5nAUzXJsKx&#10;EdB7nczStExG68TgLJfew9+bg5OuEL9pJA8fm8bLQHRNIbeAq8N1E9dktWRV69jQKT6lwf4hi54p&#10;A0GPUDcsMLJ16hlUr7iz3jbhgts+sU2juEQOwCZL/2Dz0LFBIhcojh+OZfL/D5Z/2N07okRNF5QY&#10;1oNE19tgMTIpYnnGwVdw6mG4d5GgH+4s/+6JseuOmVZeO2fHTjIBSWXxfHJ2IRoerpLN+N4KQGeA&#10;jpXaN66PgFADskdBHo+CyH0gHH7OyjzPizklHHx5WeaLOYZg1dPtwfnwVtqexE1Nnd0a8QlUxxBs&#10;d+cDqiImbkx8o6TpNWi8Y5pkZVleTojT4YRVT5hI12olbpXWaLh2s9aOwNWa3uI3Xfanx7QhY03L&#10;fJ5iFmc+fwqR4vc3COSBvRlL+8YI3Aem9GEPWWoTU5LY4xNNuw3SPXRiJELFaswvZznMn1DQ8LN0&#10;lhVpQQnTLUwqD44SZ8NXFToUO9b+GcezBI/ooPFZYFQ8inxolo0VjyA4gKOq8DjAprPuJyUjDFpN&#10;/Y8tc5IS/c5A0yyyooiTiUYBKYPhTj2bUw8zHKBqGoAIbtfhMM3bwam2g0gZ0jA2tnGjwlNHHrKa&#10;2hOGCUlMgx+n9dTGU7+fp9UvAAAA//8DAFBLAwQUAAYACAAAACEANCPPtN8AAAAGAQAADwAAAGRy&#10;cy9kb3ducmV2LnhtbEyPwU7DMBBE70j8g7VIXBB1UqW0hDhVWwlxQEWi7YWbGy9JRLyObCcNf89y&#10;guPOjGbeFuvJdmJEH1pHCtJZAgKpcqalWsHp+Hy/AhGiJqM7R6jgGwOsy+urQufGXegdx0OsBZdQ&#10;yLWCJsY+lzJUDVodZq5HYu/Teasjn76WxusLl9tOzpPkQVrdEi80usddg9XXYbAKPobtbnO3SMft&#10;67BvF2+r+FL5R6Vub6bNE4iIU/wLwy8+o0PJTGc3kAmiU8CPRFazDAS7WZotQZwVLOcpyLKQ//HL&#10;HwAAAP//AwBQSwECLQAUAAYACAAAACEAtoM4kv4AAADhAQAAEwAAAAAAAAAAAAAAAAAAAAAAW0Nv&#10;bnRlbnRfVHlwZXNdLnhtbFBLAQItABQABgAIAAAAIQA4/SH/1gAAAJQBAAALAAAAAAAAAAAAAAAA&#10;AC8BAABfcmVscy8ucmVsc1BLAQItABQABgAIAAAAIQCWlX8HbAIAAOYEAAAOAAAAAAAAAAAAAAAA&#10;AC4CAABkcnMvZTJvRG9jLnhtbFBLAQItABQABgAIAAAAIQA0I8+03wAAAAYBAAAPAAAAAAAAAAAA&#10;AAAAAMYEAABkcnMvZG93bnJldi54bWxQSwUGAAAAAAQABADzAAAA0gUAAAAA&#10;" o:allowincell="f" strokeweight=".5pt">
                <v:shadow on="t" color="black" offset="3.75pt,2.5pt"/>
              </v:roundrect>
            </w:pict>
          </mc:Fallback>
        </mc:AlternateContent>
      </w:r>
    </w:p>
    <w:p w:rsidR="00983612" w:rsidRPr="00193F6A" w:rsidRDefault="00983612" w:rsidP="00193F6A">
      <w:pPr>
        <w:suppressAutoHyphens/>
        <w:jc w:val="both"/>
        <w:rPr>
          <w:rFonts w:asciiTheme="minorBidi" w:hAnsiTheme="minorBidi" w:cstheme="minorBidi"/>
          <w:color w:val="000000" w:themeColor="text1"/>
          <w:spacing w:val="-3"/>
          <w:sz w:val="24"/>
          <w:szCs w:val="24"/>
          <w:lang w:val="fr-FR"/>
        </w:rPr>
      </w:pPr>
      <w:r w:rsidRPr="00193F6A">
        <w:rPr>
          <w:rFonts w:asciiTheme="minorBidi" w:hAnsiTheme="minorBidi" w:cstheme="minorBidi"/>
          <w:color w:val="000000" w:themeColor="text1"/>
          <w:spacing w:val="-2"/>
          <w:sz w:val="24"/>
          <w:szCs w:val="24"/>
          <w:lang w:val="fr-FR"/>
        </w:rPr>
        <w:t xml:space="preserve">    </w:t>
      </w:r>
      <w:r w:rsidRPr="00193F6A">
        <w:rPr>
          <w:rFonts w:asciiTheme="minorBidi" w:hAnsiTheme="minorBidi" w:cstheme="minorBidi"/>
          <w:b/>
          <w:color w:val="000000" w:themeColor="text1"/>
          <w:spacing w:val="-3"/>
          <w:sz w:val="24"/>
          <w:szCs w:val="24"/>
          <w:lang w:val="fr-FR"/>
        </w:rPr>
        <w:t>(E) Professional Affiliation</w:t>
      </w:r>
    </w:p>
    <w:p w:rsidR="00983612" w:rsidRPr="00193F6A" w:rsidRDefault="00983612" w:rsidP="00193F6A">
      <w:pPr>
        <w:suppressAutoHyphens/>
        <w:jc w:val="both"/>
        <w:rPr>
          <w:rFonts w:asciiTheme="minorBidi" w:hAnsiTheme="minorBidi" w:cstheme="minorBidi"/>
          <w:color w:val="000000" w:themeColor="text1"/>
          <w:spacing w:val="-3"/>
          <w:sz w:val="24"/>
          <w:szCs w:val="24"/>
          <w:lang w:val="fr-FR"/>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lang w:val="fr-FR"/>
        </w:rPr>
        <w:t xml:space="preserve">1.   </w:t>
      </w:r>
      <w:r w:rsidRPr="00193F6A">
        <w:rPr>
          <w:rFonts w:asciiTheme="minorBidi" w:hAnsiTheme="minorBidi" w:cstheme="minorBidi"/>
          <w:color w:val="000000" w:themeColor="text1"/>
          <w:spacing w:val="-2"/>
          <w:sz w:val="24"/>
          <w:szCs w:val="24"/>
          <w:lang w:val="fr-FR"/>
        </w:rPr>
        <w:tab/>
      </w:r>
      <w:r w:rsidRPr="00193F6A">
        <w:rPr>
          <w:rFonts w:asciiTheme="minorBidi" w:hAnsiTheme="minorBidi" w:cstheme="minorBidi"/>
          <w:color w:val="000000" w:themeColor="text1"/>
          <w:spacing w:val="-2"/>
          <w:sz w:val="24"/>
          <w:szCs w:val="24"/>
        </w:rPr>
        <w:t>Member, The Biochemical Society, U.K.</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2.   </w:t>
      </w:r>
      <w:r w:rsidRPr="00193F6A">
        <w:rPr>
          <w:rFonts w:asciiTheme="minorBidi" w:hAnsiTheme="minorBidi" w:cstheme="minorBidi"/>
          <w:color w:val="000000" w:themeColor="text1"/>
          <w:spacing w:val="-2"/>
          <w:sz w:val="24"/>
          <w:szCs w:val="24"/>
        </w:rPr>
        <w:tab/>
        <w:t>Member, American Association of Clinical Biochemistry, USA</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3.   </w:t>
      </w:r>
      <w:r w:rsidRPr="00193F6A">
        <w:rPr>
          <w:rFonts w:asciiTheme="minorBidi" w:hAnsiTheme="minorBidi" w:cstheme="minorBidi"/>
          <w:color w:val="000000" w:themeColor="text1"/>
          <w:spacing w:val="-2"/>
          <w:sz w:val="24"/>
          <w:szCs w:val="24"/>
        </w:rPr>
        <w:tab/>
        <w:t>Member, New York Academy of Sciences, USA.</w:t>
      </w:r>
    </w:p>
    <w:p w:rsidR="009E57CA"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4.   </w:t>
      </w:r>
      <w:r w:rsidRPr="00193F6A">
        <w:rPr>
          <w:rFonts w:asciiTheme="minorBidi" w:hAnsiTheme="minorBidi" w:cstheme="minorBidi"/>
          <w:color w:val="000000" w:themeColor="text1"/>
          <w:spacing w:val="-2"/>
          <w:sz w:val="24"/>
          <w:szCs w:val="24"/>
        </w:rPr>
        <w:tab/>
        <w:t>Fellow, International Research in Science and Technology.</w:t>
      </w:r>
    </w:p>
    <w:p w:rsidR="009E57CA" w:rsidRPr="00193F6A" w:rsidRDefault="009E57CA"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5.        </w:t>
      </w:r>
      <w:r w:rsidR="00983612" w:rsidRPr="00193F6A">
        <w:rPr>
          <w:rFonts w:asciiTheme="minorBidi" w:hAnsiTheme="minorBidi" w:cstheme="minorBidi"/>
          <w:color w:val="000000" w:themeColor="text1"/>
          <w:spacing w:val="-2"/>
          <w:sz w:val="24"/>
          <w:szCs w:val="24"/>
        </w:rPr>
        <w:t>Fellow, National Academy of Clinical Biochemists, USA.</w:t>
      </w:r>
    </w:p>
    <w:p w:rsidR="009E57CA" w:rsidRPr="00193F6A" w:rsidRDefault="009E57CA"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6.</w:t>
      </w:r>
      <w:r w:rsidRPr="00193F6A">
        <w:rPr>
          <w:rFonts w:asciiTheme="minorBidi" w:hAnsiTheme="minorBidi" w:cstheme="minorBidi"/>
          <w:color w:val="000000" w:themeColor="text1"/>
          <w:spacing w:val="-2"/>
          <w:sz w:val="24"/>
          <w:szCs w:val="24"/>
        </w:rPr>
        <w:tab/>
        <w:t>M</w:t>
      </w:r>
      <w:r w:rsidR="00983612" w:rsidRPr="00193F6A">
        <w:rPr>
          <w:rFonts w:asciiTheme="minorBidi" w:hAnsiTheme="minorBidi" w:cstheme="minorBidi"/>
          <w:color w:val="000000" w:themeColor="text1"/>
          <w:spacing w:val="-2"/>
          <w:sz w:val="24"/>
          <w:szCs w:val="24"/>
        </w:rPr>
        <w:t>ember, Thalassaemia International Federation.</w:t>
      </w:r>
    </w:p>
    <w:p w:rsidR="00983612" w:rsidRPr="00193F6A" w:rsidRDefault="009E57CA" w:rsidP="00193F6A">
      <w:pPr>
        <w:suppressAutoHyphens/>
        <w:ind w:left="720" w:hanging="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7.</w:t>
      </w:r>
      <w:r w:rsidRPr="00193F6A">
        <w:rPr>
          <w:rFonts w:asciiTheme="minorBidi" w:hAnsiTheme="minorBidi" w:cstheme="minorBidi"/>
          <w:color w:val="000000" w:themeColor="text1"/>
          <w:spacing w:val="-2"/>
          <w:sz w:val="24"/>
          <w:szCs w:val="24"/>
        </w:rPr>
        <w:tab/>
      </w:r>
      <w:r w:rsidR="00983612" w:rsidRPr="00193F6A">
        <w:rPr>
          <w:rFonts w:asciiTheme="minorBidi" w:hAnsiTheme="minorBidi" w:cstheme="minorBidi"/>
          <w:color w:val="000000" w:themeColor="text1"/>
          <w:spacing w:val="-2"/>
          <w:sz w:val="24"/>
          <w:szCs w:val="24"/>
        </w:rPr>
        <w:t>Member, Research Board of Advisors, The American Biographical Institute, USA.</w:t>
      </w:r>
    </w:p>
    <w:p w:rsidR="003E30CA" w:rsidRPr="00193F6A" w:rsidRDefault="00500D02" w:rsidP="00193F6A">
      <w:pPr>
        <w:suppressAutoHyphens/>
        <w:ind w:left="720" w:hanging="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z w:val="24"/>
          <w:szCs w:val="24"/>
        </w:rPr>
        <mc:AlternateContent>
          <mc:Choice Requires="wps">
            <w:drawing>
              <wp:anchor distT="0" distB="0" distL="114300" distR="114300" simplePos="0" relativeHeight="251664384" behindDoc="1" locked="0" layoutInCell="1" allowOverlap="1" wp14:anchorId="24BBD9A4" wp14:editId="55991CA7">
                <wp:simplePos x="0" y="0"/>
                <wp:positionH relativeFrom="column">
                  <wp:posOffset>-50800</wp:posOffset>
                </wp:positionH>
                <wp:positionV relativeFrom="paragraph">
                  <wp:posOffset>63500</wp:posOffset>
                </wp:positionV>
                <wp:extent cx="2633345" cy="366395"/>
                <wp:effectExtent l="0" t="0" r="71755" b="5270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366395"/>
                        </a:xfrm>
                        <a:prstGeom prst="roundRect">
                          <a:avLst>
                            <a:gd name="adj" fmla="val 16667"/>
                          </a:avLst>
                        </a:prstGeom>
                        <a:solidFill>
                          <a:srgbClr val="FFFFFF"/>
                        </a:solidFill>
                        <a:ln w="6350">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6EC3296" id="AutoShape 23" o:spid="_x0000_s1026" style="position:absolute;margin-left:-4pt;margin-top:5pt;width:207.35pt;height:2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TCbAIAAOcEAAAOAAAAZHJzL2Uyb0RvYy54bWysVN9v0zAQfkfif7D8zvKrzVjUdJo6hpAG&#10;TBTEs2s7icGxg+02HX8952tWWsYTIg+WL2d/d999d15c73tNdtJ5ZU1Ns4uUEmm4Fcq0Nf3y+e7V&#10;a0p8YEYwbY2s6aP09Hr58sViHCqZ285qIR0BEOOrcahpF8JQJYnnneyZv7CDNOBsrOtZANO1iXBs&#10;BPReJ3malslonRic5dJ7+Ht7cNIl4jeN5OFj03gZiK4p5BZwdbhu4posF6xqHRs6xac02D9k0TNl&#10;IOgR6pYFRrZOPYPqFXfW2yZccNsntmkUl8gB2GTpH2zWHRskcoHi+OFYJv//YPmH3YMjStQUhDKs&#10;B4lutsFiZJIXsT7j4Cs4th4eXGToh3vLv3ti7KpjppU3ztmxk0xAVlk8n5xdiIaHq2QzvrcC4BnA&#10;Y6n2jesjIBSB7FGRx6Mich8Ih595WRTFbE4JB19RlsXVHEOw6un24Hx4K21P4qamzm6N+ASyYwi2&#10;u/cBZRETOSa+UdL0GkTeMU2ysiwvJ8TpcMKqJ0yka7USd0prNFy7WWlH4GpN7/CbLvvTY9qQsaZl&#10;MU8xizOfP4VI8fsbBPLA5oylfWME7gNT+rCHLLWJKUls8omm3Qbp1p0YiVCxGvPLvABdhYKOz9M8&#10;m6UzSphuYVR5cJQ4G76q0KHasfbPOJ4leEQHjc8Co+JR5EOzbKx4BMEBHFWF1wE2nXU/KRlh0mrq&#10;f2yZk5Todwaa5iqbzeJoojGDlMFwp57NqYcZDlA1DUAEt6twGOft4FTbQaQMaRgb+7hR4akjD1lN&#10;7QnThCSmyY/jemrjqd/v0/IXAAAA//8DAFBLAwQUAAYACAAAACEAZF5XEuAAAAAIAQAADwAAAGRy&#10;cy9kb3ducmV2LnhtbEyPQU/DMAyF70j8h8hIXNCWDLG2lKbTNglxQENicOGWNaataJyqSbvy7zEn&#10;OFn2e3r+XrGZXScmHELrScNqqUAgVd62VGt4f3tcZCBCNGRN5wk1fGOATXl5UZjc+jO94nSMteAQ&#10;CrnR0MTY51KGqkFnwtL3SKx9+sGZyOtQSzuYM4e7Tt4qlUhnWuIPjelx32D1dRydho9xt9/erFfT&#10;7nk8tOuXLD5Vw73W11fz9gFExDn+meEXn9GhZKaTH8kG0WlYZFwl8l3xZP1OJSmIk4YkTUGWhfxf&#10;oPwBAAD//wMAUEsBAi0AFAAGAAgAAAAhALaDOJL+AAAA4QEAABMAAAAAAAAAAAAAAAAAAAAAAFtD&#10;b250ZW50X1R5cGVzXS54bWxQSwECLQAUAAYACAAAACEAOP0h/9YAAACUAQAACwAAAAAAAAAAAAAA&#10;AAAvAQAAX3JlbHMvLnJlbHNQSwECLQAUAAYACAAAACEAWr+EwmwCAADnBAAADgAAAAAAAAAAAAAA&#10;AAAuAgAAZHJzL2Uyb0RvYy54bWxQSwECLQAUAAYACAAAACEAZF5XEuAAAAAIAQAADwAAAAAAAAAA&#10;AAAAAADGBAAAZHJzL2Rvd25yZXYueG1sUEsFBgAAAAAEAAQA8wAAANMFAAAAAA==&#10;" strokeweight=".5pt">
                <v:shadow on="t" color="black" offset="3.75pt,2.5pt"/>
              </v:roundrect>
            </w:pict>
          </mc:Fallback>
        </mc:AlternateContent>
      </w:r>
    </w:p>
    <w:p w:rsidR="003E30CA" w:rsidRPr="00193F6A" w:rsidRDefault="003E30CA" w:rsidP="00193F6A">
      <w:pPr>
        <w:suppressAutoHyphens/>
        <w:jc w:val="both"/>
        <w:rPr>
          <w:rFonts w:asciiTheme="minorBidi" w:hAnsiTheme="minorBidi" w:cstheme="minorBidi"/>
          <w:b/>
          <w:bCs/>
          <w:color w:val="000000" w:themeColor="text1"/>
          <w:spacing w:val="-2"/>
          <w:sz w:val="24"/>
          <w:szCs w:val="24"/>
        </w:rPr>
      </w:pPr>
      <w:r w:rsidRPr="00193F6A">
        <w:rPr>
          <w:rFonts w:asciiTheme="minorBidi" w:hAnsiTheme="minorBidi" w:cstheme="minorBidi"/>
          <w:b/>
          <w:bCs/>
          <w:color w:val="000000" w:themeColor="text1"/>
          <w:spacing w:val="-2"/>
          <w:sz w:val="24"/>
          <w:szCs w:val="24"/>
        </w:rPr>
        <w:t xml:space="preserve">    (F) Scientific Fellowships</w:t>
      </w:r>
    </w:p>
    <w:p w:rsidR="003E30CA" w:rsidRPr="00193F6A" w:rsidRDefault="003E30CA" w:rsidP="00193F6A">
      <w:pPr>
        <w:suppressAutoHyphens/>
        <w:ind w:firstLine="720"/>
        <w:jc w:val="both"/>
        <w:rPr>
          <w:rFonts w:asciiTheme="minorBidi" w:hAnsiTheme="minorBidi" w:cstheme="minorBidi"/>
          <w:color w:val="000000" w:themeColor="text1"/>
          <w:spacing w:val="-2"/>
          <w:sz w:val="24"/>
          <w:szCs w:val="24"/>
        </w:rPr>
      </w:pPr>
    </w:p>
    <w:p w:rsidR="003E30CA" w:rsidRPr="00193F6A" w:rsidRDefault="003E30CA" w:rsidP="00193F6A">
      <w:pPr>
        <w:suppressAutoHyphens/>
        <w:ind w:firstLine="720"/>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FACB</w:t>
      </w:r>
      <w:r w:rsidRPr="00193F6A">
        <w:rPr>
          <w:rFonts w:asciiTheme="minorBidi" w:hAnsiTheme="minorBidi" w:cstheme="minorBidi"/>
          <w:color w:val="000000" w:themeColor="text1"/>
          <w:spacing w:val="-2"/>
          <w:sz w:val="24"/>
          <w:szCs w:val="24"/>
        </w:rPr>
        <w:t xml:space="preserve"> : Fellow of the National Academy of Clinical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1987</w:t>
      </w:r>
    </w:p>
    <w:p w:rsidR="003E30CA" w:rsidRPr="00193F6A" w:rsidRDefault="003E30CA"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t>Biochemists)</w:t>
      </w:r>
    </w:p>
    <w:p w:rsidR="00C9598B" w:rsidRPr="00193F6A" w:rsidRDefault="00500D0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z w:val="24"/>
          <w:szCs w:val="24"/>
        </w:rPr>
        <mc:AlternateContent>
          <mc:Choice Requires="wps">
            <w:drawing>
              <wp:anchor distT="0" distB="0" distL="114300" distR="114300" simplePos="0" relativeHeight="251662336" behindDoc="1" locked="0" layoutInCell="1" allowOverlap="1" wp14:anchorId="6DED15B8" wp14:editId="3B6738FE">
                <wp:simplePos x="0" y="0"/>
                <wp:positionH relativeFrom="column">
                  <wp:posOffset>-101600</wp:posOffset>
                </wp:positionH>
                <wp:positionV relativeFrom="paragraph">
                  <wp:posOffset>92075</wp:posOffset>
                </wp:positionV>
                <wp:extent cx="2633345" cy="366395"/>
                <wp:effectExtent l="0" t="0" r="71755" b="5270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366395"/>
                        </a:xfrm>
                        <a:prstGeom prst="roundRect">
                          <a:avLst>
                            <a:gd name="adj" fmla="val 16667"/>
                          </a:avLst>
                        </a:prstGeom>
                        <a:solidFill>
                          <a:srgbClr val="FFFFFF"/>
                        </a:solidFill>
                        <a:ln w="6350">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EC2B752" id="AutoShape 21" o:spid="_x0000_s1026" style="position:absolute;margin-left:-8pt;margin-top:7.25pt;width:207.35pt;height:2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rnbQIAAOcEAAAOAAAAZHJzL2Uyb0RvYy54bWysVFFv0zAQfkfiP1h+Z0mTNmPV0mnaGEIa&#10;MDEQz67tJAbHDme36fj1nK9Z6RhPiDxEvpz9+fvuu8v5xa63bKshGO9qPjvJOdNOemVcW/Mvn29e&#10;veYsROGUsN7pmj/owC9WL1+cj8NSF77zVmlgCOLCchxq3sU4LLMsyE73Ipz4QTtMNh56ETGENlMg&#10;RkTvbVbkeZWNHtQAXuoQ8Ov1PslXhN80WsaPTRN0ZLbmyC3SG+i9Tu9sdS6WLYihM3KiIf6BRS+M&#10;w0sPUNciCrYB8wyqNxJ88E08kb7PfNMYqUkDqpnlf6i578SgSQsWJwyHMoX/Bys/bO+AGVXzU86c&#10;6NGiy030dDMrZqk+4xCWuO1+uIOkMAy3Xn4PzPmrTrhWXwL4sdNCISvanz05kIKAR9l6fO8VwguE&#10;p1LtGugTIBaB7ciRh4MjeheZxI9FVZblfMGZxFxZVeXZIlHKxPLx9AAhvtW+Z2lRc/Abpz6h7XSF&#10;2N6GSLaoSZxQ3zhreosmb4Vls6qqTifEaTNiP2KSXG+NujHWUgDt+soCw6M1v6FnOhyOt1nHxppX&#10;5SInFk9y4Rgip+dvEKSDmjOV9o1TtI7C2P0aWVqXKGlq8kmm30QN950amTKpGovTosQBVAY7vsiL&#10;2TyfcyZsi6MqI3AGPn41sSO3U+2faXxC8IBOBhxdTI4nk/fNsvbqAQ1HcHIV/w646Dz85GzESat5&#10;+LERoDmz7xw2zdlsPk+jScEcKWMAx5n1cUY4iVA1jyiElldxP86bAUzb4U0zkuF86uPGxNQuqQn3&#10;rKYAp4lETJOfxvU4pl2//0+rXwAAAP//AwBQSwMEFAAGAAgAAAAhABeBcBLhAAAACQEAAA8AAABk&#10;cnMvZG93bnJldi54bWxMj0FPg0AUhO8m/ofNM/Fi2gWUliJL0zYxHowmVi/etuwTiOxbwi4U/73P&#10;kx4nM5n5ptjOthMTDr51pCBeRiCQKmdaqhW8vz0sMhA+aDK6c4QKvtHDtry8KHRu3JlecTqGWnAJ&#10;+VwraELocyl91aDVful6JPY+3WB1YDnU0gz6zOW2k0kUraTVLfFCo3s8NFh9HUer4GPcH3Y3aTzt&#10;n8bnNn3JwmM1bJS6vpp39yACzuEvDL/4jA4lM53cSMaLTsEiXvGXwMZdCoIDt5tsDeKkYJ0kIMtC&#10;/n9Q/gAAAP//AwBQSwECLQAUAAYACAAAACEAtoM4kv4AAADhAQAAEwAAAAAAAAAAAAAAAAAAAAAA&#10;W0NvbnRlbnRfVHlwZXNdLnhtbFBLAQItABQABgAIAAAAIQA4/SH/1gAAAJQBAAALAAAAAAAAAAAA&#10;AAAAAC8BAABfcmVscy8ucmVsc1BLAQItABQABgAIAAAAIQAnBzrnbQIAAOcEAAAOAAAAAAAAAAAA&#10;AAAAAC4CAABkcnMvZTJvRG9jLnhtbFBLAQItABQABgAIAAAAIQAXgXAS4QAAAAkBAAAPAAAAAAAA&#10;AAAAAAAAAMcEAABkcnMvZG93bnJldi54bWxQSwUGAAAAAAQABADzAAAA1QUAAAAA&#10;" strokeweight=".5pt">
                <v:shadow on="t" color="black" offset="3.75pt,2.5pt"/>
              </v:roundrect>
            </w:pict>
          </mc:Fallback>
        </mc:AlternateContent>
      </w:r>
    </w:p>
    <w:p w:rsidR="00C9598B" w:rsidRPr="00193F6A" w:rsidRDefault="00C9598B" w:rsidP="00193F6A">
      <w:pPr>
        <w:suppressAutoHyphens/>
        <w:jc w:val="both"/>
        <w:rPr>
          <w:rFonts w:asciiTheme="minorBidi" w:hAnsiTheme="minorBidi" w:cstheme="minorBidi"/>
          <w:b/>
          <w:bCs/>
          <w:color w:val="000000" w:themeColor="text1"/>
          <w:spacing w:val="-2"/>
          <w:sz w:val="24"/>
          <w:szCs w:val="24"/>
        </w:rPr>
      </w:pPr>
      <w:r w:rsidRPr="00193F6A">
        <w:rPr>
          <w:rFonts w:asciiTheme="minorBidi" w:hAnsiTheme="minorBidi" w:cstheme="minorBidi"/>
          <w:b/>
          <w:bCs/>
          <w:color w:val="000000" w:themeColor="text1"/>
          <w:spacing w:val="-2"/>
          <w:sz w:val="24"/>
          <w:szCs w:val="24"/>
        </w:rPr>
        <w:t xml:space="preserve"> (E Awards</w:t>
      </w:r>
    </w:p>
    <w:p w:rsidR="00C9598B" w:rsidRPr="00193F6A" w:rsidRDefault="00C9598B" w:rsidP="00193F6A">
      <w:pPr>
        <w:suppressAutoHyphens/>
        <w:jc w:val="both"/>
        <w:rPr>
          <w:rFonts w:asciiTheme="minorBidi" w:hAnsiTheme="minorBidi" w:cstheme="minorBidi"/>
          <w:color w:val="000000" w:themeColor="text1"/>
          <w:spacing w:val="-2"/>
          <w:sz w:val="24"/>
          <w:szCs w:val="24"/>
        </w:rPr>
      </w:pPr>
    </w:p>
    <w:p w:rsidR="00C9598B" w:rsidRPr="00193F6A" w:rsidRDefault="00C9598B" w:rsidP="00193F6A">
      <w:pPr>
        <w:numPr>
          <w:ilvl w:val="0"/>
          <w:numId w:val="20"/>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President’s Award 2008. – Best Teacher in King Saud University</w:t>
      </w:r>
    </w:p>
    <w:p w:rsidR="00C9598B" w:rsidRPr="00193F6A" w:rsidRDefault="00C9598B" w:rsidP="00193F6A">
      <w:pPr>
        <w:numPr>
          <w:ilvl w:val="0"/>
          <w:numId w:val="20"/>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Dean’s Award 2008-   – Best Teacher in King Saud University</w:t>
      </w:r>
    </w:p>
    <w:p w:rsidR="005D1221" w:rsidRPr="00193F6A" w:rsidRDefault="00C9598B" w:rsidP="00193F6A">
      <w:pPr>
        <w:numPr>
          <w:ilvl w:val="0"/>
          <w:numId w:val="20"/>
        </w:numPr>
        <w:suppressAutoHyphen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pacing w:val="-2"/>
          <w:sz w:val="24"/>
          <w:szCs w:val="24"/>
        </w:rPr>
        <w:lastRenderedPageBreak/>
        <w:t>Chairman’s Award 2008 - Best Teacher in King Saud University</w:t>
      </w:r>
    </w:p>
    <w:p w:rsidR="005D1221" w:rsidRPr="00193F6A" w:rsidRDefault="005D1221" w:rsidP="00193F6A">
      <w:pPr>
        <w:numPr>
          <w:ilvl w:val="0"/>
          <w:numId w:val="20"/>
        </w:numPr>
        <w:suppressAutoHyphen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Nominated for 2004 L’OREAL-UNESCO Awards for Women in Science.</w:t>
      </w:r>
    </w:p>
    <w:p w:rsidR="005D1221" w:rsidRPr="00193F6A" w:rsidRDefault="005D1221" w:rsidP="00193F6A">
      <w:pPr>
        <w:numPr>
          <w:ilvl w:val="0"/>
          <w:numId w:val="20"/>
        </w:numPr>
        <w:suppressAutoHyphen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pacing w:val="-2"/>
          <w:sz w:val="24"/>
          <w:szCs w:val="24"/>
        </w:rPr>
        <w:t>Honoured Reviewer for Saudi Medical Journal, 2000.</w:t>
      </w:r>
    </w:p>
    <w:p w:rsidR="005D1221" w:rsidRPr="00193F6A" w:rsidRDefault="005D1221" w:rsidP="00193F6A">
      <w:pPr>
        <w:numPr>
          <w:ilvl w:val="0"/>
          <w:numId w:val="20"/>
        </w:numPr>
        <w:suppressAutoHyphen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pacing w:val="-2"/>
          <w:sz w:val="24"/>
          <w:szCs w:val="24"/>
        </w:rPr>
        <w:t>Awarded the 20</w:t>
      </w:r>
      <w:r w:rsidRPr="00193F6A">
        <w:rPr>
          <w:rFonts w:asciiTheme="minorBidi" w:hAnsiTheme="minorBidi" w:cstheme="minorBidi"/>
          <w:color w:val="000000" w:themeColor="text1"/>
          <w:spacing w:val="-2"/>
          <w:sz w:val="24"/>
          <w:szCs w:val="24"/>
          <w:vertAlign w:val="superscript"/>
        </w:rPr>
        <w:t>th</w:t>
      </w:r>
      <w:r w:rsidRPr="00193F6A">
        <w:rPr>
          <w:rFonts w:asciiTheme="minorBidi" w:hAnsiTheme="minorBidi" w:cstheme="minorBidi"/>
          <w:color w:val="000000" w:themeColor="text1"/>
          <w:spacing w:val="-2"/>
          <w:sz w:val="24"/>
          <w:szCs w:val="24"/>
        </w:rPr>
        <w:t xml:space="preserve"> Century Award of Achievement in the field of Biochemistry and Genetics, by International Biographical Centre, Cambridge, England.</w:t>
      </w:r>
    </w:p>
    <w:p w:rsidR="005D1221" w:rsidRPr="00193F6A" w:rsidRDefault="005D1221" w:rsidP="00193F6A">
      <w:pPr>
        <w:numPr>
          <w:ilvl w:val="0"/>
          <w:numId w:val="20"/>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z w:val="24"/>
          <w:szCs w:val="24"/>
        </w:rPr>
        <w:t>Member, Research Board of Advisors, The American Biological Institute, USA.</w:t>
      </w:r>
    </w:p>
    <w:p w:rsidR="005D1221" w:rsidRPr="00193F6A" w:rsidRDefault="005D1221" w:rsidP="00193F6A">
      <w:pPr>
        <w:numPr>
          <w:ilvl w:val="0"/>
          <w:numId w:val="20"/>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First class first position for M.Sc degree at Department of Biochemistry, University of Peshawar, Pakistan.</w:t>
      </w:r>
    </w:p>
    <w:p w:rsidR="005D1221" w:rsidRPr="00193F6A" w:rsidRDefault="005D1221" w:rsidP="00193F6A">
      <w:pPr>
        <w:numPr>
          <w:ilvl w:val="0"/>
          <w:numId w:val="20"/>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Awarded Commonwealth Scholarship to study for Ph.D degree in 1970-73.</w:t>
      </w:r>
    </w:p>
    <w:p w:rsidR="005D1221" w:rsidRPr="00193F6A" w:rsidRDefault="005D1221" w:rsidP="00193F6A">
      <w:pPr>
        <w:suppressAutoHyphens/>
        <w:jc w:val="both"/>
        <w:rPr>
          <w:rFonts w:asciiTheme="minorBidi" w:hAnsiTheme="minorBidi" w:cstheme="minorBidi"/>
          <w:color w:val="000000" w:themeColor="text1"/>
          <w:spacing w:val="-2"/>
          <w:sz w:val="24"/>
          <w:szCs w:val="24"/>
        </w:rPr>
      </w:pPr>
    </w:p>
    <w:p w:rsidR="00983612" w:rsidRPr="00193F6A" w:rsidRDefault="00500D0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z w:val="24"/>
          <w:szCs w:val="24"/>
        </w:rPr>
        <mc:AlternateContent>
          <mc:Choice Requires="wps">
            <w:drawing>
              <wp:anchor distT="0" distB="0" distL="114300" distR="114300" simplePos="0" relativeHeight="251656192" behindDoc="1" locked="0" layoutInCell="0" allowOverlap="1" wp14:anchorId="02023993" wp14:editId="2A6772F4">
                <wp:simplePos x="0" y="0"/>
                <wp:positionH relativeFrom="column">
                  <wp:posOffset>0</wp:posOffset>
                </wp:positionH>
                <wp:positionV relativeFrom="paragraph">
                  <wp:posOffset>122555</wp:posOffset>
                </wp:positionV>
                <wp:extent cx="3579495" cy="366395"/>
                <wp:effectExtent l="0" t="0" r="78105" b="5270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366395"/>
                        </a:xfrm>
                        <a:prstGeom prst="roundRect">
                          <a:avLst>
                            <a:gd name="adj" fmla="val 16667"/>
                          </a:avLst>
                        </a:prstGeom>
                        <a:solidFill>
                          <a:srgbClr val="FFFFFF"/>
                        </a:solidFill>
                        <a:ln w="6350">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0559C43" id="AutoShape 8" o:spid="_x0000_s1026" style="position:absolute;margin-left:0;margin-top:9.65pt;width:281.85pt;height: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2jkawIAAOYEAAAOAAAAZHJzL2Uyb0RvYy54bWysVE1v2zAMvQ/YfxB0X23nw22DOkXRrsOA&#10;bivWDTsrkmxrkyWPUuK0v34U42TputMwHwzSlB75+EhfXG47yzYagvGu4sVJzpl20ivjmop//XL7&#10;5oyzEIVTwnqnK/6oA79cvn51MfQLPfGtt0oDQxAXFkNf8TbGfpFlQba6E+HE99phsPbQiYguNJkC&#10;MSB6Z7NJnpfZ4EH14KUOAb/e7IJ8Sfh1rWX8VNdBR2YrjrVFegO9V+mdLS/EogHRt0aOZYh/qKIT&#10;xmHSA9SNiIKtwbyA6owEH3wdT6TvMl/XRmrigGyK/A82D63oNXHB5oT+0Kbw/2Dlx809MKMqXnLm&#10;RIcSXa2jp8zsLLVn6MMCTz3095AIhv7Oyx+BOX/dCtfoKwA/tFooLKpI57NnF5IT8CpbDR+8QnSB&#10;6NSpbQ1dAsQesC0J8ngQRG8jk/hxOj89n53POZMYm5blFO2UQiz2t3sI8Z32HUtGxcGvnfqMqlMK&#10;sbkLkVRRIzehvnNWdxY13gjLirIsT0fE8TBi7zGJrrdG3RpryYFmdW2B4dWK39IzXg7Hx6xjA/Zz&#10;Os+pimexcAyR0/M3COJBs5la+9YpsqMwdmdjldalkjTN+EjTr6OGh1YNTJnUjfnpZIr7pwwO/CSf&#10;FLN8xpmwDW6qjMAZ+PjNxJbETr1/wfFZgQd0EuAoMSmeRN4Ny8qrRxQcwUlV/Dmg0Xp44mzARat4&#10;+LkWoDmz7x0OzXkxm6XNJGeGJaMDx5HVcUQ4iVAVj0iEzOu42+Z1D6ZpMVNBNJxPY1ybuJ/IXVXj&#10;eOIyEYlx8dO2Hvt06vfvafkLAAD//wMAUEsDBBQABgAIAAAAIQAipR3s3wAAAAYBAAAPAAAAZHJz&#10;L2Rvd25yZXYueG1sTI/BTsMwEETvSPyDtUhcEHVKlaYNcaq2EuKAQKL00psbL0lEvI5sJw1/z3KC&#10;486MZt4Wm8l2YkQfWkcK5rMEBFLlTEu1guPH0/0KRIiajO4coYJvDLApr68KnRt3oXccD7EWXEIh&#10;1wqaGPtcylA1aHWYuR6JvU/nrY58+loary9cbjv5kCRLaXVLvNDoHvcNVl+HwSo4Dbv99i6dj7uX&#10;4bVN31bxufJrpW5vpu0jiIhT/AvDLz6jQ8lMZzeQCaJTwI9EVtcLEOymy0UG4qwgyxKQZSH/45c/&#10;AAAA//8DAFBLAQItABQABgAIAAAAIQC2gziS/gAAAOEBAAATAAAAAAAAAAAAAAAAAAAAAABbQ29u&#10;dGVudF9UeXBlc10ueG1sUEsBAi0AFAAGAAgAAAAhADj9If/WAAAAlAEAAAsAAAAAAAAAAAAAAAAA&#10;LwEAAF9yZWxzLy5yZWxzUEsBAi0AFAAGAAgAAAAhALyfaORrAgAA5gQAAA4AAAAAAAAAAAAAAAAA&#10;LgIAAGRycy9lMm9Eb2MueG1sUEsBAi0AFAAGAAgAAAAhACKlHezfAAAABgEAAA8AAAAAAAAAAAAA&#10;AAAAxQQAAGRycy9kb3ducmV2LnhtbFBLBQYAAAAABAAEAPMAAADRBQAAAAA=&#10;" o:allowincell="f" strokeweight=".5pt">
                <v:shadow on="t" color="black" offset="3.75pt,2.5pt"/>
              </v:roundrect>
            </w:pict>
          </mc:Fallback>
        </mc:AlternateContent>
      </w:r>
    </w:p>
    <w:p w:rsidR="00983612" w:rsidRPr="00193F6A" w:rsidRDefault="00983612" w:rsidP="00193F6A">
      <w:pPr>
        <w:suppressAutoHyphens/>
        <w:jc w:val="both"/>
        <w:rPr>
          <w:rFonts w:asciiTheme="minorBidi" w:hAnsiTheme="minorBidi" w:cstheme="minorBidi"/>
          <w:color w:val="000000" w:themeColor="text1"/>
          <w:spacing w:val="-3"/>
          <w:sz w:val="24"/>
          <w:szCs w:val="24"/>
        </w:rPr>
      </w:pPr>
      <w:r w:rsidRPr="00193F6A">
        <w:rPr>
          <w:rFonts w:asciiTheme="minorBidi" w:hAnsiTheme="minorBidi" w:cstheme="minorBidi"/>
          <w:b/>
          <w:color w:val="000000" w:themeColor="text1"/>
          <w:spacing w:val="-3"/>
          <w:sz w:val="24"/>
          <w:szCs w:val="24"/>
        </w:rPr>
        <w:t xml:space="preserve">  (</w:t>
      </w:r>
      <w:r w:rsidR="00C9598B" w:rsidRPr="00193F6A">
        <w:rPr>
          <w:rFonts w:asciiTheme="minorBidi" w:hAnsiTheme="minorBidi" w:cstheme="minorBidi"/>
          <w:b/>
          <w:color w:val="000000" w:themeColor="text1"/>
          <w:spacing w:val="-3"/>
          <w:sz w:val="24"/>
          <w:szCs w:val="24"/>
        </w:rPr>
        <w:t>G</w:t>
      </w:r>
      <w:r w:rsidRPr="00193F6A">
        <w:rPr>
          <w:rFonts w:asciiTheme="minorBidi" w:hAnsiTheme="minorBidi" w:cstheme="minorBidi"/>
          <w:b/>
          <w:color w:val="000000" w:themeColor="text1"/>
          <w:spacing w:val="-3"/>
          <w:sz w:val="24"/>
          <w:szCs w:val="24"/>
        </w:rPr>
        <w:t>) Conferences/Symposia/Workshops Attended</w:t>
      </w:r>
    </w:p>
    <w:p w:rsidR="00983612" w:rsidRPr="00193F6A" w:rsidRDefault="00983612" w:rsidP="00193F6A">
      <w:pPr>
        <w:suppressAutoHyphens/>
        <w:jc w:val="both"/>
        <w:rPr>
          <w:rFonts w:asciiTheme="minorBidi" w:hAnsiTheme="minorBidi" w:cstheme="minorBidi"/>
          <w:color w:val="000000" w:themeColor="text1"/>
          <w:spacing w:val="-3"/>
          <w:sz w:val="24"/>
          <w:szCs w:val="24"/>
        </w:rPr>
      </w:pPr>
    </w:p>
    <w:p w:rsidR="005D1221" w:rsidRPr="00193F6A" w:rsidRDefault="005D1221" w:rsidP="00193F6A">
      <w:pPr>
        <w:suppressAutoHyphens/>
        <w:jc w:val="both"/>
        <w:rPr>
          <w:rFonts w:asciiTheme="minorBidi" w:hAnsiTheme="minorBidi" w:cstheme="minorBidi"/>
          <w:b/>
          <w:i/>
          <w:color w:val="000000" w:themeColor="text1"/>
          <w:spacing w:val="-2"/>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b/>
          <w:i/>
          <w:color w:val="000000" w:themeColor="text1"/>
          <w:spacing w:val="-2"/>
          <w:sz w:val="24"/>
          <w:szCs w:val="24"/>
        </w:rPr>
        <w:t>Conferences/Symposia/Meetings</w:t>
      </w:r>
    </w:p>
    <w:p w:rsidR="001D1F27" w:rsidRPr="00193F6A" w:rsidRDefault="001D1F27" w:rsidP="00193F6A">
      <w:pPr>
        <w:tabs>
          <w:tab w:val="left" w:pos="990"/>
        </w:tabs>
        <w:jc w:val="both"/>
        <w:rPr>
          <w:rFonts w:asciiTheme="minorBidi" w:hAnsiTheme="minorBidi" w:cstheme="minorBidi"/>
          <w:color w:val="000000" w:themeColor="text1"/>
          <w:sz w:val="24"/>
          <w:szCs w:val="24"/>
        </w:rPr>
      </w:pPr>
    </w:p>
    <w:p w:rsidR="00801DA7" w:rsidRPr="00193F6A" w:rsidRDefault="00801DA7" w:rsidP="00193F6A">
      <w:pPr>
        <w:pStyle w:val="ListParagraph"/>
        <w:numPr>
          <w:ilvl w:val="0"/>
          <w:numId w:val="22"/>
        </w:numPr>
        <w:autoSpaceDE w:val="0"/>
        <w:autoSpaceDN w:val="0"/>
        <w:adjustRightInd w:val="0"/>
        <w:spacing w:after="0" w:line="240" w:lineRule="auto"/>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Second Bioinformatic Research Scientific Meeting, King Saud university, (BioSM-KSU), Riyadh, Saudi Arabia, 4</w:t>
      </w:r>
      <w:r w:rsidRPr="00193F6A">
        <w:rPr>
          <w:rFonts w:asciiTheme="minorBidi" w:hAnsiTheme="minorBidi" w:cstheme="minorBidi"/>
          <w:color w:val="000000" w:themeColor="text1"/>
          <w:sz w:val="24"/>
          <w:szCs w:val="24"/>
          <w:vertAlign w:val="superscript"/>
        </w:rPr>
        <w:t>th</w:t>
      </w:r>
      <w:r w:rsidRPr="00193F6A">
        <w:rPr>
          <w:rFonts w:asciiTheme="minorBidi" w:hAnsiTheme="minorBidi" w:cstheme="minorBidi"/>
          <w:color w:val="000000" w:themeColor="text1"/>
          <w:sz w:val="24"/>
          <w:szCs w:val="24"/>
        </w:rPr>
        <w:t xml:space="preserve"> May 2015</w:t>
      </w:r>
    </w:p>
    <w:p w:rsidR="007A102F" w:rsidRPr="00193F6A" w:rsidRDefault="007A102F" w:rsidP="00193F6A">
      <w:pPr>
        <w:pStyle w:val="ListParagraph"/>
        <w:numPr>
          <w:ilvl w:val="0"/>
          <w:numId w:val="22"/>
        </w:numPr>
        <w:autoSpaceDE w:val="0"/>
        <w:autoSpaceDN w:val="0"/>
        <w:adjustRightInd w:val="0"/>
        <w:spacing w:after="0" w:line="240" w:lineRule="auto"/>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2</w:t>
      </w:r>
      <w:r w:rsidRPr="00193F6A">
        <w:rPr>
          <w:rFonts w:asciiTheme="minorBidi" w:hAnsiTheme="minorBidi" w:cstheme="minorBidi"/>
          <w:color w:val="000000" w:themeColor="text1"/>
          <w:sz w:val="24"/>
          <w:szCs w:val="24"/>
          <w:vertAlign w:val="superscript"/>
        </w:rPr>
        <w:t>nd</w:t>
      </w:r>
      <w:r w:rsidRPr="00193F6A">
        <w:rPr>
          <w:rFonts w:asciiTheme="minorBidi" w:hAnsiTheme="minorBidi" w:cstheme="minorBidi"/>
          <w:color w:val="000000" w:themeColor="text1"/>
          <w:sz w:val="24"/>
          <w:szCs w:val="24"/>
        </w:rPr>
        <w:t xml:space="preserve"> International Conference on Epidemiology &amp; Evolutionary Genetics. August 18-19, 2014 Beijing, China </w:t>
      </w:r>
    </w:p>
    <w:p w:rsidR="007A102F" w:rsidRPr="00193F6A" w:rsidRDefault="007A102F" w:rsidP="00193F6A">
      <w:pPr>
        <w:pStyle w:val="ListParagraph"/>
        <w:autoSpaceDE w:val="0"/>
        <w:autoSpaceDN w:val="0"/>
        <w:adjustRightInd w:val="0"/>
        <w:spacing w:after="0" w:line="240" w:lineRule="auto"/>
        <w:ind w:left="630"/>
        <w:jc w:val="both"/>
        <w:rPr>
          <w:rFonts w:asciiTheme="minorBidi" w:hAnsiTheme="minorBidi" w:cstheme="minorBidi"/>
          <w:color w:val="000000" w:themeColor="text1"/>
          <w:sz w:val="24"/>
          <w:szCs w:val="24"/>
        </w:rPr>
      </w:pPr>
    </w:p>
    <w:p w:rsidR="007A102F" w:rsidRPr="00193F6A" w:rsidRDefault="007A102F" w:rsidP="00193F6A">
      <w:pPr>
        <w:pStyle w:val="ListParagraph"/>
        <w:numPr>
          <w:ilvl w:val="0"/>
          <w:numId w:val="22"/>
        </w:numPr>
        <w:autoSpaceDE w:val="0"/>
        <w:autoSpaceDN w:val="0"/>
        <w:adjustRightInd w:val="0"/>
        <w:spacing w:after="0" w:line="240" w:lineRule="auto"/>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“5th International Conference on Biomarkers &amp; Clinical Research” April 15-17, 2014. University of Oxford, UK</w:t>
      </w:r>
    </w:p>
    <w:p w:rsidR="00F53D84" w:rsidRPr="00193F6A" w:rsidRDefault="00F53D84" w:rsidP="00193F6A">
      <w:pPr>
        <w:pStyle w:val="ListParagraph"/>
        <w:numPr>
          <w:ilvl w:val="0"/>
          <w:numId w:val="22"/>
        </w:numPr>
        <w:autoSpaceDE w:val="0"/>
        <w:autoSpaceDN w:val="0"/>
        <w:adjustRightInd w:val="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International conference on islamisation of modern science and scientification of the studies in islamic revealed knowledge. </w:t>
      </w:r>
      <w:r w:rsidRPr="00193F6A">
        <w:rPr>
          <w:rFonts w:asciiTheme="minorBidi" w:hAnsiTheme="minorBidi" w:cstheme="minorBidi"/>
          <w:color w:val="000000" w:themeColor="text1"/>
          <w:sz w:val="24"/>
          <w:szCs w:val="24"/>
          <w:shd w:val="clear" w:color="auto" w:fill="FFFFFF"/>
        </w:rPr>
        <w:t>Kulliyyah of Science, International Islamic University Malaysia, Bukit Gambang Resort City, Kuantan, 3-4 December, 2013.</w:t>
      </w:r>
    </w:p>
    <w:p w:rsidR="0020643A" w:rsidRPr="00193F6A" w:rsidRDefault="0020643A" w:rsidP="00193F6A">
      <w:pPr>
        <w:numPr>
          <w:ilvl w:val="0"/>
          <w:numId w:val="22"/>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European Genetic Conference, Paris, France, 8-11 June 2013 </w:t>
      </w:r>
    </w:p>
    <w:p w:rsidR="0020643A" w:rsidRPr="00193F6A" w:rsidRDefault="0020643A" w:rsidP="00193F6A">
      <w:pPr>
        <w:numPr>
          <w:ilvl w:val="0"/>
          <w:numId w:val="22"/>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Women’s Higher Education Symposium: Growth to Competition. KSU. 13-14 Jan 2013</w:t>
      </w:r>
    </w:p>
    <w:p w:rsidR="0020643A" w:rsidRPr="00193F6A" w:rsidRDefault="0020643A" w:rsidP="00193F6A">
      <w:pPr>
        <w:numPr>
          <w:ilvl w:val="0"/>
          <w:numId w:val="22"/>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Research Groups: Current Status and Prospects 24 Feb 2013</w:t>
      </w:r>
    </w:p>
    <w:p w:rsidR="0020643A" w:rsidRPr="00193F6A" w:rsidRDefault="0020643A" w:rsidP="00193F6A">
      <w:pPr>
        <w:numPr>
          <w:ilvl w:val="0"/>
          <w:numId w:val="22"/>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The 2</w:t>
      </w:r>
      <w:r w:rsidRPr="00193F6A">
        <w:rPr>
          <w:rFonts w:asciiTheme="minorBidi" w:hAnsiTheme="minorBidi" w:cstheme="minorBidi"/>
          <w:color w:val="000000" w:themeColor="text1"/>
          <w:sz w:val="24"/>
          <w:szCs w:val="24"/>
          <w:vertAlign w:val="superscript"/>
        </w:rPr>
        <w:t>nd</w:t>
      </w:r>
      <w:r w:rsidRPr="00193F6A">
        <w:rPr>
          <w:rFonts w:asciiTheme="minorBidi" w:hAnsiTheme="minorBidi" w:cstheme="minorBidi"/>
          <w:color w:val="000000" w:themeColor="text1"/>
          <w:sz w:val="24"/>
          <w:szCs w:val="24"/>
        </w:rPr>
        <w:t xml:space="preserve"> Annual Forum for University Teaching, KSU, Riyadh, 9-12 Feb 2013</w:t>
      </w:r>
    </w:p>
    <w:p w:rsidR="00B1088F" w:rsidRPr="00193F6A" w:rsidRDefault="00E14D74" w:rsidP="00193F6A">
      <w:pPr>
        <w:numPr>
          <w:ilvl w:val="0"/>
          <w:numId w:val="22"/>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Workshop on Protein Purification. KFMC and Protein Chair. 11 Jan 2012.</w:t>
      </w:r>
    </w:p>
    <w:p w:rsidR="00B1088F" w:rsidRPr="00193F6A" w:rsidRDefault="00B1088F" w:rsidP="00193F6A">
      <w:pPr>
        <w:tabs>
          <w:tab w:val="left" w:pos="990"/>
        </w:tabs>
        <w:jc w:val="both"/>
        <w:rPr>
          <w:rFonts w:asciiTheme="minorBidi" w:hAnsiTheme="minorBidi" w:cstheme="minorBidi"/>
          <w:color w:val="000000" w:themeColor="text1"/>
          <w:sz w:val="24"/>
          <w:szCs w:val="24"/>
        </w:rPr>
      </w:pPr>
    </w:p>
    <w:p w:rsidR="005D7D66" w:rsidRPr="00193F6A" w:rsidRDefault="005D7D66" w:rsidP="00193F6A">
      <w:pPr>
        <w:numPr>
          <w:ilvl w:val="0"/>
          <w:numId w:val="22"/>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lang w:val="fr-FR"/>
        </w:rPr>
        <w:t xml:space="preserve">Saudi Hypertension Conference 2010. </w:t>
      </w:r>
      <w:r w:rsidRPr="00193F6A">
        <w:rPr>
          <w:rFonts w:asciiTheme="minorBidi" w:hAnsiTheme="minorBidi" w:cstheme="minorBidi"/>
          <w:color w:val="000000" w:themeColor="text1"/>
          <w:sz w:val="24"/>
          <w:szCs w:val="24"/>
        </w:rPr>
        <w:t xml:space="preserve">Jeddah, Saudi Arabia.    </w:t>
      </w:r>
    </w:p>
    <w:p w:rsidR="00EE0BE1" w:rsidRPr="00193F6A" w:rsidRDefault="00EE0BE1" w:rsidP="00193F6A">
      <w:pPr>
        <w:numPr>
          <w:ilvl w:val="0"/>
          <w:numId w:val="22"/>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 “The Thalassaemia day’. College of Allied Health Science, King Saud University, Riyadh, Saudi Arabia.  May, 2009.</w:t>
      </w:r>
    </w:p>
    <w:p w:rsidR="00EE0BE1" w:rsidRPr="00193F6A" w:rsidRDefault="00EE0BE1" w:rsidP="00193F6A">
      <w:pPr>
        <w:numPr>
          <w:ilvl w:val="0"/>
          <w:numId w:val="22"/>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 “The Thalassaemia day’. College of Science, King Saud University, Riyadh, Saudi Arabia.  May, 2009.</w:t>
      </w:r>
    </w:p>
    <w:p w:rsidR="00EE0BE1" w:rsidRPr="00193F6A" w:rsidRDefault="00EE0BE1" w:rsidP="00193F6A">
      <w:pPr>
        <w:numPr>
          <w:ilvl w:val="0"/>
          <w:numId w:val="22"/>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noProof w:val="0"/>
          <w:color w:val="000000" w:themeColor="text1"/>
          <w:sz w:val="24"/>
          <w:szCs w:val="24"/>
          <w:lang w:eastAsia="en-GB"/>
        </w:rPr>
        <w:lastRenderedPageBreak/>
        <w:t>24th Meeting of Saudi biological society, Biotechnology: Reality and Application, Madinah Almunawwarah, at Taibah University, 12-14 Rabia Althani, 1430 H (7-9 April, 2009).</w:t>
      </w:r>
    </w:p>
    <w:p w:rsidR="00EE0BE1" w:rsidRPr="00193F6A" w:rsidRDefault="00EE0BE1" w:rsidP="00193F6A">
      <w:pPr>
        <w:numPr>
          <w:ilvl w:val="0"/>
          <w:numId w:val="22"/>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noProof w:val="0"/>
          <w:color w:val="000000" w:themeColor="text1"/>
          <w:sz w:val="24"/>
          <w:szCs w:val="24"/>
          <w:lang w:eastAsia="en-GB"/>
        </w:rPr>
        <w:t>International Conference on Nanotechnology. (ICNI). Riyadh, Saudi          Arabia. April 4-7, 2009</w:t>
      </w:r>
    </w:p>
    <w:p w:rsidR="00EE0BE1" w:rsidRPr="00193F6A" w:rsidRDefault="00EE0BE1" w:rsidP="00193F6A">
      <w:pPr>
        <w:numPr>
          <w:ilvl w:val="0"/>
          <w:numId w:val="22"/>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“International Workshop on Advanced Materials – IWAM 2009” Ras Al Khaimah, United Arab Emirates. February 22-24, 2009.</w:t>
      </w:r>
    </w:p>
    <w:p w:rsidR="00EE0BE1" w:rsidRPr="00193F6A" w:rsidRDefault="00EE0BE1" w:rsidP="00193F6A">
      <w:pPr>
        <w:numPr>
          <w:ilvl w:val="0"/>
          <w:numId w:val="22"/>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The First International Conference in Biotechnology (Towards knowledge-based economy) 16-18 February 2009. Center of Excellence in Biotechnology. King Saud University. Riyadh. Saudi Arabia. </w:t>
      </w:r>
    </w:p>
    <w:p w:rsidR="00EE0BE1" w:rsidRPr="00193F6A" w:rsidRDefault="00EE0BE1" w:rsidP="00193F6A">
      <w:pPr>
        <w:numPr>
          <w:ilvl w:val="0"/>
          <w:numId w:val="22"/>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Nanostructured Advanced Materials. University of Jordan in Amman. National Foundation Washington DC. 10-14 November. Amman,  Jordan </w:t>
      </w:r>
    </w:p>
    <w:p w:rsidR="00EE0BE1" w:rsidRPr="00193F6A" w:rsidRDefault="00EE0BE1" w:rsidP="00193F6A">
      <w:pPr>
        <w:numPr>
          <w:ilvl w:val="0"/>
          <w:numId w:val="22"/>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The Nano day. Center for Science and Medical Studies for girls, King Saud University, Riyadh, Saudi Arabia 2008</w:t>
      </w:r>
    </w:p>
    <w:p w:rsidR="00EE0BE1" w:rsidRPr="00193F6A" w:rsidRDefault="00EE0BE1" w:rsidP="00193F6A">
      <w:pPr>
        <w:numPr>
          <w:ilvl w:val="0"/>
          <w:numId w:val="22"/>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Advanced Cell Biology Course. King Faisal Specialist Hospital and Research Center, Riyadh, Saudi Arabia. 15-18 October 2008.</w:t>
      </w:r>
    </w:p>
    <w:p w:rsidR="00EE0BE1" w:rsidRPr="00193F6A" w:rsidRDefault="00EE0BE1" w:rsidP="00193F6A">
      <w:pPr>
        <w:numPr>
          <w:ilvl w:val="0"/>
          <w:numId w:val="22"/>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No to Food Poisons.  Saudi Arabian Food and Drug Association (SA-FDA). Prince Salman Center for Social Welfare, Riyadh, Saudi Arabia. 29 October 2008.</w:t>
      </w:r>
    </w:p>
    <w:p w:rsidR="00EE0BE1" w:rsidRPr="00193F6A" w:rsidRDefault="00EE0BE1" w:rsidP="00193F6A">
      <w:pPr>
        <w:numPr>
          <w:ilvl w:val="0"/>
          <w:numId w:val="22"/>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Invited lecture. Harvard School of Public Health. Boston. USA. July 2008.</w:t>
      </w:r>
    </w:p>
    <w:p w:rsidR="006806C6" w:rsidRPr="00193F6A" w:rsidRDefault="00592148" w:rsidP="00193F6A">
      <w:pPr>
        <w:numPr>
          <w:ilvl w:val="0"/>
          <w:numId w:val="22"/>
        </w:numPr>
        <w:jc w:val="both"/>
        <w:rPr>
          <w:rFonts w:asciiTheme="minorBidi" w:hAnsiTheme="minorBidi" w:cstheme="minorBidi"/>
          <w:i/>
          <w:color w:val="000000" w:themeColor="text1"/>
          <w:spacing w:val="-2"/>
          <w:sz w:val="24"/>
          <w:szCs w:val="24"/>
        </w:rPr>
      </w:pPr>
      <w:r w:rsidRPr="00193F6A">
        <w:rPr>
          <w:rFonts w:asciiTheme="minorBidi" w:hAnsiTheme="minorBidi" w:cstheme="minorBidi"/>
          <w:color w:val="000000" w:themeColor="text1"/>
          <w:sz w:val="24"/>
          <w:szCs w:val="24"/>
        </w:rPr>
        <w:t>International Conference on Nanotechnology : Opportunities and   Challenges, King AbdulAziz University, Jeddah.  (June 17-19, 2008)</w:t>
      </w:r>
    </w:p>
    <w:p w:rsidR="00181375" w:rsidRPr="00193F6A" w:rsidRDefault="00181375" w:rsidP="00193F6A">
      <w:pPr>
        <w:numPr>
          <w:ilvl w:val="0"/>
          <w:numId w:val="22"/>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The ‘’Muntaqa Ilmi ‘ (Scientific Center) of Sciences and Medical Studies for Girls. King Saud University, King Saud University, Riyadh, Saudi Arabia. January 2006.</w:t>
      </w:r>
    </w:p>
    <w:p w:rsidR="006806C6" w:rsidRPr="00193F6A" w:rsidRDefault="006806C6" w:rsidP="00193F6A">
      <w:pPr>
        <w:numPr>
          <w:ilvl w:val="0"/>
          <w:numId w:val="22"/>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Symposium and Workshop on Molecular Genetics in Medicine. 21</w:t>
      </w:r>
      <w:r w:rsidRPr="00193F6A">
        <w:rPr>
          <w:rFonts w:asciiTheme="minorBidi" w:hAnsiTheme="minorBidi" w:cstheme="minorBidi"/>
          <w:color w:val="000000" w:themeColor="text1"/>
          <w:sz w:val="24"/>
          <w:szCs w:val="24"/>
          <w:vertAlign w:val="superscript"/>
        </w:rPr>
        <w:t>st</w:t>
      </w:r>
      <w:r w:rsidRPr="00193F6A">
        <w:rPr>
          <w:rFonts w:asciiTheme="minorBidi" w:hAnsiTheme="minorBidi" w:cstheme="minorBidi"/>
          <w:color w:val="000000" w:themeColor="text1"/>
          <w:sz w:val="24"/>
          <w:szCs w:val="24"/>
        </w:rPr>
        <w:t xml:space="preserve"> December 2005. King Faisal University, Al-Khobar, Saudi Arabia.</w:t>
      </w:r>
    </w:p>
    <w:p w:rsidR="006806C6" w:rsidRPr="00193F6A" w:rsidRDefault="006806C6" w:rsidP="00193F6A">
      <w:pPr>
        <w:numPr>
          <w:ilvl w:val="0"/>
          <w:numId w:val="22"/>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Conference on Molecular Biology and Environmental factors in Health and Disease. 27-28 April 2005. The Egyptain Society of Biochemistry and Molecular Biology (ESBMB), Ain Shams University, Cairo, Egypt.</w:t>
      </w:r>
    </w:p>
    <w:p w:rsidR="006806C6" w:rsidRPr="00193F6A" w:rsidRDefault="006806C6" w:rsidP="00193F6A">
      <w:pPr>
        <w:numPr>
          <w:ilvl w:val="0"/>
          <w:numId w:val="22"/>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The Fourth Medical Conference of Arabian Gulf. 12-14 March 2005. Saudi Council for Health Specialities King Fahd Conference Center, Riyadh, Saudi Arabia</w:t>
      </w:r>
    </w:p>
    <w:p w:rsidR="006806C6" w:rsidRPr="00193F6A" w:rsidRDefault="006806C6" w:rsidP="00193F6A">
      <w:pPr>
        <w:numPr>
          <w:ilvl w:val="0"/>
          <w:numId w:val="22"/>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International Symposium on Sickle cell disease- Review and update. 2-3 October 2004. Armed Forces Hospital, Southern Region, Saudi Arabia</w:t>
      </w:r>
    </w:p>
    <w:p w:rsidR="006806C6" w:rsidRPr="00193F6A" w:rsidRDefault="006806C6" w:rsidP="00193F6A">
      <w:pPr>
        <w:numPr>
          <w:ilvl w:val="0"/>
          <w:numId w:val="22"/>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pacing w:val="-2"/>
          <w:sz w:val="24"/>
          <w:szCs w:val="24"/>
        </w:rPr>
        <w:t>9</w:t>
      </w:r>
      <w:r w:rsidRPr="00193F6A">
        <w:rPr>
          <w:rFonts w:asciiTheme="minorBidi" w:hAnsiTheme="minorBidi" w:cstheme="minorBidi"/>
          <w:color w:val="000000" w:themeColor="text1"/>
          <w:spacing w:val="-2"/>
          <w:sz w:val="24"/>
          <w:szCs w:val="24"/>
          <w:vertAlign w:val="superscript"/>
        </w:rPr>
        <w:t>th</w:t>
      </w:r>
      <w:r w:rsidRPr="00193F6A">
        <w:rPr>
          <w:rFonts w:asciiTheme="minorBidi" w:hAnsiTheme="minorBidi" w:cstheme="minorBidi"/>
          <w:color w:val="000000" w:themeColor="text1"/>
          <w:spacing w:val="-2"/>
          <w:sz w:val="24"/>
          <w:szCs w:val="24"/>
        </w:rPr>
        <w:t xml:space="preserve"> Symposium on Genetics in Health and Disease, “Status, Implicit and Implications for the Individual and Community. </w:t>
      </w:r>
      <w:r w:rsidRPr="00193F6A">
        <w:rPr>
          <w:rFonts w:asciiTheme="minorBidi" w:hAnsiTheme="minorBidi" w:cstheme="minorBidi"/>
          <w:color w:val="000000" w:themeColor="text1"/>
          <w:sz w:val="24"/>
          <w:szCs w:val="24"/>
        </w:rPr>
        <w:t>College of Medicine, King Saud University, Riyadh, Saudi Arabia. 2004</w:t>
      </w:r>
    </w:p>
    <w:p w:rsidR="006806C6" w:rsidRPr="00193F6A" w:rsidRDefault="006806C6" w:rsidP="00193F6A">
      <w:pPr>
        <w:numPr>
          <w:ilvl w:val="0"/>
          <w:numId w:val="22"/>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Symposium on Haemoglobinopathies and Thalassaemias. April 2004. King Faisal Specialist Hospital and Research Center. Riyadh. Saudi Arabia.</w:t>
      </w:r>
    </w:p>
    <w:p w:rsidR="006806C6" w:rsidRPr="00193F6A" w:rsidRDefault="006806C6" w:rsidP="00193F6A">
      <w:pPr>
        <w:numPr>
          <w:ilvl w:val="0"/>
          <w:numId w:val="22"/>
        </w:numPr>
        <w:jc w:val="both"/>
        <w:rPr>
          <w:rFonts w:asciiTheme="minorBidi" w:hAnsiTheme="minorBidi" w:cstheme="minorBidi"/>
          <w:i/>
          <w:color w:val="000000" w:themeColor="text1"/>
          <w:spacing w:val="-2"/>
          <w:sz w:val="24"/>
          <w:szCs w:val="24"/>
        </w:rPr>
      </w:pPr>
      <w:r w:rsidRPr="00193F6A">
        <w:rPr>
          <w:rFonts w:asciiTheme="minorBidi" w:hAnsiTheme="minorBidi" w:cstheme="minorBidi"/>
          <w:color w:val="000000" w:themeColor="text1"/>
          <w:sz w:val="24"/>
          <w:szCs w:val="24"/>
        </w:rPr>
        <w:t>Current Trends in Inherited Hemolytic Anaemias, 10-11 December 2003, King Faisal University, Al-Khobar.</w:t>
      </w:r>
    </w:p>
    <w:p w:rsidR="006806C6" w:rsidRPr="00193F6A" w:rsidRDefault="006806C6" w:rsidP="00193F6A">
      <w:pPr>
        <w:numPr>
          <w:ilvl w:val="0"/>
          <w:numId w:val="22"/>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The First GCC Genetic Conference, Bahrain, 5-7 October 2003</w:t>
      </w:r>
    </w:p>
    <w:p w:rsidR="006806C6" w:rsidRPr="00193F6A" w:rsidRDefault="006806C6" w:rsidP="00193F6A">
      <w:pPr>
        <w:numPr>
          <w:ilvl w:val="0"/>
          <w:numId w:val="22"/>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lastRenderedPageBreak/>
        <w:t>8</w:t>
      </w:r>
      <w:r w:rsidRPr="00193F6A">
        <w:rPr>
          <w:rFonts w:asciiTheme="minorBidi" w:hAnsiTheme="minorBidi" w:cstheme="minorBidi"/>
          <w:color w:val="000000" w:themeColor="text1"/>
          <w:sz w:val="24"/>
          <w:szCs w:val="24"/>
          <w:vertAlign w:val="superscript"/>
        </w:rPr>
        <w:t>th</w:t>
      </w:r>
      <w:r w:rsidRPr="00193F6A">
        <w:rPr>
          <w:rFonts w:asciiTheme="minorBidi" w:hAnsiTheme="minorBidi" w:cstheme="minorBidi"/>
          <w:color w:val="000000" w:themeColor="text1"/>
          <w:sz w:val="24"/>
          <w:szCs w:val="24"/>
        </w:rPr>
        <w:t xml:space="preserve"> Symposium on Genetics in Health and Disease- Status, Implicit and Implications for the Individual and the Community, 2-4 November 2003, College of Medicine Riyadh, Saudi Arabia.</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Recent Advances in Clinical Genetics and Mitochondrial Disorders. 17-19 March, 2003, Riyadh, Saudi Arabia.</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8</w:t>
      </w:r>
      <w:r w:rsidRPr="00193F6A">
        <w:rPr>
          <w:rFonts w:asciiTheme="minorBidi" w:hAnsiTheme="minorBidi" w:cstheme="minorBidi"/>
          <w:color w:val="000000" w:themeColor="text1"/>
          <w:spacing w:val="-2"/>
          <w:sz w:val="24"/>
          <w:szCs w:val="24"/>
          <w:vertAlign w:val="superscript"/>
        </w:rPr>
        <w:t>th</w:t>
      </w:r>
      <w:r w:rsidRPr="00193F6A">
        <w:rPr>
          <w:rFonts w:asciiTheme="minorBidi" w:hAnsiTheme="minorBidi" w:cstheme="minorBidi"/>
          <w:color w:val="000000" w:themeColor="text1"/>
          <w:spacing w:val="-2"/>
          <w:sz w:val="24"/>
          <w:szCs w:val="24"/>
        </w:rPr>
        <w:t xml:space="preserve"> Symposium on Genetics in Health and Disease, “Status, Implicit and Implications for the Individual and Community”. 2-4 November, 2002, Riyadh, Saudi Arabia.</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Seventh Symposium on Modern Technology and its Impact on Man and the Environment. 1-2 April 2002, Riyadh, Saudi Arabia.</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First Regional Symposium on Ethical and Genetic Counselling Issues. 13-14 November 1999, Riyadh, Saudi Arabia</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“Environment and Health”. Research Centre, Department of Women Students – Sciences &amp; Medical Studies. April 1998, Riyadh, Saudi Arabia.</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First Gulf Symposium on Genetic Disorders. 25-26 November, 1997, Riyadh, Saudi Arabia.</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Genetic Diseases in Arab Populations - A Wealth of Indicative Information. 23-24 November, 1997, Riyadh, Saudi Arabia.</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Fourth Symposium on Food in Health and Disease. Research Center, Women Students - Sciences and Medical Studies Section. 9-12 March, 1997, Riyadh, Saudi Arabia.</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Human Genetic Diversity in Health and Disease, Riyadh, Saudi Arabia. 16-17 November, 1996</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`Inborn Errors of Metabolism', Riyadh, Saudi Arabia, 23-25 January, 1995.</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`The Epidemiologic Transition/Transaction and Health in Developing Countries', Riyadh, Saudi Arabia, 27-29 November, 1994</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`Medical Genetics in the Setting of Middle Eastern Populations' Riyadh, Saudi Arabia, 26-28 October, 1993.</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National Meeting of the American Association of Clinical Chemistry, New York, U.S.A., 11-15 July 1993.</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Blood Genetic Disorders - Pathophysiology and Management, Riyadh, Saudi Arabia, 18-20 April, 1992.</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6th Annual Pediatric Symposium, Riyadh, Saudi Arabia, 8-9 February, 1992.</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International Congress on Genetic Diseases of Hemoglobin, Nice, France, 6-8 November 1991.</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`DNA Technology and Genetic Engineering in Human Diseases, College of Medicine, King Saud University, Riyadh, Saudi Arabia, 13</w:t>
      </w:r>
      <w:r w:rsidRPr="00193F6A">
        <w:rPr>
          <w:rFonts w:asciiTheme="minorBidi" w:hAnsiTheme="minorBidi" w:cstheme="minorBidi"/>
          <w:color w:val="000000" w:themeColor="text1"/>
          <w:spacing w:val="-2"/>
          <w:sz w:val="24"/>
          <w:szCs w:val="24"/>
        </w:rPr>
        <w:noBreakHyphen/>
        <w:t>14 March, 1990.</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`Essential Immunology in Clinical Medicine', College of Medicine, King Saud University, Riyadh, Saudi Arabia, 6</w:t>
      </w:r>
      <w:r w:rsidRPr="00193F6A">
        <w:rPr>
          <w:rFonts w:asciiTheme="minorBidi" w:hAnsiTheme="minorBidi" w:cstheme="minorBidi"/>
          <w:color w:val="000000" w:themeColor="text1"/>
          <w:spacing w:val="-2"/>
          <w:sz w:val="24"/>
          <w:szCs w:val="24"/>
        </w:rPr>
        <w:noBreakHyphen/>
        <w:t>7 March, 1990.</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Second Annual Symposium on Advanced Medicine, Riyadh Armed Forces Hospital, RKH Programme, Riyadh, Saudi Arabia, 17-19 September 1989.</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lastRenderedPageBreak/>
        <w:t>Symposium on `Gastroenterology and Hepatology', College of Medicine, King Saud University, Riyadh, Saudi Arabia, 26</w:t>
      </w:r>
      <w:r w:rsidRPr="00193F6A">
        <w:rPr>
          <w:rFonts w:asciiTheme="minorBidi" w:hAnsiTheme="minorBidi" w:cstheme="minorBidi"/>
          <w:color w:val="000000" w:themeColor="text1"/>
          <w:spacing w:val="-2"/>
          <w:sz w:val="24"/>
          <w:szCs w:val="24"/>
        </w:rPr>
        <w:noBreakHyphen/>
        <w:t>28 February, 1989.</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4th Annual Paediatric Symposium, King Fahad National Guard Hospital, Riyadh 26</w:t>
      </w:r>
      <w:r w:rsidRPr="00193F6A">
        <w:rPr>
          <w:rFonts w:asciiTheme="minorBidi" w:hAnsiTheme="minorBidi" w:cstheme="minorBidi"/>
          <w:color w:val="000000" w:themeColor="text1"/>
          <w:spacing w:val="-2"/>
          <w:sz w:val="24"/>
          <w:szCs w:val="24"/>
        </w:rPr>
        <w:noBreakHyphen/>
        <w:t>27 March, 1987.</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`Genetic Diseases in Saudi Arabia', National Security Hospital, Riyadh, Saudi Arabia, April, 1987.</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`Recent Advances in Pathology and Molecular Biology', Riyadh Armed Forces Hospital, Riyadh, Saudi Arabia 1</w:t>
      </w:r>
      <w:r w:rsidRPr="00193F6A">
        <w:rPr>
          <w:rFonts w:asciiTheme="minorBidi" w:hAnsiTheme="minorBidi" w:cstheme="minorBidi"/>
          <w:color w:val="000000" w:themeColor="text1"/>
          <w:spacing w:val="-2"/>
          <w:sz w:val="24"/>
          <w:szCs w:val="24"/>
        </w:rPr>
        <w:noBreakHyphen/>
        <w:t>2 February, 1987.</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19th Meeting of Biochemical Society , 1986, Camb</w:t>
      </w:r>
      <w:r w:rsidRPr="00193F6A">
        <w:rPr>
          <w:rFonts w:asciiTheme="minorBidi" w:hAnsiTheme="minorBidi" w:cstheme="minorBidi"/>
          <w:color w:val="000000" w:themeColor="text1"/>
          <w:spacing w:val="-2"/>
          <w:sz w:val="24"/>
          <w:szCs w:val="24"/>
        </w:rPr>
        <w:softHyphen/>
        <w:t>ridge, U.K.</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First Symposium on `Haemoglobinopathies, Thalassaemias and Enzymopathies', College of Medicine, King Saud University, Riyadh, Saudi Arabia, 1</w:t>
      </w:r>
      <w:r w:rsidRPr="00193F6A">
        <w:rPr>
          <w:rFonts w:asciiTheme="minorBidi" w:hAnsiTheme="minorBidi" w:cstheme="minorBidi"/>
          <w:color w:val="000000" w:themeColor="text1"/>
          <w:spacing w:val="-2"/>
          <w:sz w:val="24"/>
          <w:szCs w:val="24"/>
        </w:rPr>
        <w:noBreakHyphen/>
        <w:t>3 May, 1984.</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8th Saudi Medical Meeting, 30 October </w:t>
      </w:r>
      <w:r w:rsidRPr="00193F6A">
        <w:rPr>
          <w:rFonts w:asciiTheme="minorBidi" w:hAnsiTheme="minorBidi" w:cstheme="minorBidi"/>
          <w:color w:val="000000" w:themeColor="text1"/>
          <w:spacing w:val="-2"/>
          <w:sz w:val="24"/>
          <w:szCs w:val="24"/>
        </w:rPr>
        <w:noBreakHyphen/>
        <w:t xml:space="preserve"> 3 November, 1983, Riyadh, Saudi Arabia.</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`Oncology', College of Medicine, King Saud University, Riyadh, Saudi Arabia, 6 March. 1983.</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`Infertility', College of Medicine, King Saud University, Riyadh, Saudi Arabia, 9 January, 1983</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`Diabetes', College of Medicine, King Saud University, Riyadh, Saudi Arabia, 28 November, 1982</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7th Saudi Medical Meeting 3</w:t>
      </w:r>
      <w:r w:rsidRPr="00193F6A">
        <w:rPr>
          <w:rFonts w:asciiTheme="minorBidi" w:hAnsiTheme="minorBidi" w:cstheme="minorBidi"/>
          <w:color w:val="000000" w:themeColor="text1"/>
          <w:spacing w:val="-2"/>
          <w:sz w:val="24"/>
          <w:szCs w:val="24"/>
        </w:rPr>
        <w:noBreakHyphen/>
        <w:t>6 May, 1982, Dammam, Saudi Ara</w:t>
      </w:r>
      <w:r w:rsidRPr="00193F6A">
        <w:rPr>
          <w:rFonts w:asciiTheme="minorBidi" w:hAnsiTheme="minorBidi" w:cstheme="minorBidi"/>
          <w:color w:val="000000" w:themeColor="text1"/>
          <w:spacing w:val="-2"/>
          <w:sz w:val="24"/>
          <w:szCs w:val="24"/>
        </w:rPr>
        <w:softHyphen/>
        <w:t>bia.</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6th Saudi Medical Meeting 15</w:t>
      </w:r>
      <w:r w:rsidRPr="00193F6A">
        <w:rPr>
          <w:rFonts w:asciiTheme="minorBidi" w:hAnsiTheme="minorBidi" w:cstheme="minorBidi"/>
          <w:color w:val="000000" w:themeColor="text1"/>
          <w:spacing w:val="-2"/>
          <w:sz w:val="24"/>
          <w:szCs w:val="24"/>
        </w:rPr>
        <w:noBreakHyphen/>
        <w:t>18 March, 1981, Jeddah, Saudi Arabia.</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Course on `Separation Techniques and their application. Pharmacia, 31 January </w:t>
      </w:r>
      <w:r w:rsidRPr="00193F6A">
        <w:rPr>
          <w:rFonts w:asciiTheme="minorBidi" w:hAnsiTheme="minorBidi" w:cstheme="minorBidi"/>
          <w:color w:val="000000" w:themeColor="text1"/>
          <w:spacing w:val="-2"/>
          <w:sz w:val="24"/>
          <w:szCs w:val="24"/>
        </w:rPr>
        <w:noBreakHyphen/>
        <w:t xml:space="preserve"> 8 February, 1981, Riyadh, Saudi Arabia</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Undergraduate Medical Curriculum Relevance to the needs of Saudi Arabia, 12</w:t>
      </w:r>
      <w:r w:rsidRPr="00193F6A">
        <w:rPr>
          <w:rFonts w:asciiTheme="minorBidi" w:hAnsiTheme="minorBidi" w:cstheme="minorBidi"/>
          <w:color w:val="000000" w:themeColor="text1"/>
          <w:spacing w:val="-2"/>
          <w:sz w:val="24"/>
          <w:szCs w:val="24"/>
        </w:rPr>
        <w:noBreakHyphen/>
        <w:t>16 May, 1980, Riyadh, Saudi Arabia.</w:t>
      </w:r>
    </w:p>
    <w:p w:rsidR="006806C6" w:rsidRPr="00193F6A" w:rsidRDefault="006806C6" w:rsidP="00193F6A">
      <w:pPr>
        <w:numPr>
          <w:ilvl w:val="0"/>
          <w:numId w:val="22"/>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5th Saudi Medical Meeting 29 April </w:t>
      </w:r>
      <w:r w:rsidRPr="00193F6A">
        <w:rPr>
          <w:rFonts w:asciiTheme="minorBidi" w:hAnsiTheme="minorBidi" w:cstheme="minorBidi"/>
          <w:color w:val="000000" w:themeColor="text1"/>
          <w:spacing w:val="-2"/>
          <w:sz w:val="24"/>
          <w:szCs w:val="24"/>
        </w:rPr>
        <w:noBreakHyphen/>
        <w:t xml:space="preserve"> 1 May, 1980, Riyadh, Saudi Arabia.</w:t>
      </w:r>
    </w:p>
    <w:p w:rsidR="006806C6" w:rsidRPr="00193F6A" w:rsidRDefault="006806C6" w:rsidP="00193F6A">
      <w:pPr>
        <w:suppressAutoHyphens/>
        <w:jc w:val="both"/>
        <w:rPr>
          <w:rFonts w:asciiTheme="minorBidi" w:hAnsiTheme="minorBidi" w:cstheme="minorBidi"/>
          <w:b/>
          <w:i/>
          <w:color w:val="000000" w:themeColor="text1"/>
          <w:spacing w:val="-2"/>
          <w:sz w:val="24"/>
          <w:szCs w:val="24"/>
        </w:rPr>
      </w:pPr>
    </w:p>
    <w:p w:rsidR="0096294F" w:rsidRPr="00193F6A" w:rsidRDefault="0096294F" w:rsidP="00193F6A">
      <w:pPr>
        <w:suppressAutoHyphens/>
        <w:jc w:val="both"/>
        <w:rPr>
          <w:rFonts w:asciiTheme="minorBidi" w:hAnsiTheme="minorBidi" w:cstheme="minorBidi"/>
          <w:b/>
          <w:i/>
          <w:color w:val="000000" w:themeColor="text1"/>
          <w:spacing w:val="-2"/>
          <w:sz w:val="24"/>
          <w:szCs w:val="24"/>
        </w:rPr>
      </w:pPr>
      <w:r w:rsidRPr="00193F6A">
        <w:rPr>
          <w:rFonts w:asciiTheme="minorBidi" w:hAnsiTheme="minorBidi" w:cstheme="minorBidi"/>
          <w:b/>
          <w:i/>
          <w:color w:val="000000" w:themeColor="text1"/>
          <w:spacing w:val="-2"/>
          <w:sz w:val="24"/>
          <w:szCs w:val="24"/>
        </w:rPr>
        <w:t>Workshops/Course</w:t>
      </w:r>
    </w:p>
    <w:p w:rsidR="0096294F" w:rsidRPr="00193F6A" w:rsidRDefault="0096294F" w:rsidP="00193F6A">
      <w:pPr>
        <w:numPr>
          <w:ilvl w:val="0"/>
          <w:numId w:val="23"/>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International Workshop on Advanced Materials – IWAM 2009” Ras Al Khaimah, United Arab Emirates. February 22-24, 2009.</w:t>
      </w:r>
    </w:p>
    <w:p w:rsidR="0096294F" w:rsidRPr="00193F6A" w:rsidRDefault="0096294F" w:rsidP="00193F6A">
      <w:pPr>
        <w:numPr>
          <w:ilvl w:val="0"/>
          <w:numId w:val="23"/>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The First International Conference in Biotechnology (Towards knowledge-based economy) 16-18 February 2009.</w:t>
      </w:r>
    </w:p>
    <w:p w:rsidR="0096294F" w:rsidRPr="00193F6A" w:rsidRDefault="0096294F" w:rsidP="00193F6A">
      <w:pPr>
        <w:numPr>
          <w:ilvl w:val="0"/>
          <w:numId w:val="23"/>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Nanostructured Advanced Materials. University of Jordan in Amman. National Foundation Washington DC. 10-14 November. Amman,  Jordan</w:t>
      </w:r>
    </w:p>
    <w:p w:rsidR="0096294F" w:rsidRPr="00193F6A" w:rsidRDefault="0096294F" w:rsidP="00193F6A">
      <w:pPr>
        <w:numPr>
          <w:ilvl w:val="0"/>
          <w:numId w:val="23"/>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International Symposium on Technology Transfer Innovation Management and Patent Workshop. 23-24 November 2008  King Saud University, Riyadh, Saudi Arabia.</w:t>
      </w:r>
    </w:p>
    <w:p w:rsidR="0096294F" w:rsidRPr="00193F6A" w:rsidRDefault="0096294F" w:rsidP="00193F6A">
      <w:pPr>
        <w:numPr>
          <w:ilvl w:val="0"/>
          <w:numId w:val="23"/>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Saudi Arabian Food and Drug Association (SA-FDA). Prince Salman Center for Social Welfare, Riyadh, Saudi Arabia. 29 October 2008.</w:t>
      </w:r>
    </w:p>
    <w:p w:rsidR="0096294F" w:rsidRPr="00193F6A" w:rsidRDefault="0096294F" w:rsidP="00193F6A">
      <w:pPr>
        <w:numPr>
          <w:ilvl w:val="0"/>
          <w:numId w:val="23"/>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Advanced Cell Biology Course. King Faisal Specialist Hospital and Research Center, Riyadh, Saudi Arabia. 15-18 October 2008</w:t>
      </w:r>
    </w:p>
    <w:p w:rsidR="0096294F" w:rsidRPr="00193F6A" w:rsidRDefault="0096294F" w:rsidP="00193F6A">
      <w:pPr>
        <w:numPr>
          <w:ilvl w:val="0"/>
          <w:numId w:val="23"/>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Nano Program. King Fahad Center for Nanotechnology. King Saud University. Riyadh, Saudi Arabia. June 2008</w:t>
      </w:r>
    </w:p>
    <w:p w:rsidR="0096294F" w:rsidRPr="00193F6A" w:rsidRDefault="0096294F"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z w:val="24"/>
          <w:szCs w:val="24"/>
        </w:rPr>
        <w:t>The Nano day. Center for Science and Medical Studies for girls, King Saud University, Riyadh, Saudi Arabia 2008</w:t>
      </w:r>
    </w:p>
    <w:p w:rsidR="0096294F" w:rsidRPr="00193F6A" w:rsidRDefault="0096294F" w:rsidP="00193F6A">
      <w:pPr>
        <w:numPr>
          <w:ilvl w:val="0"/>
          <w:numId w:val="23"/>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lastRenderedPageBreak/>
        <w:t>The Seventh Saudi School on Human Molecular Genetics. 3-7.December 2005. College of Medicine, King Saud University, Riyadh, Saudi Arabia</w:t>
      </w:r>
    </w:p>
    <w:p w:rsidR="0096294F" w:rsidRPr="00193F6A" w:rsidRDefault="0096294F"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Work Shop on Research Methodologies. Center for Science and Medical Studies for Girls. King Saud University, Riyadh, Saudi Arabia. 2005.</w:t>
      </w:r>
    </w:p>
    <w:p w:rsidR="0096294F" w:rsidRPr="00193F6A" w:rsidRDefault="0096294F"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Sixth Saudi School on Human Molecular Genetics. 13-18 March 2004, College of Medicine, King Saud University, Riyadh, Saudi Arabia.</w:t>
      </w:r>
    </w:p>
    <w:p w:rsidR="0096294F" w:rsidRPr="00193F6A" w:rsidRDefault="0096294F"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Fifth Saudi School on Human Molecular Genetics. 24-31 October, 2002, College of Medicine, King Saud University, Riyadh, Saudi Arabia.</w:t>
      </w:r>
    </w:p>
    <w:p w:rsidR="0096294F" w:rsidRPr="00193F6A" w:rsidRDefault="0096294F"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Genetics for All – Partnership in Action [Training Course and Update Workshop].  16-23 November, 2000, Riyadh, Saudi Arabia.</w:t>
      </w:r>
    </w:p>
    <w:p w:rsidR="0096294F" w:rsidRPr="00193F6A" w:rsidRDefault="0096294F"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First Regional Workshop (Training on Ethical and Genetic Counselling Issues. 16-18 November, 1999, Riyadh, Saudi Arabia.</w:t>
      </w:r>
    </w:p>
    <w:p w:rsidR="0096294F" w:rsidRPr="00193F6A" w:rsidRDefault="0096294F"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W.H.O./K.S.U. Workshop on Ethical and Genetic Counselling Issues in the Region (Guidelines), 15-16 November, 1999. Riyadh, Saudi Arabia.</w:t>
      </w:r>
    </w:p>
    <w:p w:rsidR="0096294F" w:rsidRPr="00193F6A" w:rsidRDefault="0096294F"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W</w:t>
      </w:r>
      <w:r w:rsidR="006806C6" w:rsidRPr="00193F6A">
        <w:rPr>
          <w:rFonts w:asciiTheme="minorBidi" w:hAnsiTheme="minorBidi" w:cstheme="minorBidi"/>
          <w:color w:val="000000" w:themeColor="text1"/>
          <w:spacing w:val="-2"/>
          <w:sz w:val="24"/>
          <w:szCs w:val="24"/>
        </w:rPr>
        <w:t>orkshop on Flow Cytometry. King Faisal Specialist Hospital  &amp; Research Centre, Riyadh, February 1999.</w:t>
      </w:r>
    </w:p>
    <w:p w:rsidR="0096294F" w:rsidRPr="00193F6A" w:rsidRDefault="006806C6"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Fourth Saudi School on Human Molecular Genetics, College of Medicine, King Saud University, Riyadh, Saudi Arabia. 28 November - 3 December, 1998.</w:t>
      </w:r>
    </w:p>
    <w:p w:rsidR="0096294F" w:rsidRPr="00193F6A" w:rsidRDefault="006806C6"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Third Saudi School on Human Molecular Genetics, College of Medicine, King Saud University, Riyadh, Saudi Arabia. 27 November - 3 December, 1997</w:t>
      </w:r>
    </w:p>
    <w:p w:rsidR="0096294F" w:rsidRPr="00193F6A" w:rsidRDefault="006806C6"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Second Saudi School on Human Molecular Genetics, College of Medicine, King Saud University, Riyadh, Saudi Arabia. 18-21 November, 1996.</w:t>
      </w:r>
    </w:p>
    <w:p w:rsidR="0096294F" w:rsidRPr="00193F6A" w:rsidRDefault="006806C6"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First Saudi School on Human Molecular Genetics, College of Medicine, King Saud University, Riyadh, Saudi Arabia, 9-16 November, 1995.</w:t>
      </w:r>
    </w:p>
    <w:p w:rsidR="0096294F" w:rsidRPr="00193F6A" w:rsidRDefault="006806C6"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Third Regional Workshop on Blood Genetic Disorders for (i) Health Care Team, and (ii) Patients. College of Medicine, King Saud University,  Riyadh, Saudi Arabia 4-9 November, 1995.</w:t>
      </w:r>
    </w:p>
    <w:p w:rsidR="0096294F" w:rsidRPr="00193F6A" w:rsidRDefault="006806C6"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Second Regional Workshop on (1) Clinical &amp; (2) Laboratory Aspects of Red Cell Genetic Disorders. College of Medicine, King Saud University, Riyadh, Saudi Arabia, 7-21 April, 1994.</w:t>
      </w:r>
    </w:p>
    <w:p w:rsidR="0096294F" w:rsidRPr="00193F6A" w:rsidRDefault="006806C6"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First Regional Workshop on (1) Clinical and (2) Laboratory Aspects of Red Cell Genetic Disorders. College of Medicine, King Saud University, Riyadh Saudi Arabia, 10-21 April, 1993.</w:t>
      </w:r>
    </w:p>
    <w:p w:rsidR="0096294F" w:rsidRPr="00193F6A" w:rsidRDefault="006806C6"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First Postgraduate Course on the Laboratory Diagnosis of Blood Genetic Disorders, College of Medicine, King Saud University, Riyadh, Saudi Arabia, 25-29 April, 1992.</w:t>
      </w:r>
    </w:p>
    <w:p w:rsidR="0096294F" w:rsidRPr="00193F6A" w:rsidRDefault="006806C6"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Workshop on Medical Education "Undergraduate Medical Curriculum - An appraisal", College of Medicine, King Saud University, Riyadh, Saudi Arabia, 23-28 February, 1989.</w:t>
      </w:r>
    </w:p>
    <w:p w:rsidR="0096294F" w:rsidRPr="00193F6A" w:rsidRDefault="0096294F"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W</w:t>
      </w:r>
      <w:r w:rsidR="006806C6" w:rsidRPr="00193F6A">
        <w:rPr>
          <w:rFonts w:asciiTheme="minorBidi" w:hAnsiTheme="minorBidi" w:cstheme="minorBidi"/>
          <w:color w:val="000000" w:themeColor="text1"/>
          <w:spacing w:val="-2"/>
          <w:sz w:val="24"/>
          <w:szCs w:val="24"/>
        </w:rPr>
        <w:t>orkshop on `The Assessment of Clinical and Practical Skills', College of Medicine, King Saud University, Riyadh, Saudi Arabia, 24</w:t>
      </w:r>
      <w:r w:rsidR="006806C6" w:rsidRPr="00193F6A">
        <w:rPr>
          <w:rFonts w:asciiTheme="minorBidi" w:hAnsiTheme="minorBidi" w:cstheme="minorBidi"/>
          <w:color w:val="000000" w:themeColor="text1"/>
          <w:spacing w:val="-2"/>
          <w:sz w:val="24"/>
          <w:szCs w:val="24"/>
        </w:rPr>
        <w:noBreakHyphen/>
        <w:t>26 January, 1984.</w:t>
      </w:r>
    </w:p>
    <w:p w:rsidR="0096294F" w:rsidRPr="00193F6A" w:rsidRDefault="0096294F"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lastRenderedPageBreak/>
        <w:t>W</w:t>
      </w:r>
      <w:r w:rsidR="006806C6" w:rsidRPr="00193F6A">
        <w:rPr>
          <w:rFonts w:asciiTheme="minorBidi" w:hAnsiTheme="minorBidi" w:cstheme="minorBidi"/>
          <w:color w:val="000000" w:themeColor="text1"/>
          <w:spacing w:val="-2"/>
          <w:sz w:val="24"/>
          <w:szCs w:val="24"/>
        </w:rPr>
        <w:t>orkshop on `An Overview of Medical Education', College of Medicine, King Saud University, Riyadh, Saudi Arabia, 21</w:t>
      </w:r>
      <w:r w:rsidR="006806C6" w:rsidRPr="00193F6A">
        <w:rPr>
          <w:rFonts w:asciiTheme="minorBidi" w:hAnsiTheme="minorBidi" w:cstheme="minorBidi"/>
          <w:color w:val="000000" w:themeColor="text1"/>
          <w:spacing w:val="-2"/>
          <w:sz w:val="24"/>
          <w:szCs w:val="24"/>
        </w:rPr>
        <w:noBreakHyphen/>
        <w:t>23 January, 1984</w:t>
      </w:r>
      <w:r w:rsidRPr="00193F6A">
        <w:rPr>
          <w:rFonts w:asciiTheme="minorBidi" w:hAnsiTheme="minorBidi" w:cstheme="minorBidi"/>
          <w:color w:val="000000" w:themeColor="text1"/>
          <w:spacing w:val="-2"/>
          <w:sz w:val="24"/>
          <w:szCs w:val="24"/>
        </w:rPr>
        <w:t>.</w:t>
      </w:r>
    </w:p>
    <w:p w:rsidR="0096294F" w:rsidRPr="00193F6A" w:rsidRDefault="006806C6"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Epidemiology Workshop, College of Medicine, King Saud Uni</w:t>
      </w:r>
      <w:r w:rsidRPr="00193F6A">
        <w:rPr>
          <w:rFonts w:asciiTheme="minorBidi" w:hAnsiTheme="minorBidi" w:cstheme="minorBidi"/>
          <w:color w:val="000000" w:themeColor="text1"/>
          <w:spacing w:val="-2"/>
          <w:sz w:val="24"/>
          <w:szCs w:val="24"/>
        </w:rPr>
        <w:softHyphen/>
        <w:t>versity, Riyadh, Saudi Arabia, 15</w:t>
      </w:r>
      <w:r w:rsidRPr="00193F6A">
        <w:rPr>
          <w:rFonts w:asciiTheme="minorBidi" w:hAnsiTheme="minorBidi" w:cstheme="minorBidi"/>
          <w:color w:val="000000" w:themeColor="text1"/>
          <w:spacing w:val="-2"/>
          <w:sz w:val="24"/>
          <w:szCs w:val="24"/>
        </w:rPr>
        <w:noBreakHyphen/>
        <w:t>17 January, 1984</w:t>
      </w:r>
    </w:p>
    <w:p w:rsidR="00983612" w:rsidRPr="00193F6A" w:rsidRDefault="00983612" w:rsidP="00193F6A">
      <w:pPr>
        <w:numPr>
          <w:ilvl w:val="0"/>
          <w:numId w:val="23"/>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Epidemiology Workshop, Saudi Medical Journal, Riyadh, Saudi Arabia, 16</w:t>
      </w:r>
      <w:r w:rsidRPr="00193F6A">
        <w:rPr>
          <w:rFonts w:asciiTheme="minorBidi" w:hAnsiTheme="minorBidi" w:cstheme="minorBidi"/>
          <w:color w:val="000000" w:themeColor="text1"/>
          <w:spacing w:val="-2"/>
          <w:sz w:val="24"/>
          <w:szCs w:val="24"/>
        </w:rPr>
        <w:noBreakHyphen/>
        <w:t>18 January, 1983</w:t>
      </w:r>
    </w:p>
    <w:p w:rsidR="00C9598B" w:rsidRPr="00193F6A" w:rsidRDefault="00C9598B" w:rsidP="00193F6A">
      <w:pPr>
        <w:suppressAutoHyphens/>
        <w:ind w:left="720" w:hanging="720"/>
        <w:jc w:val="both"/>
        <w:rPr>
          <w:rFonts w:asciiTheme="minorBidi" w:hAnsiTheme="minorBidi" w:cstheme="minorBidi"/>
          <w:color w:val="000000" w:themeColor="text1"/>
          <w:spacing w:val="-2"/>
          <w:sz w:val="24"/>
          <w:szCs w:val="24"/>
        </w:rPr>
      </w:pPr>
    </w:p>
    <w:p w:rsidR="00E34A50" w:rsidRPr="00193F6A" w:rsidRDefault="00500D02" w:rsidP="00193F6A">
      <w:pPr>
        <w:suppressAutoHyphens/>
        <w:jc w:val="both"/>
        <w:rPr>
          <w:rFonts w:asciiTheme="minorBidi" w:hAnsiTheme="minorBidi" w:cstheme="minorBidi"/>
          <w:b/>
          <w:color w:val="000000" w:themeColor="text1"/>
          <w:spacing w:val="-3"/>
          <w:sz w:val="24"/>
          <w:szCs w:val="24"/>
        </w:rPr>
      </w:pPr>
      <w:r w:rsidRPr="00193F6A">
        <w:rPr>
          <w:rFonts w:asciiTheme="minorBidi" w:hAnsiTheme="minorBidi" w:cstheme="minorBidi"/>
          <w:color w:val="000000" w:themeColor="text1"/>
          <w:sz w:val="24"/>
          <w:szCs w:val="24"/>
        </w:rPr>
        <mc:AlternateContent>
          <mc:Choice Requires="wps">
            <w:drawing>
              <wp:anchor distT="0" distB="0" distL="114300" distR="114300" simplePos="0" relativeHeight="251654144" behindDoc="1" locked="0" layoutInCell="1" allowOverlap="1" wp14:anchorId="5DB1B71C" wp14:editId="05CA8E0F">
                <wp:simplePos x="0" y="0"/>
                <wp:positionH relativeFrom="column">
                  <wp:posOffset>-127000</wp:posOffset>
                </wp:positionH>
                <wp:positionV relativeFrom="paragraph">
                  <wp:posOffset>120015</wp:posOffset>
                </wp:positionV>
                <wp:extent cx="1603375" cy="338455"/>
                <wp:effectExtent l="0" t="0" r="73025" b="615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338455"/>
                        </a:xfrm>
                        <a:prstGeom prst="rect">
                          <a:avLst/>
                        </a:prstGeom>
                        <a:solidFill>
                          <a:srgbClr val="FFFFFF"/>
                        </a:solidFill>
                        <a:ln w="6350">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3B2C15" id="Rectangle 5" o:spid="_x0000_s1026" style="position:absolute;margin-left:-10pt;margin-top:9.45pt;width:126.25pt;height: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vHXwIAAMIEAAAOAAAAZHJzL2Uyb0RvYy54bWysVE1v1DAQvSPxHyzfaZL9aEu02apqKUIq&#10;UFEQZ6/tJBaObcbezba/nvFsu+xSTogcLI9n/PzefGRxsR0s22iIxruGVyclZ9pJr4zrGv7t682b&#10;c85iEk4J651u+IOO/GL5+tViDLWe+N5bpYEhiIv1GBrepxTqooiy14OIJz5oh87WwyASmtAVCsSI&#10;6IMtJmV5WoweVAAvdYx4er1z8iXht62W6XPbRp2YbThyS7QCrau8FsuFqDsQoTfyiYb4BxaDMA4f&#10;3UNdiyTYGswLqMFI8NG36UT6ofBta6QmDaimKv9Qc9+LoEkLJieGfZri/4OVnzZ3wIxq+JwzJwYs&#10;0RdMmnCd1Wye0zOGWGPUfbiDLDCGWy9/ROb8VY9R+hLAj70WCklVOb44upCNiFfZavzoFaKLdfKU&#10;qW0LQwbEHLAtFeRhXxC9TUziYXVaTqdnyEyibzo9n82JUiHq59sBYnqv/cDypuGA3AldbG5jymxE&#10;/RxC7L016sZYSwZ0qysLbCOwOW7oIwEo8jDMOjY2/HQ6Lwn5yBcPIUr6/gYxmIRdbs3Q8PN9kKhz&#10;2t45RT2YhLG7PVK2LvPT1L+og9K0Roj7Xo1Mmax0fjaZ4mwpg808KSfVrJxxJmyHUygTcAY+fTep&#10;pxbKeX0h+Iitf0anjB08TNXMBdw1wsqrBywmglPFcPBx03t45GzEIWp4/LkWoDmzHxw2xNtqNstT&#10;R8YMKaMBh57VoUc4iVANTyiEtldpN6nrAKbr8aWKZDh/iU3UGqpvbrAdq6fWw0EhEU9DnSfx0Kao&#10;37+e5S8AAAD//wMAUEsDBBQABgAIAAAAIQCyUpXR3AAAAAkBAAAPAAAAZHJzL2Rvd25yZXYueG1s&#10;TI/LTsMwEEX3SPyDNUjsWgfzKiFOhZAIGzYEpG7deHAC9jiKnTb8PcMKlqN7de6ZarsELw44pSGS&#10;hot1AQKpi3Ygp+H97Wm1AZGyIWt8JNTwjQm29elJZUobj/SKhzY7wRBKpdHQ5zyWUqaux2DSOo5I&#10;nH3EKZjM5+SkncyR4cFLVRQ3MpiBeKE3Iz722H21c9Dw7NuxCC/u82pRQ7Pr58Y1O6X1+dnycA8i&#10;45L/yvCrz+pQs9M+zmST8BpWjOcqB5s7EFxQl+oaxF7DrVIg60r+/6D+AQAA//8DAFBLAQItABQA&#10;BgAIAAAAIQC2gziS/gAAAOEBAAATAAAAAAAAAAAAAAAAAAAAAABbQ29udGVudF9UeXBlc10ueG1s&#10;UEsBAi0AFAAGAAgAAAAhADj9If/WAAAAlAEAAAsAAAAAAAAAAAAAAAAALwEAAF9yZWxzLy5yZWxz&#10;UEsBAi0AFAAGAAgAAAAhAIi+q8dfAgAAwgQAAA4AAAAAAAAAAAAAAAAALgIAAGRycy9lMm9Eb2Mu&#10;eG1sUEsBAi0AFAAGAAgAAAAhALJSldHcAAAACQEAAA8AAAAAAAAAAAAAAAAAuQQAAGRycy9kb3du&#10;cmV2LnhtbFBLBQYAAAAABAAEAPMAAADCBQAAAAA=&#10;" strokeweight=".5pt">
                <v:shadow on="t" color="black" offset="3.75pt,2.5pt"/>
              </v:rect>
            </w:pict>
          </mc:Fallback>
        </mc:AlternateContent>
      </w:r>
    </w:p>
    <w:p w:rsidR="00983612" w:rsidRPr="00193F6A" w:rsidRDefault="00983612" w:rsidP="00193F6A">
      <w:pPr>
        <w:suppressAutoHyphens/>
        <w:jc w:val="both"/>
        <w:rPr>
          <w:rFonts w:asciiTheme="minorBidi" w:hAnsiTheme="minorBidi" w:cstheme="minorBidi"/>
          <w:b/>
          <w:color w:val="000000" w:themeColor="text1"/>
          <w:spacing w:val="-3"/>
          <w:sz w:val="24"/>
          <w:szCs w:val="24"/>
        </w:rPr>
      </w:pPr>
      <w:r w:rsidRPr="00193F6A">
        <w:rPr>
          <w:rFonts w:asciiTheme="minorBidi" w:hAnsiTheme="minorBidi" w:cstheme="minorBidi"/>
          <w:b/>
          <w:color w:val="000000" w:themeColor="text1"/>
          <w:spacing w:val="-3"/>
          <w:sz w:val="24"/>
          <w:szCs w:val="24"/>
        </w:rPr>
        <w:t xml:space="preserve"> (G) Other Activities</w:t>
      </w:r>
    </w:p>
    <w:p w:rsidR="00983612" w:rsidRPr="00193F6A" w:rsidRDefault="00983612" w:rsidP="00193F6A">
      <w:pPr>
        <w:suppressAutoHyphens/>
        <w:jc w:val="both"/>
        <w:rPr>
          <w:rFonts w:asciiTheme="minorBidi" w:hAnsiTheme="minorBidi" w:cstheme="minorBidi"/>
          <w:b/>
          <w:color w:val="000000" w:themeColor="text1"/>
          <w:spacing w:val="-3"/>
          <w:sz w:val="24"/>
          <w:szCs w:val="24"/>
        </w:rPr>
      </w:pPr>
    </w:p>
    <w:p w:rsidR="00E34A50" w:rsidRPr="00193F6A" w:rsidRDefault="00E34A50" w:rsidP="00193F6A">
      <w:pPr>
        <w:suppressAutoHyphens/>
        <w:jc w:val="both"/>
        <w:rPr>
          <w:rFonts w:asciiTheme="minorBidi" w:hAnsiTheme="minorBidi" w:cstheme="minorBidi"/>
          <w:b/>
          <w:i/>
          <w:color w:val="000000" w:themeColor="text1"/>
          <w:spacing w:val="-2"/>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b/>
          <w:i/>
          <w:color w:val="000000" w:themeColor="text1"/>
          <w:spacing w:val="-2"/>
          <w:sz w:val="24"/>
          <w:szCs w:val="24"/>
        </w:rPr>
        <w:t>A.  Committees</w:t>
      </w:r>
    </w:p>
    <w:p w:rsidR="0080317F" w:rsidRPr="00193F6A" w:rsidRDefault="0080317F" w:rsidP="00193F6A">
      <w:pPr>
        <w:suppressAutoHyphens/>
        <w:jc w:val="both"/>
        <w:rPr>
          <w:rFonts w:asciiTheme="minorBidi" w:hAnsiTheme="minorBidi" w:cstheme="minorBidi"/>
          <w:color w:val="000000" w:themeColor="text1"/>
          <w:spacing w:val="-2"/>
          <w:sz w:val="24"/>
          <w:szCs w:val="24"/>
        </w:rPr>
      </w:pPr>
    </w:p>
    <w:p w:rsidR="0080317F" w:rsidRPr="00193F6A" w:rsidRDefault="00BB367E" w:rsidP="00193F6A">
      <w:pPr>
        <w:pStyle w:val="ListParagraph"/>
        <w:numPr>
          <w:ilvl w:val="0"/>
          <w:numId w:val="48"/>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Member, Curriculum Committee</w:t>
      </w:r>
      <w:r w:rsidR="0080317F" w:rsidRPr="00193F6A">
        <w:rPr>
          <w:rFonts w:asciiTheme="minorBidi" w:hAnsiTheme="minorBidi" w:cstheme="minorBidi"/>
          <w:color w:val="000000" w:themeColor="text1"/>
          <w:spacing w:val="-2"/>
          <w:sz w:val="24"/>
          <w:szCs w:val="24"/>
        </w:rPr>
        <w:t xml:space="preserve"> </w:t>
      </w:r>
    </w:p>
    <w:p w:rsidR="0080317F" w:rsidRPr="00193F6A" w:rsidRDefault="0080317F" w:rsidP="00193F6A">
      <w:pPr>
        <w:suppressAutoHyphens/>
        <w:ind w:firstLine="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Department of Biochemistry, College of Science,    </w:t>
      </w:r>
      <w:r w:rsidRPr="00193F6A">
        <w:rPr>
          <w:rFonts w:asciiTheme="minorBidi" w:hAnsiTheme="minorBidi" w:cstheme="minorBidi"/>
          <w:color w:val="000000" w:themeColor="text1"/>
          <w:spacing w:val="-2"/>
          <w:sz w:val="24"/>
          <w:szCs w:val="24"/>
        </w:rPr>
        <w:tab/>
      </w:r>
    </w:p>
    <w:p w:rsidR="0080317F" w:rsidRPr="00193F6A" w:rsidRDefault="0080317F"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Sciences &amp; Medical Studies Department for Women Students,</w:t>
      </w:r>
    </w:p>
    <w:p w:rsidR="0080317F" w:rsidRPr="00193F6A" w:rsidRDefault="0080317F" w:rsidP="00193F6A">
      <w:pPr>
        <w:suppressAutoHyphens/>
        <w:ind w:firstLine="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King Saud University, Riyadh, Saudi Arabia.</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 xml:space="preserve">2007-2013 </w:t>
      </w:r>
    </w:p>
    <w:p w:rsidR="0080317F" w:rsidRPr="00193F6A" w:rsidRDefault="0080317F" w:rsidP="00193F6A">
      <w:pPr>
        <w:shd w:val="clear" w:color="auto" w:fill="FFFFFF"/>
        <w:suppressAutoHyphens/>
        <w:jc w:val="both"/>
        <w:rPr>
          <w:rFonts w:asciiTheme="minorBidi" w:hAnsiTheme="minorBidi" w:cstheme="minorBidi"/>
          <w:color w:val="000000" w:themeColor="text1"/>
          <w:spacing w:val="-2"/>
          <w:sz w:val="24"/>
          <w:szCs w:val="24"/>
        </w:rPr>
      </w:pPr>
    </w:p>
    <w:p w:rsidR="00BB367E" w:rsidRPr="00193F6A" w:rsidRDefault="0080317F" w:rsidP="00193F6A">
      <w:pPr>
        <w:pStyle w:val="ListParagraph"/>
        <w:numPr>
          <w:ilvl w:val="0"/>
          <w:numId w:val="48"/>
        </w:numPr>
        <w:shd w:val="clear" w:color="auto" w:fill="FFFFFF"/>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Member, Accreditation Committee, King Saud University, Riyadh, Saudi    Arabia, 2009-  2010</w:t>
      </w:r>
    </w:p>
    <w:p w:rsidR="00A62D4E" w:rsidRPr="00193F6A" w:rsidRDefault="00A62D4E" w:rsidP="00193F6A">
      <w:pPr>
        <w:suppressAutoHyphens/>
        <w:jc w:val="both"/>
        <w:rPr>
          <w:rFonts w:asciiTheme="minorBidi" w:hAnsiTheme="minorBidi" w:cstheme="minorBidi"/>
          <w:color w:val="000000" w:themeColor="text1"/>
          <w:spacing w:val="-2"/>
          <w:sz w:val="24"/>
          <w:szCs w:val="24"/>
        </w:rPr>
      </w:pPr>
    </w:p>
    <w:p w:rsidR="00A62D4E" w:rsidRPr="00193F6A" w:rsidRDefault="00D43E04" w:rsidP="00193F6A">
      <w:pPr>
        <w:pStyle w:val="ListParagraph"/>
        <w:numPr>
          <w:ilvl w:val="0"/>
          <w:numId w:val="48"/>
        </w:numPr>
        <w:shd w:val="clear" w:color="auto" w:fill="FFFFFF"/>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Member, Demonstrators Committee,Department of Biochemistry, College of Science, Sciences &amp; Medical Studies Department for Women Students,</w:t>
      </w:r>
      <w:r w:rsidR="00A62D4E"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King Saud University, Riyadh, Saudi Arabia.</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2007-</w:t>
      </w:r>
      <w:r w:rsidR="00A62D4E" w:rsidRPr="00193F6A">
        <w:rPr>
          <w:rFonts w:asciiTheme="minorBidi" w:hAnsiTheme="minorBidi" w:cstheme="minorBidi"/>
          <w:color w:val="000000" w:themeColor="text1"/>
          <w:spacing w:val="-2"/>
          <w:sz w:val="24"/>
          <w:szCs w:val="24"/>
        </w:rPr>
        <w:t>2014</w:t>
      </w:r>
    </w:p>
    <w:p w:rsidR="00D43E04" w:rsidRPr="00193F6A" w:rsidRDefault="00D43E04" w:rsidP="00193F6A">
      <w:pPr>
        <w:pStyle w:val="ListParagraph"/>
        <w:numPr>
          <w:ilvl w:val="0"/>
          <w:numId w:val="48"/>
        </w:numPr>
        <w:shd w:val="clear" w:color="auto" w:fill="FFFFFF"/>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Member, Postgraduate Committee</w:t>
      </w:r>
    </w:p>
    <w:p w:rsidR="00D43E04" w:rsidRPr="00193F6A" w:rsidRDefault="00D43E04" w:rsidP="00193F6A">
      <w:pPr>
        <w:suppressAutoHyphens/>
        <w:ind w:firstLine="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Department of Biochemistry, College of Science,    </w:t>
      </w:r>
      <w:r w:rsidRPr="00193F6A">
        <w:rPr>
          <w:rFonts w:asciiTheme="minorBidi" w:hAnsiTheme="minorBidi" w:cstheme="minorBidi"/>
          <w:color w:val="000000" w:themeColor="text1"/>
          <w:spacing w:val="-2"/>
          <w:sz w:val="24"/>
          <w:szCs w:val="24"/>
        </w:rPr>
        <w:tab/>
      </w:r>
    </w:p>
    <w:p w:rsidR="00D43E04" w:rsidRPr="00193F6A" w:rsidRDefault="00D43E04"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Sciences &amp; Medical Studies Department for Women Students,</w:t>
      </w:r>
    </w:p>
    <w:p w:rsidR="00D43E04" w:rsidRPr="00193F6A" w:rsidRDefault="00D43E04" w:rsidP="00193F6A">
      <w:pPr>
        <w:suppressAutoHyphens/>
        <w:ind w:firstLine="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King Saud University, Riyadh, Saudi Arabia.</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2007-</w:t>
      </w:r>
      <w:r w:rsidR="00A62D4E" w:rsidRPr="00193F6A">
        <w:rPr>
          <w:rFonts w:asciiTheme="minorBidi" w:hAnsiTheme="minorBidi" w:cstheme="minorBidi"/>
          <w:color w:val="000000" w:themeColor="text1"/>
          <w:spacing w:val="-2"/>
          <w:sz w:val="24"/>
          <w:szCs w:val="24"/>
        </w:rPr>
        <w:t>2014</w:t>
      </w:r>
    </w:p>
    <w:p w:rsidR="00D43E04" w:rsidRPr="00193F6A" w:rsidRDefault="00D43E04" w:rsidP="00193F6A">
      <w:pPr>
        <w:pStyle w:val="ListParagraph"/>
        <w:numPr>
          <w:ilvl w:val="0"/>
          <w:numId w:val="48"/>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Member, Laboratory Committee,    </w:t>
      </w:r>
      <w:r w:rsidRPr="00193F6A">
        <w:rPr>
          <w:rFonts w:asciiTheme="minorBidi" w:hAnsiTheme="minorBidi" w:cstheme="minorBidi"/>
          <w:color w:val="000000" w:themeColor="text1"/>
          <w:spacing w:val="-2"/>
          <w:sz w:val="24"/>
          <w:szCs w:val="24"/>
        </w:rPr>
        <w:tab/>
        <w:t xml:space="preserve"> </w:t>
      </w:r>
    </w:p>
    <w:p w:rsidR="00D43E04" w:rsidRPr="00193F6A" w:rsidRDefault="00D43E04"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 xml:space="preserve">Department of Biochemistry, College of Science,    </w:t>
      </w:r>
      <w:r w:rsidRPr="00193F6A">
        <w:rPr>
          <w:rFonts w:asciiTheme="minorBidi" w:hAnsiTheme="minorBidi" w:cstheme="minorBidi"/>
          <w:color w:val="000000" w:themeColor="text1"/>
          <w:spacing w:val="-2"/>
          <w:sz w:val="24"/>
          <w:szCs w:val="24"/>
        </w:rPr>
        <w:tab/>
      </w:r>
    </w:p>
    <w:p w:rsidR="00D43E04" w:rsidRPr="00193F6A" w:rsidRDefault="00D43E04"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Sciences &amp; Medical Studies Department for Women Students,</w:t>
      </w:r>
    </w:p>
    <w:p w:rsidR="00D43E04" w:rsidRPr="00193F6A" w:rsidRDefault="00D43E04" w:rsidP="00193F6A">
      <w:pPr>
        <w:suppressAutoHyphens/>
        <w:ind w:firstLine="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King Saud University</w:t>
      </w:r>
      <w:r w:rsidR="0080317F" w:rsidRPr="00193F6A">
        <w:rPr>
          <w:rFonts w:asciiTheme="minorBidi" w:hAnsiTheme="minorBidi" w:cstheme="minorBidi"/>
          <w:color w:val="000000" w:themeColor="text1"/>
          <w:spacing w:val="-2"/>
          <w:sz w:val="24"/>
          <w:szCs w:val="24"/>
        </w:rPr>
        <w:t>, Riyadh, Saudi Arabia.</w:t>
      </w:r>
      <w:r w:rsidR="0080317F" w:rsidRPr="00193F6A">
        <w:rPr>
          <w:rFonts w:asciiTheme="minorBidi" w:hAnsiTheme="minorBidi" w:cstheme="minorBidi"/>
          <w:color w:val="000000" w:themeColor="text1"/>
          <w:spacing w:val="-2"/>
          <w:sz w:val="24"/>
          <w:szCs w:val="24"/>
        </w:rPr>
        <w:tab/>
      </w:r>
      <w:r w:rsidR="0080317F" w:rsidRPr="00193F6A">
        <w:rPr>
          <w:rFonts w:asciiTheme="minorBidi" w:hAnsiTheme="minorBidi" w:cstheme="minorBidi"/>
          <w:color w:val="000000" w:themeColor="text1"/>
          <w:spacing w:val="-2"/>
          <w:sz w:val="24"/>
          <w:szCs w:val="24"/>
        </w:rPr>
        <w:tab/>
      </w:r>
      <w:r w:rsidR="0080317F" w:rsidRPr="00193F6A">
        <w:rPr>
          <w:rFonts w:asciiTheme="minorBidi" w:hAnsiTheme="minorBidi" w:cstheme="minorBidi"/>
          <w:color w:val="000000" w:themeColor="text1"/>
          <w:spacing w:val="-2"/>
          <w:sz w:val="24"/>
          <w:szCs w:val="24"/>
        </w:rPr>
        <w:tab/>
        <w:t>1999-2013</w:t>
      </w:r>
    </w:p>
    <w:p w:rsidR="00983612" w:rsidRPr="00193F6A" w:rsidRDefault="00D43E04" w:rsidP="00193F6A">
      <w:pPr>
        <w:pStyle w:val="ListParagraph"/>
        <w:numPr>
          <w:ilvl w:val="0"/>
          <w:numId w:val="48"/>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00983612" w:rsidRPr="00193F6A">
        <w:rPr>
          <w:rFonts w:asciiTheme="minorBidi" w:hAnsiTheme="minorBidi" w:cstheme="minorBidi"/>
          <w:color w:val="000000" w:themeColor="text1"/>
          <w:spacing w:val="-2"/>
          <w:sz w:val="24"/>
          <w:szCs w:val="24"/>
        </w:rPr>
        <w:t>Member, Examination Committee</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t xml:space="preserve">Biochemistry Section, College of Medicine,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 xml:space="preserve">Sciences and Medical Studies Department for Women Students,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King Saud University, Riyadh, Saudi Arabia.</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1977-1981</w:t>
      </w:r>
    </w:p>
    <w:p w:rsidR="00BB367E" w:rsidRPr="00193F6A" w:rsidRDefault="00BB367E" w:rsidP="00193F6A">
      <w:pPr>
        <w:pStyle w:val="ListParagraph"/>
        <w:numPr>
          <w:ilvl w:val="0"/>
          <w:numId w:val="48"/>
        </w:numPr>
        <w:shd w:val="clear" w:color="auto" w:fill="FFFFFF"/>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Co-ordinator, Community Services Committee</w:t>
      </w:r>
    </w:p>
    <w:p w:rsidR="00BB367E" w:rsidRPr="00193F6A" w:rsidRDefault="00BB367E" w:rsidP="00193F6A">
      <w:pPr>
        <w:suppressAutoHyphens/>
        <w:ind w:firstLine="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Department of Biochemistry, College of Science,    </w:t>
      </w:r>
      <w:r w:rsidRPr="00193F6A">
        <w:rPr>
          <w:rFonts w:asciiTheme="minorBidi" w:hAnsiTheme="minorBidi" w:cstheme="minorBidi"/>
          <w:color w:val="000000" w:themeColor="text1"/>
          <w:spacing w:val="-2"/>
          <w:sz w:val="24"/>
          <w:szCs w:val="24"/>
        </w:rPr>
        <w:tab/>
      </w:r>
    </w:p>
    <w:p w:rsidR="00BB367E" w:rsidRPr="00193F6A" w:rsidRDefault="00BB367E"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Sciences &amp; Medical Studies Department for Women Students,</w:t>
      </w:r>
    </w:p>
    <w:p w:rsidR="00BB367E" w:rsidRPr="00193F6A" w:rsidRDefault="00BB367E" w:rsidP="00193F6A">
      <w:pPr>
        <w:suppressAutoHyphens/>
        <w:ind w:firstLine="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King Saud University, Riyadh, Saudi Arabia.</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2007-2014</w:t>
      </w:r>
    </w:p>
    <w:p w:rsidR="00BB367E" w:rsidRPr="00193F6A" w:rsidRDefault="00BB367E"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pStyle w:val="ListParagraph"/>
        <w:numPr>
          <w:ilvl w:val="0"/>
          <w:numId w:val="48"/>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lastRenderedPageBreak/>
        <w:t xml:space="preserve">Academic Advisor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Department  of Biochemistry, College of Science,</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 xml:space="preserve">Sciences and Medical Studies Department for Women Students,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King Saud University, Riyadh, Saudi Arabia.</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1985-todate</w:t>
      </w:r>
    </w:p>
    <w:p w:rsidR="00983612" w:rsidRPr="00193F6A" w:rsidRDefault="00983612" w:rsidP="00193F6A">
      <w:pPr>
        <w:pStyle w:val="ListParagraph"/>
        <w:numPr>
          <w:ilvl w:val="0"/>
          <w:numId w:val="48"/>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Member, Curriculum Committee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 xml:space="preserve">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 xml:space="preserve">Department of Biochemistry, College of Science,    </w:t>
      </w:r>
      <w:r w:rsidRPr="00193F6A">
        <w:rPr>
          <w:rFonts w:asciiTheme="minorBidi" w:hAnsiTheme="minorBidi" w:cstheme="minorBidi"/>
          <w:color w:val="000000" w:themeColor="text1"/>
          <w:spacing w:val="-2"/>
          <w:sz w:val="24"/>
          <w:szCs w:val="24"/>
        </w:rPr>
        <w:tab/>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 xml:space="preserve">Sciences &amp; Medical Studies Department for Women Students,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King Saud University, Riyadh, Saudi Arabia.</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1985-</w:t>
      </w:r>
      <w:r w:rsidR="00BB367E" w:rsidRPr="00193F6A">
        <w:rPr>
          <w:rFonts w:asciiTheme="minorBidi" w:hAnsiTheme="minorBidi" w:cstheme="minorBidi"/>
          <w:color w:val="000000" w:themeColor="text1"/>
          <w:spacing w:val="-2"/>
          <w:sz w:val="24"/>
          <w:szCs w:val="24"/>
        </w:rPr>
        <w:t>2006</w:t>
      </w:r>
    </w:p>
    <w:p w:rsidR="00983612" w:rsidRPr="00193F6A" w:rsidRDefault="00983612" w:rsidP="00193F6A">
      <w:pPr>
        <w:pStyle w:val="ListParagraph"/>
        <w:numPr>
          <w:ilvl w:val="0"/>
          <w:numId w:val="48"/>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Member, Library and Higher Studies Committee,    </w:t>
      </w:r>
      <w:r w:rsidRPr="00193F6A">
        <w:rPr>
          <w:rFonts w:asciiTheme="minorBidi" w:hAnsiTheme="minorBidi" w:cstheme="minorBidi"/>
          <w:color w:val="000000" w:themeColor="text1"/>
          <w:spacing w:val="-2"/>
          <w:sz w:val="24"/>
          <w:szCs w:val="24"/>
        </w:rPr>
        <w:tab/>
        <w:t xml:space="preserve">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 xml:space="preserve">Department of Biochemistry, College of Science,    </w:t>
      </w:r>
      <w:r w:rsidRPr="00193F6A">
        <w:rPr>
          <w:rFonts w:asciiTheme="minorBidi" w:hAnsiTheme="minorBidi" w:cstheme="minorBidi"/>
          <w:color w:val="000000" w:themeColor="text1"/>
          <w:spacing w:val="-2"/>
          <w:sz w:val="24"/>
          <w:szCs w:val="24"/>
        </w:rPr>
        <w:tab/>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 xml:space="preserve">Sciences &amp; Medical Studies Department for Women Students,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King Saud University, Riyadh, Saudi Arabia.</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1985-</w:t>
      </w:r>
      <w:r w:rsidR="0080317F" w:rsidRPr="00193F6A">
        <w:rPr>
          <w:rFonts w:asciiTheme="minorBidi" w:hAnsiTheme="minorBidi" w:cstheme="minorBidi"/>
          <w:color w:val="000000" w:themeColor="text1"/>
          <w:spacing w:val="-2"/>
          <w:sz w:val="24"/>
          <w:szCs w:val="24"/>
        </w:rPr>
        <w:t>2014</w:t>
      </w:r>
    </w:p>
    <w:p w:rsidR="00D43E04" w:rsidRPr="00193F6A" w:rsidRDefault="00D43E04" w:rsidP="00193F6A">
      <w:pPr>
        <w:pStyle w:val="ListParagraph"/>
        <w:numPr>
          <w:ilvl w:val="0"/>
          <w:numId w:val="48"/>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Member, Curriculum Committee</w:t>
      </w:r>
    </w:p>
    <w:p w:rsidR="00D43E04" w:rsidRPr="00193F6A" w:rsidRDefault="00D43E04"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t xml:space="preserve">Biochemistry Section, College of Medicine, </w:t>
      </w:r>
    </w:p>
    <w:p w:rsidR="00D43E04" w:rsidRPr="00193F6A" w:rsidRDefault="00D43E04"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 xml:space="preserve">Sciences and Medical Studies Department for Women Students, </w:t>
      </w:r>
    </w:p>
    <w:p w:rsidR="00D43E04" w:rsidRPr="00193F6A" w:rsidRDefault="00D43E04"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King Saud University, Riyadh, Saudi Arabia.</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1979-1981</w:t>
      </w:r>
    </w:p>
    <w:p w:rsidR="00D43E04" w:rsidRPr="00193F6A" w:rsidRDefault="00D43E04" w:rsidP="00193F6A">
      <w:pPr>
        <w:pStyle w:val="ListParagraph"/>
        <w:numPr>
          <w:ilvl w:val="0"/>
          <w:numId w:val="48"/>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Member, Equipment Committee</w:t>
      </w:r>
    </w:p>
    <w:p w:rsidR="00D43E04" w:rsidRPr="00193F6A" w:rsidRDefault="00D43E04"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t xml:space="preserve">Biochemistry Section, College of Medicine, </w:t>
      </w:r>
    </w:p>
    <w:p w:rsidR="00D43E04" w:rsidRPr="00193F6A" w:rsidRDefault="00D43E04"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 xml:space="preserve">Sciences and Medical Studies Department for Women Students, </w:t>
      </w:r>
    </w:p>
    <w:p w:rsidR="00983612" w:rsidRPr="00193F6A" w:rsidRDefault="00D43E04"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King Saud University, Riyadh, Saudi Arabia.</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1979-1980</w:t>
      </w:r>
    </w:p>
    <w:p w:rsidR="00983612" w:rsidRPr="00193F6A" w:rsidRDefault="00983612" w:rsidP="00193F6A">
      <w:pPr>
        <w:suppressAutoHyphens/>
        <w:jc w:val="both"/>
        <w:rPr>
          <w:rFonts w:asciiTheme="minorBidi" w:hAnsiTheme="minorBidi" w:cstheme="minorBidi"/>
          <w:b/>
          <w:i/>
          <w:color w:val="000000" w:themeColor="text1"/>
          <w:spacing w:val="-2"/>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b/>
          <w:i/>
          <w:color w:val="000000" w:themeColor="text1"/>
          <w:spacing w:val="-2"/>
          <w:sz w:val="24"/>
          <w:szCs w:val="24"/>
        </w:rPr>
        <w:t>B. Boards</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D43E04"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1</w:t>
      </w:r>
      <w:r w:rsidR="00983612" w:rsidRPr="00193F6A">
        <w:rPr>
          <w:rFonts w:asciiTheme="minorBidi" w:hAnsiTheme="minorBidi" w:cstheme="minorBidi"/>
          <w:color w:val="000000" w:themeColor="text1"/>
          <w:spacing w:val="-2"/>
          <w:sz w:val="24"/>
          <w:szCs w:val="24"/>
        </w:rPr>
        <w:t xml:space="preserve">.   </w:t>
      </w:r>
      <w:r w:rsidR="00983612" w:rsidRPr="00193F6A">
        <w:rPr>
          <w:rFonts w:asciiTheme="minorBidi" w:hAnsiTheme="minorBidi" w:cstheme="minorBidi"/>
          <w:color w:val="000000" w:themeColor="text1"/>
          <w:spacing w:val="-2"/>
          <w:sz w:val="24"/>
          <w:szCs w:val="24"/>
        </w:rPr>
        <w:tab/>
        <w:t xml:space="preserve">Secretary, Departmental Board                      </w:t>
      </w:r>
      <w:r w:rsidR="00983612" w:rsidRPr="00193F6A">
        <w:rPr>
          <w:rFonts w:asciiTheme="minorBidi" w:hAnsiTheme="minorBidi" w:cstheme="minorBidi"/>
          <w:color w:val="000000" w:themeColor="text1"/>
          <w:spacing w:val="-2"/>
          <w:sz w:val="24"/>
          <w:szCs w:val="24"/>
        </w:rPr>
        <w:tab/>
      </w:r>
      <w:r w:rsidR="00983612" w:rsidRPr="00193F6A">
        <w:rPr>
          <w:rFonts w:asciiTheme="minorBidi" w:hAnsiTheme="minorBidi" w:cstheme="minorBidi"/>
          <w:color w:val="000000" w:themeColor="text1"/>
          <w:spacing w:val="-2"/>
          <w:sz w:val="24"/>
          <w:szCs w:val="24"/>
        </w:rPr>
        <w:tab/>
      </w:r>
      <w:r w:rsidR="00983612" w:rsidRPr="00193F6A">
        <w:rPr>
          <w:rFonts w:asciiTheme="minorBidi" w:hAnsiTheme="minorBidi" w:cstheme="minorBidi"/>
          <w:color w:val="000000" w:themeColor="text1"/>
          <w:spacing w:val="-2"/>
          <w:sz w:val="24"/>
          <w:szCs w:val="24"/>
        </w:rPr>
        <w:tab/>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t xml:space="preserve">Department of Biochemistry, College of Science,   </w:t>
      </w:r>
      <w:r w:rsidRPr="00193F6A">
        <w:rPr>
          <w:rFonts w:asciiTheme="minorBidi" w:hAnsiTheme="minorBidi" w:cstheme="minorBidi"/>
          <w:color w:val="000000" w:themeColor="text1"/>
          <w:spacing w:val="-2"/>
          <w:sz w:val="24"/>
          <w:szCs w:val="24"/>
        </w:rPr>
        <w:tab/>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 xml:space="preserve">Sciences and Medical Studies Department for Women Students, </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King Saud University, Riyadh, Saudi Arabia.</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1989-1990</w:t>
      </w:r>
    </w:p>
    <w:p w:rsidR="00D43E04" w:rsidRPr="00193F6A" w:rsidRDefault="00D43E04" w:rsidP="00193F6A">
      <w:pPr>
        <w:suppressAutoHyphens/>
        <w:jc w:val="both"/>
        <w:rPr>
          <w:rFonts w:asciiTheme="minorBidi" w:hAnsiTheme="minorBidi" w:cstheme="minorBidi"/>
          <w:color w:val="000000" w:themeColor="text1"/>
          <w:spacing w:val="-2"/>
          <w:sz w:val="24"/>
          <w:szCs w:val="24"/>
        </w:rPr>
      </w:pPr>
    </w:p>
    <w:p w:rsidR="00D43E04" w:rsidRPr="00193F6A" w:rsidRDefault="00D43E04"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2.</w:t>
      </w:r>
      <w:r w:rsidRPr="00193F6A">
        <w:rPr>
          <w:rFonts w:asciiTheme="minorBidi" w:hAnsiTheme="minorBidi" w:cstheme="minorBidi"/>
          <w:color w:val="000000" w:themeColor="text1"/>
          <w:spacing w:val="-2"/>
          <w:sz w:val="24"/>
          <w:szCs w:val="24"/>
        </w:rPr>
        <w:tab/>
        <w:t>Member, Board of Academic Supervision,</w:t>
      </w:r>
    </w:p>
    <w:p w:rsidR="00D43E04" w:rsidRPr="00193F6A" w:rsidRDefault="00D43E04"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t xml:space="preserve">College of Science, Sciences and Medical Studies </w:t>
      </w:r>
    </w:p>
    <w:p w:rsidR="00D43E04" w:rsidRPr="00193F6A" w:rsidRDefault="00D43E04"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Department for Women Students, King Saud Univer</w:t>
      </w:r>
      <w:r w:rsidRPr="00193F6A">
        <w:rPr>
          <w:rFonts w:asciiTheme="minorBidi" w:hAnsiTheme="minorBidi" w:cstheme="minorBidi"/>
          <w:color w:val="000000" w:themeColor="text1"/>
          <w:spacing w:val="-2"/>
          <w:sz w:val="24"/>
          <w:szCs w:val="24"/>
        </w:rPr>
        <w:softHyphen/>
        <w:t xml:space="preserve">sity. </w:t>
      </w:r>
    </w:p>
    <w:p w:rsidR="00983612" w:rsidRPr="00193F6A" w:rsidRDefault="00D43E04"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Riyadh, Saudi Arabia.</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1983-1986</w:t>
      </w:r>
    </w:p>
    <w:p w:rsidR="00D43E04" w:rsidRPr="00193F6A" w:rsidRDefault="00D43E04" w:rsidP="00193F6A">
      <w:pPr>
        <w:suppressAutoHyphens/>
        <w:jc w:val="both"/>
        <w:rPr>
          <w:rFonts w:asciiTheme="minorBidi" w:hAnsiTheme="minorBidi" w:cstheme="minorBidi"/>
          <w:color w:val="000000" w:themeColor="text1"/>
          <w:spacing w:val="-2"/>
          <w:sz w:val="24"/>
          <w:szCs w:val="24"/>
        </w:rPr>
      </w:pPr>
    </w:p>
    <w:p w:rsidR="00D43E04" w:rsidRPr="00193F6A" w:rsidRDefault="00D43E04"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3.</w:t>
      </w:r>
      <w:r w:rsidRPr="00193F6A">
        <w:rPr>
          <w:rFonts w:asciiTheme="minorBidi" w:hAnsiTheme="minorBidi" w:cstheme="minorBidi"/>
          <w:color w:val="000000" w:themeColor="text1"/>
          <w:spacing w:val="-2"/>
          <w:sz w:val="24"/>
          <w:szCs w:val="24"/>
        </w:rPr>
        <w:tab/>
        <w:t>Secretary, Biochemistry Section,</w:t>
      </w:r>
    </w:p>
    <w:p w:rsidR="00D43E04" w:rsidRPr="00193F6A" w:rsidRDefault="00D43E04"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t>College of Medicine, Sciences &amp; Medical Depart</w:t>
      </w:r>
      <w:r w:rsidRPr="00193F6A">
        <w:rPr>
          <w:rFonts w:asciiTheme="minorBidi" w:hAnsiTheme="minorBidi" w:cstheme="minorBidi"/>
          <w:color w:val="000000" w:themeColor="text1"/>
          <w:spacing w:val="-2"/>
          <w:sz w:val="24"/>
          <w:szCs w:val="24"/>
        </w:rPr>
        <w:softHyphen/>
        <w:t xml:space="preserve">ment </w:t>
      </w:r>
    </w:p>
    <w:p w:rsidR="00D43E04" w:rsidRPr="00193F6A" w:rsidRDefault="00D43E04"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 xml:space="preserve">for Women Students, King Saud University, </w:t>
      </w:r>
    </w:p>
    <w:p w:rsidR="00D43E04" w:rsidRPr="00193F6A" w:rsidRDefault="00D43E04"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t>Riyadh, Saudi Arabia.</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1979-1981</w:t>
      </w:r>
    </w:p>
    <w:p w:rsidR="00D43E04" w:rsidRPr="00193F6A" w:rsidRDefault="00D43E04" w:rsidP="00193F6A">
      <w:pPr>
        <w:suppressAutoHyphens/>
        <w:jc w:val="both"/>
        <w:rPr>
          <w:rFonts w:asciiTheme="minorBidi" w:hAnsiTheme="minorBidi" w:cstheme="minorBidi"/>
          <w:b/>
          <w:i/>
          <w:color w:val="000000" w:themeColor="text1"/>
          <w:spacing w:val="-2"/>
          <w:sz w:val="24"/>
          <w:szCs w:val="24"/>
        </w:rPr>
      </w:pPr>
    </w:p>
    <w:p w:rsidR="00983612" w:rsidRPr="00193F6A" w:rsidRDefault="00983612" w:rsidP="00193F6A">
      <w:pPr>
        <w:suppressAutoHyphens/>
        <w:jc w:val="both"/>
        <w:rPr>
          <w:rFonts w:asciiTheme="minorBidi" w:hAnsiTheme="minorBidi" w:cstheme="minorBidi"/>
          <w:b/>
          <w:i/>
          <w:color w:val="000000" w:themeColor="text1"/>
          <w:spacing w:val="-2"/>
          <w:sz w:val="24"/>
          <w:szCs w:val="24"/>
        </w:rPr>
      </w:pPr>
      <w:r w:rsidRPr="00193F6A">
        <w:rPr>
          <w:rFonts w:asciiTheme="minorBidi" w:hAnsiTheme="minorBidi" w:cstheme="minorBidi"/>
          <w:b/>
          <w:i/>
          <w:color w:val="000000" w:themeColor="text1"/>
          <w:spacing w:val="-2"/>
          <w:sz w:val="24"/>
          <w:szCs w:val="24"/>
        </w:rPr>
        <w:t>C.</w:t>
      </w:r>
      <w:r w:rsidRPr="00193F6A">
        <w:rPr>
          <w:rFonts w:asciiTheme="minorBidi" w:hAnsiTheme="minorBidi" w:cstheme="minorBidi"/>
          <w:b/>
          <w:i/>
          <w:color w:val="000000" w:themeColor="text1"/>
          <w:spacing w:val="-2"/>
          <w:sz w:val="24"/>
          <w:szCs w:val="24"/>
        </w:rPr>
        <w:tab/>
        <w:t>Involved in the Organization of the following symposia/Conferences</w:t>
      </w:r>
    </w:p>
    <w:p w:rsidR="00983612" w:rsidRPr="00193F6A" w:rsidRDefault="00983612" w:rsidP="00193F6A">
      <w:pPr>
        <w:suppressAutoHyphens/>
        <w:ind w:left="720" w:hanging="720"/>
        <w:jc w:val="both"/>
        <w:rPr>
          <w:rFonts w:asciiTheme="minorBidi" w:hAnsiTheme="minorBidi" w:cstheme="minorBidi"/>
          <w:color w:val="000000" w:themeColor="text1"/>
          <w:spacing w:val="-2"/>
          <w:sz w:val="24"/>
          <w:szCs w:val="24"/>
        </w:rPr>
      </w:pPr>
    </w:p>
    <w:p w:rsidR="000E1641" w:rsidRPr="00193F6A" w:rsidRDefault="000E1641" w:rsidP="00193F6A">
      <w:pPr>
        <w:pStyle w:val="ListParagraph"/>
        <w:numPr>
          <w:ilvl w:val="0"/>
          <w:numId w:val="24"/>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Member of the organising committee. 2</w:t>
      </w:r>
      <w:r w:rsidRPr="00193F6A">
        <w:rPr>
          <w:rFonts w:asciiTheme="minorBidi" w:hAnsiTheme="minorBidi" w:cstheme="minorBidi"/>
          <w:color w:val="000000" w:themeColor="text1"/>
          <w:sz w:val="24"/>
          <w:szCs w:val="24"/>
          <w:vertAlign w:val="superscript"/>
        </w:rPr>
        <w:t>nd</w:t>
      </w:r>
      <w:r w:rsidRPr="00193F6A">
        <w:rPr>
          <w:rFonts w:asciiTheme="minorBidi" w:hAnsiTheme="minorBidi" w:cstheme="minorBidi"/>
          <w:color w:val="000000" w:themeColor="text1"/>
          <w:sz w:val="24"/>
          <w:szCs w:val="24"/>
        </w:rPr>
        <w:t xml:space="preserve"> International Conference on Epidemiology &amp; Evolutionary Genetics, August 18-19, 2014 Beijing, China</w:t>
      </w:r>
    </w:p>
    <w:p w:rsidR="0096294F" w:rsidRPr="00193F6A" w:rsidRDefault="00983612" w:rsidP="00193F6A">
      <w:pPr>
        <w:numPr>
          <w:ilvl w:val="0"/>
          <w:numId w:val="2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lastRenderedPageBreak/>
        <w:t>9</w:t>
      </w:r>
      <w:r w:rsidRPr="00193F6A">
        <w:rPr>
          <w:rFonts w:asciiTheme="minorBidi" w:hAnsiTheme="minorBidi" w:cstheme="minorBidi"/>
          <w:color w:val="000000" w:themeColor="text1"/>
          <w:spacing w:val="-2"/>
          <w:sz w:val="24"/>
          <w:szCs w:val="24"/>
          <w:vertAlign w:val="superscript"/>
        </w:rPr>
        <w:t>th</w:t>
      </w:r>
      <w:r w:rsidRPr="00193F6A">
        <w:rPr>
          <w:rFonts w:asciiTheme="minorBidi" w:hAnsiTheme="minorBidi" w:cstheme="minorBidi"/>
          <w:color w:val="000000" w:themeColor="text1"/>
          <w:spacing w:val="-2"/>
          <w:sz w:val="24"/>
          <w:szCs w:val="24"/>
        </w:rPr>
        <w:t xml:space="preserve"> Symposium on Genetics in Health and Disease, “Status, Implicit and Implications for the Individual and Community. </w:t>
      </w:r>
      <w:r w:rsidRPr="00193F6A">
        <w:rPr>
          <w:rFonts w:asciiTheme="minorBidi" w:hAnsiTheme="minorBidi" w:cstheme="minorBidi"/>
          <w:color w:val="000000" w:themeColor="text1"/>
          <w:sz w:val="24"/>
          <w:szCs w:val="24"/>
        </w:rPr>
        <w:t>College of Medicine, King Saud University, Riyadh, Saudi Arabia.</w:t>
      </w:r>
      <w:r w:rsidR="008300CE" w:rsidRPr="00193F6A">
        <w:rPr>
          <w:rFonts w:asciiTheme="minorBidi" w:hAnsiTheme="minorBidi" w:cstheme="minorBidi"/>
          <w:color w:val="000000" w:themeColor="text1"/>
          <w:sz w:val="24"/>
          <w:szCs w:val="24"/>
        </w:rPr>
        <w:t xml:space="preserve"> November 2004</w:t>
      </w:r>
    </w:p>
    <w:p w:rsidR="0096294F" w:rsidRPr="00193F6A" w:rsidRDefault="0096294F" w:rsidP="00193F6A">
      <w:pPr>
        <w:numPr>
          <w:ilvl w:val="0"/>
          <w:numId w:val="2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8</w:t>
      </w:r>
      <w:r w:rsidRPr="00193F6A">
        <w:rPr>
          <w:rFonts w:asciiTheme="minorBidi" w:hAnsiTheme="minorBidi" w:cstheme="minorBidi"/>
          <w:color w:val="000000" w:themeColor="text1"/>
          <w:spacing w:val="-2"/>
          <w:sz w:val="24"/>
          <w:szCs w:val="24"/>
          <w:vertAlign w:val="superscript"/>
        </w:rPr>
        <w:t>th</w:t>
      </w:r>
      <w:r w:rsidRPr="00193F6A">
        <w:rPr>
          <w:rFonts w:asciiTheme="minorBidi" w:hAnsiTheme="minorBidi" w:cstheme="minorBidi"/>
          <w:color w:val="000000" w:themeColor="text1"/>
          <w:spacing w:val="-2"/>
          <w:sz w:val="24"/>
          <w:szCs w:val="24"/>
        </w:rPr>
        <w:t xml:space="preserve"> Symposium on Genetics in Health and Disease, “Status, Implicit and Implications for the Individual and Community”. College of Medicine, King Saud University, Riyadh, Saudi Arabia, 2-4 November, 2002.</w:t>
      </w:r>
    </w:p>
    <w:p w:rsidR="0096294F" w:rsidRPr="00193F6A" w:rsidRDefault="0096294F" w:rsidP="00193F6A">
      <w:pPr>
        <w:numPr>
          <w:ilvl w:val="0"/>
          <w:numId w:val="2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First Regional Symposium on Ethical and genetic Counselling Issues, to be held on 13-14 November, 1999, Riyadh, Saudi Arabia.</w:t>
      </w:r>
    </w:p>
    <w:p w:rsidR="0096294F" w:rsidRPr="00193F6A" w:rsidRDefault="0096294F" w:rsidP="00193F6A">
      <w:pPr>
        <w:numPr>
          <w:ilvl w:val="0"/>
          <w:numId w:val="2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First Gulf Symposium on Genetic disorders. 25-26 November, 1997, Riyadh, Saudi Arabia.</w:t>
      </w:r>
    </w:p>
    <w:p w:rsidR="0096294F" w:rsidRPr="00193F6A" w:rsidRDefault="0096294F" w:rsidP="00193F6A">
      <w:pPr>
        <w:numPr>
          <w:ilvl w:val="0"/>
          <w:numId w:val="2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Genetic Diseases in Arab Populations - A Wealth of Indicative Information. 23-24 November, 1997, Riyadh, Saudi Arabia.</w:t>
      </w:r>
    </w:p>
    <w:p w:rsidR="0096294F" w:rsidRPr="00193F6A" w:rsidRDefault="0096294F" w:rsidP="00193F6A">
      <w:pPr>
        <w:numPr>
          <w:ilvl w:val="0"/>
          <w:numId w:val="2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Human Genetic Diversity in Health and Disease, 5-6 Rajab 1417 (16-17 November 1996), College of Medicine, King Saud University, Riyadh, Saudi Arabia.</w:t>
      </w:r>
    </w:p>
    <w:p w:rsidR="0096294F" w:rsidRPr="00193F6A" w:rsidRDefault="0096294F" w:rsidP="00193F6A">
      <w:pPr>
        <w:numPr>
          <w:ilvl w:val="0"/>
          <w:numId w:val="2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The Epidemiological Transition/Transaction and Health in Developing Countries,  24-26 Jumada II 1415 (27-29 November 1994)</w:t>
      </w:r>
    </w:p>
    <w:p w:rsidR="0096294F" w:rsidRPr="00193F6A" w:rsidRDefault="0096294F" w:rsidP="00193F6A">
      <w:pPr>
        <w:numPr>
          <w:ilvl w:val="0"/>
          <w:numId w:val="2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The Medical Genetics in the Setting of Middle Eastern Populations, 11-13 Jumada I 1414 (26-28 October 1993)</w:t>
      </w:r>
    </w:p>
    <w:p w:rsidR="0096294F" w:rsidRPr="00193F6A" w:rsidRDefault="0096294F" w:rsidP="00193F6A">
      <w:pPr>
        <w:numPr>
          <w:ilvl w:val="0"/>
          <w:numId w:val="2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Blood Genetic Disorders: Pathophysiology and Management, 15-17 Shawwal 1412 (18-20 April 1992)</w:t>
      </w:r>
    </w:p>
    <w:p w:rsidR="0096294F" w:rsidRPr="00193F6A" w:rsidRDefault="0096294F" w:rsidP="00193F6A">
      <w:pPr>
        <w:numPr>
          <w:ilvl w:val="0"/>
          <w:numId w:val="2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Symposium on DNA Technology &amp; Genetic Engineering in Human Diseases, 16-17 Shaban 1410 (13-14 March 1990)</w:t>
      </w:r>
    </w:p>
    <w:p w:rsidR="0096294F" w:rsidRPr="00193F6A" w:rsidRDefault="0096294F" w:rsidP="00193F6A">
      <w:pPr>
        <w:suppressAutoHyphens/>
        <w:ind w:left="720" w:hanging="720"/>
        <w:jc w:val="both"/>
        <w:rPr>
          <w:rFonts w:asciiTheme="minorBidi" w:hAnsiTheme="minorBidi" w:cstheme="minorBidi"/>
          <w:color w:val="000000" w:themeColor="text1"/>
          <w:spacing w:val="-2"/>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b/>
          <w:i/>
          <w:color w:val="000000" w:themeColor="text1"/>
          <w:spacing w:val="-2"/>
          <w:sz w:val="24"/>
          <w:szCs w:val="24"/>
        </w:rPr>
        <w:t>D.</w:t>
      </w:r>
      <w:r w:rsidRPr="00193F6A">
        <w:rPr>
          <w:rFonts w:asciiTheme="minorBidi" w:hAnsiTheme="minorBidi" w:cstheme="minorBidi"/>
          <w:b/>
          <w:i/>
          <w:color w:val="000000" w:themeColor="text1"/>
          <w:spacing w:val="-2"/>
          <w:sz w:val="24"/>
          <w:szCs w:val="24"/>
        </w:rPr>
        <w:tab/>
        <w:t>Involved in the Organization of the following  Courses/Workshops</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6294F" w:rsidRPr="00193F6A" w:rsidRDefault="0096294F" w:rsidP="00193F6A">
      <w:pPr>
        <w:numPr>
          <w:ilvl w:val="0"/>
          <w:numId w:val="25"/>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Sixth Saudi School on Human Molecular Genetics. 13-18 March, 2004, Riyadh, Saudi Arabia.</w:t>
      </w:r>
    </w:p>
    <w:p w:rsidR="0096294F" w:rsidRPr="00193F6A" w:rsidRDefault="0096294F" w:rsidP="00193F6A">
      <w:pPr>
        <w:numPr>
          <w:ilvl w:val="0"/>
          <w:numId w:val="25"/>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Fifth Saudi School on Human Molecular Genetics. 24-31 October, 2002, Riyadh, Saudi Arabia</w:t>
      </w:r>
    </w:p>
    <w:p w:rsidR="0096294F" w:rsidRPr="00193F6A" w:rsidRDefault="0096294F" w:rsidP="00193F6A">
      <w:pPr>
        <w:numPr>
          <w:ilvl w:val="0"/>
          <w:numId w:val="25"/>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Genetics for All – Partnership in Action [Training Course and Update Workshop].  16-23 November, 2000, Riyadh, Saudi Arabia.</w:t>
      </w:r>
    </w:p>
    <w:p w:rsidR="0096294F" w:rsidRPr="00193F6A" w:rsidRDefault="0096294F" w:rsidP="00193F6A">
      <w:pPr>
        <w:numPr>
          <w:ilvl w:val="0"/>
          <w:numId w:val="25"/>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First Regional Workshop (Training) on Ethical and Genetic Counselling Issues, to be held on 16-18 November, 1999, Riyadh, Saudi Arabia.</w:t>
      </w:r>
    </w:p>
    <w:p w:rsidR="0096294F" w:rsidRPr="00193F6A" w:rsidRDefault="0096294F" w:rsidP="00193F6A">
      <w:pPr>
        <w:numPr>
          <w:ilvl w:val="0"/>
          <w:numId w:val="25"/>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Fourth Saudi School on Human Molecular Genetics, Riyadh, Saudi Arabia. 28 November - 3 December, 1998.</w:t>
      </w:r>
    </w:p>
    <w:p w:rsidR="0096294F" w:rsidRPr="00193F6A" w:rsidRDefault="0096294F" w:rsidP="00193F6A">
      <w:pPr>
        <w:numPr>
          <w:ilvl w:val="0"/>
          <w:numId w:val="25"/>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Third Saudi School on Human Molecular Genetics, Riyadh, Saudi Arabia. 27 November - 3 December, 1997.</w:t>
      </w:r>
    </w:p>
    <w:p w:rsidR="0096294F" w:rsidRPr="00193F6A" w:rsidRDefault="0096294F" w:rsidP="00193F6A">
      <w:pPr>
        <w:numPr>
          <w:ilvl w:val="0"/>
          <w:numId w:val="25"/>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Second Saudi School on Human Molecular Genetics, 7-10 Rajab 1417H (18-21 November, 1996), College of Medicine, King Saud University, Riyadh, Saudi Arabia</w:t>
      </w:r>
    </w:p>
    <w:p w:rsidR="0096294F" w:rsidRPr="00193F6A" w:rsidRDefault="0096294F" w:rsidP="00193F6A">
      <w:pPr>
        <w:numPr>
          <w:ilvl w:val="0"/>
          <w:numId w:val="25"/>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First Saudi School on Human Molecular Genetics, 16-23 Jumada II, 1416 (9-16 November 1995)</w:t>
      </w:r>
    </w:p>
    <w:p w:rsidR="0096294F" w:rsidRPr="00193F6A" w:rsidRDefault="0096294F" w:rsidP="00193F6A">
      <w:pPr>
        <w:numPr>
          <w:ilvl w:val="0"/>
          <w:numId w:val="25"/>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Third Regional Workshop on Blood Genetic Disorders for (i) Health Care Team and (ii) Patients, 11-16 Jumada II, 1416 (4-9 November 1995)</w:t>
      </w:r>
    </w:p>
    <w:p w:rsidR="0096294F" w:rsidRPr="00193F6A" w:rsidRDefault="0096294F" w:rsidP="00193F6A">
      <w:pPr>
        <w:numPr>
          <w:ilvl w:val="0"/>
          <w:numId w:val="25"/>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lastRenderedPageBreak/>
        <w:t>The Second Regional Workshop on (1) Clinical &amp; (2) Laboratory Aspects of Red Cell Genetic Disorders, 26 Shawal - 10 Dhul Qada 1414 (7-21 April 1994)</w:t>
      </w:r>
    </w:p>
    <w:p w:rsidR="0096294F" w:rsidRPr="00193F6A" w:rsidRDefault="0096294F" w:rsidP="00193F6A">
      <w:pPr>
        <w:numPr>
          <w:ilvl w:val="0"/>
          <w:numId w:val="25"/>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First Regional Workshop on (1) Clinical &amp; (2) Laboratory Aspects of Red Cell Genetic Disorders, 18-29 Shawal 1413 (10-21 April 1993)</w:t>
      </w:r>
    </w:p>
    <w:p w:rsidR="0096294F" w:rsidRPr="00193F6A" w:rsidRDefault="0096294F" w:rsidP="00193F6A">
      <w:pPr>
        <w:numPr>
          <w:ilvl w:val="0"/>
          <w:numId w:val="25"/>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First Postgraduate Course on the Laboratory Diagnosis of Blood Genetic Disorders, 22-26 Shawal 1412 (25-29 April 1992)</w:t>
      </w:r>
    </w:p>
    <w:p w:rsidR="0096294F" w:rsidRPr="00193F6A" w:rsidRDefault="0096294F" w:rsidP="00193F6A">
      <w:pPr>
        <w:suppressAutoHyphens/>
        <w:jc w:val="both"/>
        <w:rPr>
          <w:rFonts w:asciiTheme="minorBidi" w:hAnsiTheme="minorBidi" w:cstheme="minorBidi"/>
          <w:color w:val="000000" w:themeColor="text1"/>
          <w:spacing w:val="-2"/>
          <w:sz w:val="24"/>
          <w:szCs w:val="24"/>
        </w:rPr>
      </w:pPr>
    </w:p>
    <w:p w:rsidR="0096294F" w:rsidRPr="00193F6A" w:rsidRDefault="0096294F"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b/>
          <w:i/>
          <w:color w:val="000000" w:themeColor="text1"/>
          <w:spacing w:val="-2"/>
          <w:sz w:val="24"/>
          <w:szCs w:val="24"/>
        </w:rPr>
        <w:t xml:space="preserve">E. </w:t>
      </w:r>
      <w:r w:rsidRPr="00193F6A">
        <w:rPr>
          <w:rFonts w:asciiTheme="minorBidi" w:hAnsiTheme="minorBidi" w:cstheme="minorBidi"/>
          <w:b/>
          <w:i/>
          <w:color w:val="000000" w:themeColor="text1"/>
          <w:spacing w:val="-2"/>
          <w:sz w:val="24"/>
          <w:szCs w:val="24"/>
        </w:rPr>
        <w:tab/>
        <w:t>Research</w:t>
      </w:r>
      <w:r w:rsidR="0013359F" w:rsidRPr="00193F6A">
        <w:rPr>
          <w:rFonts w:asciiTheme="minorBidi" w:hAnsiTheme="minorBidi" w:cstheme="minorBidi"/>
          <w:b/>
          <w:i/>
          <w:color w:val="000000" w:themeColor="text1"/>
          <w:spacing w:val="-2"/>
          <w:sz w:val="24"/>
          <w:szCs w:val="24"/>
        </w:rPr>
        <w:t xml:space="preserve"> and Research Related Activities</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ab/>
        <w:t xml:space="preserve">(a)  </w:t>
      </w:r>
      <w:r w:rsidRPr="00193F6A">
        <w:rPr>
          <w:rFonts w:asciiTheme="minorBidi" w:hAnsiTheme="minorBidi" w:cstheme="minorBidi"/>
          <w:b/>
          <w:color w:val="000000" w:themeColor="text1"/>
          <w:spacing w:val="-2"/>
          <w:sz w:val="24"/>
          <w:szCs w:val="24"/>
        </w:rPr>
        <w:tab/>
        <w:t>Principal Investigator in the following projects:</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 xml:space="preserve">1.   </w:t>
      </w:r>
      <w:r w:rsidRPr="00193F6A">
        <w:rPr>
          <w:rFonts w:asciiTheme="minorBidi" w:hAnsiTheme="minorBidi" w:cstheme="minorBidi"/>
          <w:color w:val="000000" w:themeColor="text1"/>
          <w:spacing w:val="-2"/>
          <w:sz w:val="24"/>
          <w:szCs w:val="24"/>
        </w:rPr>
        <w:tab/>
        <w:t>a</w:t>
      </w:r>
      <w:r w:rsidRPr="00193F6A">
        <w:rPr>
          <w:rFonts w:asciiTheme="minorBidi" w:hAnsiTheme="minorBidi" w:cstheme="minorBidi"/>
          <w:color w:val="000000" w:themeColor="text1"/>
          <w:spacing w:val="-2"/>
          <w:sz w:val="24"/>
          <w:szCs w:val="24"/>
          <w:vertAlign w:val="subscript"/>
        </w:rPr>
        <w:t>1</w:t>
      </w:r>
      <w:r w:rsidRPr="00193F6A">
        <w:rPr>
          <w:rFonts w:asciiTheme="minorBidi" w:hAnsiTheme="minorBidi" w:cstheme="minorBidi"/>
          <w:color w:val="000000" w:themeColor="text1"/>
          <w:spacing w:val="-2"/>
          <w:sz w:val="24"/>
          <w:szCs w:val="24"/>
        </w:rPr>
        <w:noBreakHyphen/>
        <w:t>antitrypsin phenotypes in healthy and  diseased Saudis.</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 xml:space="preserve">2.   </w:t>
      </w:r>
      <w:r w:rsidRPr="00193F6A">
        <w:rPr>
          <w:rFonts w:asciiTheme="minorBidi" w:hAnsiTheme="minorBidi" w:cstheme="minorBidi"/>
          <w:color w:val="000000" w:themeColor="text1"/>
          <w:spacing w:val="-2"/>
          <w:sz w:val="24"/>
          <w:szCs w:val="24"/>
        </w:rPr>
        <w:tab/>
        <w:t>Protein polymorphism in Saudis (Financed by RCMSSS).</w:t>
      </w:r>
    </w:p>
    <w:p w:rsidR="00BB367E" w:rsidRPr="00193F6A" w:rsidRDefault="00BB367E" w:rsidP="00193F6A">
      <w:pPr>
        <w:suppressAutoHyphens/>
        <w:jc w:val="both"/>
        <w:rPr>
          <w:rFonts w:asciiTheme="minorBidi" w:hAnsiTheme="minorBidi" w:cstheme="minorBidi"/>
          <w:color w:val="000000" w:themeColor="text1"/>
          <w:spacing w:val="-2"/>
          <w:sz w:val="24"/>
          <w:szCs w:val="24"/>
        </w:rPr>
      </w:pPr>
    </w:p>
    <w:p w:rsidR="00BB367E" w:rsidRPr="00193F6A" w:rsidRDefault="00BB367E" w:rsidP="00193F6A">
      <w:pPr>
        <w:suppressAutoHyphens/>
        <w:ind w:left="2160" w:hanging="72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pacing w:val="-2"/>
          <w:sz w:val="24"/>
          <w:szCs w:val="24"/>
        </w:rPr>
        <w:t xml:space="preserve">3. </w:t>
      </w:r>
      <w:r w:rsidR="00510412" w:rsidRPr="00193F6A">
        <w:rPr>
          <w:rFonts w:asciiTheme="minorBidi" w:hAnsiTheme="minorBidi" w:cstheme="minorBidi"/>
          <w:color w:val="000000" w:themeColor="text1"/>
          <w:spacing w:val="-2"/>
          <w:sz w:val="24"/>
          <w:szCs w:val="24"/>
        </w:rPr>
        <w:t xml:space="preserve">     </w:t>
      </w:r>
      <w:r w:rsidR="00510412" w:rsidRPr="00193F6A">
        <w:rPr>
          <w:rFonts w:asciiTheme="minorBidi" w:hAnsiTheme="minorBidi" w:cstheme="minorBidi"/>
          <w:color w:val="000000" w:themeColor="text1"/>
          <w:sz w:val="24"/>
          <w:szCs w:val="24"/>
        </w:rPr>
        <w:t>"Biochemical and genetic studies on frequently encountered genetic diseases in Saudi Arabia".</w:t>
      </w:r>
    </w:p>
    <w:p w:rsidR="00510412" w:rsidRPr="00193F6A" w:rsidRDefault="00510412" w:rsidP="00193F6A">
      <w:pPr>
        <w:ind w:left="2160" w:hanging="720"/>
        <w:jc w:val="both"/>
        <w:rPr>
          <w:rFonts w:asciiTheme="minorBidi" w:hAnsiTheme="minorBidi" w:cstheme="minorBidi"/>
          <w:color w:val="000000" w:themeColor="text1"/>
          <w:spacing w:val="-2"/>
          <w:sz w:val="24"/>
          <w:szCs w:val="24"/>
        </w:rPr>
      </w:pPr>
    </w:p>
    <w:p w:rsidR="00983612" w:rsidRPr="00193F6A" w:rsidRDefault="00510412" w:rsidP="00193F6A">
      <w:pPr>
        <w:ind w:left="2160" w:hanging="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4.        C</w:t>
      </w:r>
      <w:r w:rsidRPr="00193F6A">
        <w:rPr>
          <w:rFonts w:asciiTheme="minorBidi" w:hAnsiTheme="minorBidi" w:cstheme="minorBidi"/>
          <w:color w:val="000000" w:themeColor="text1"/>
          <w:sz w:val="24"/>
          <w:szCs w:val="24"/>
        </w:rPr>
        <w:t xml:space="preserve">onsanguinity and preterm delivery: Role of polymorphism and expression of </w:t>
      </w:r>
      <w:r w:rsidRPr="00193F6A">
        <w:rPr>
          <w:rFonts w:asciiTheme="minorBidi" w:hAnsiTheme="minorBidi" w:cstheme="minorBidi"/>
          <w:i/>
          <w:iCs/>
          <w:color w:val="000000" w:themeColor="text1"/>
          <w:sz w:val="24"/>
          <w:szCs w:val="24"/>
        </w:rPr>
        <w:t>COL5A2</w:t>
      </w:r>
      <w:r w:rsidRPr="00193F6A">
        <w:rPr>
          <w:rFonts w:asciiTheme="minorBidi" w:hAnsiTheme="minorBidi" w:cstheme="minorBidi"/>
          <w:color w:val="000000" w:themeColor="text1"/>
          <w:sz w:val="24"/>
          <w:szCs w:val="24"/>
        </w:rPr>
        <w:t xml:space="preserve"> and </w:t>
      </w:r>
      <w:r w:rsidRPr="00193F6A">
        <w:rPr>
          <w:rFonts w:asciiTheme="minorBidi" w:hAnsiTheme="minorBidi" w:cstheme="minorBidi"/>
          <w:i/>
          <w:iCs/>
          <w:color w:val="000000" w:themeColor="text1"/>
          <w:sz w:val="24"/>
          <w:szCs w:val="24"/>
        </w:rPr>
        <w:t>COL5A1</w:t>
      </w:r>
      <w:r w:rsidRPr="00193F6A">
        <w:rPr>
          <w:rFonts w:asciiTheme="minorBidi" w:hAnsiTheme="minorBidi" w:cstheme="minorBidi"/>
          <w:color w:val="000000" w:themeColor="text1"/>
          <w:sz w:val="24"/>
          <w:szCs w:val="24"/>
        </w:rPr>
        <w:t xml:space="preserve"> genes</w:t>
      </w:r>
      <w:r w:rsidR="0047535F" w:rsidRPr="00193F6A">
        <w:rPr>
          <w:rFonts w:asciiTheme="minorBidi" w:hAnsiTheme="minorBidi" w:cstheme="minorBidi"/>
          <w:color w:val="000000" w:themeColor="text1"/>
          <w:sz w:val="24"/>
          <w:szCs w:val="24"/>
        </w:rPr>
        <w:t xml:space="preserve">  </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ab/>
        <w:t xml:space="preserve">(b)  </w:t>
      </w:r>
      <w:r w:rsidRPr="00193F6A">
        <w:rPr>
          <w:rFonts w:asciiTheme="minorBidi" w:hAnsiTheme="minorBidi" w:cstheme="minorBidi"/>
          <w:b/>
          <w:color w:val="000000" w:themeColor="text1"/>
          <w:spacing w:val="-2"/>
          <w:sz w:val="24"/>
          <w:szCs w:val="24"/>
        </w:rPr>
        <w:tab/>
        <w:t>Co</w:t>
      </w:r>
      <w:r w:rsidRPr="00193F6A">
        <w:rPr>
          <w:rFonts w:asciiTheme="minorBidi" w:hAnsiTheme="minorBidi" w:cstheme="minorBidi"/>
          <w:b/>
          <w:color w:val="000000" w:themeColor="text1"/>
          <w:spacing w:val="-2"/>
          <w:sz w:val="24"/>
          <w:szCs w:val="24"/>
        </w:rPr>
        <w:noBreakHyphen/>
        <w:t>Investigator in the following projects:</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suppressAutoHyphens/>
        <w:ind w:left="2160" w:hanging="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1.   </w:t>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sym w:font="Symbol" w:char="F061"/>
      </w:r>
      <w:r w:rsidRPr="00193F6A">
        <w:rPr>
          <w:rFonts w:asciiTheme="minorBidi" w:hAnsiTheme="minorBidi" w:cstheme="minorBidi"/>
          <w:color w:val="000000" w:themeColor="text1"/>
          <w:spacing w:val="-2"/>
          <w:sz w:val="24"/>
          <w:szCs w:val="24"/>
          <w:vertAlign w:val="subscript"/>
        </w:rPr>
        <w:t>1</w:t>
      </w:r>
      <w:r w:rsidRPr="00193F6A">
        <w:rPr>
          <w:rFonts w:asciiTheme="minorBidi" w:hAnsiTheme="minorBidi" w:cstheme="minorBidi"/>
          <w:color w:val="000000" w:themeColor="text1"/>
          <w:spacing w:val="-2"/>
          <w:sz w:val="24"/>
          <w:szCs w:val="24"/>
        </w:rPr>
        <w:noBreakHyphen/>
        <w:t>antitrypsin in patients with bronchiectisis. (Financed by CMRC, King Saud University, Riyadh).</w:t>
      </w:r>
    </w:p>
    <w:p w:rsidR="00983612" w:rsidRPr="00193F6A" w:rsidRDefault="00983612" w:rsidP="00193F6A">
      <w:pPr>
        <w:suppressAutoHyphens/>
        <w:ind w:left="1440" w:hanging="1440"/>
        <w:jc w:val="both"/>
        <w:rPr>
          <w:rFonts w:asciiTheme="minorBidi" w:hAnsiTheme="minorBidi" w:cstheme="minorBidi"/>
          <w:color w:val="000000" w:themeColor="text1"/>
          <w:spacing w:val="-2"/>
          <w:sz w:val="24"/>
          <w:szCs w:val="24"/>
        </w:rPr>
      </w:pPr>
    </w:p>
    <w:p w:rsidR="00983612" w:rsidRPr="00193F6A" w:rsidRDefault="00983612" w:rsidP="00193F6A">
      <w:pPr>
        <w:suppressAutoHyphens/>
        <w:ind w:left="2160" w:hanging="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2.   </w:t>
      </w:r>
      <w:r w:rsidRPr="00193F6A">
        <w:rPr>
          <w:rFonts w:asciiTheme="minorBidi" w:hAnsiTheme="minorBidi" w:cstheme="minorBidi"/>
          <w:color w:val="000000" w:themeColor="text1"/>
          <w:spacing w:val="-2"/>
          <w:sz w:val="24"/>
          <w:szCs w:val="24"/>
        </w:rPr>
        <w:tab/>
        <w:t>Aspects of human haemoglobins and haemoglobinopathies in the Arabian Peninsula (Financed by KACST, Riyadh) - 1982 - 1993.</w:t>
      </w:r>
    </w:p>
    <w:p w:rsidR="00983612" w:rsidRPr="00193F6A" w:rsidRDefault="00983612" w:rsidP="00193F6A">
      <w:pPr>
        <w:suppressAutoHyphens/>
        <w:ind w:left="1440" w:hanging="1440"/>
        <w:jc w:val="both"/>
        <w:rPr>
          <w:rFonts w:asciiTheme="minorBidi" w:hAnsiTheme="minorBidi" w:cstheme="minorBidi"/>
          <w:color w:val="000000" w:themeColor="text1"/>
          <w:spacing w:val="-2"/>
          <w:sz w:val="24"/>
          <w:szCs w:val="24"/>
        </w:rPr>
      </w:pPr>
    </w:p>
    <w:p w:rsidR="00983612" w:rsidRPr="00193F6A" w:rsidRDefault="00983612" w:rsidP="00193F6A">
      <w:pPr>
        <w:suppressAutoHyphens/>
        <w:ind w:left="2160" w:hanging="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3.</w:t>
      </w:r>
      <w:r w:rsidRPr="00193F6A">
        <w:rPr>
          <w:rFonts w:asciiTheme="minorBidi" w:hAnsiTheme="minorBidi" w:cstheme="minorBidi"/>
          <w:color w:val="000000" w:themeColor="text1"/>
          <w:spacing w:val="-2"/>
          <w:sz w:val="24"/>
          <w:szCs w:val="24"/>
        </w:rPr>
        <w:tab/>
        <w:t>A study of 'Diabetes Mellitus' in Saudi Arabia (Financed by Ministry of Health and KACST, Riyadh) - 1991 - 1994.</w:t>
      </w:r>
    </w:p>
    <w:p w:rsidR="00983612" w:rsidRPr="00193F6A" w:rsidRDefault="00983612" w:rsidP="00193F6A">
      <w:pPr>
        <w:suppressAutoHyphens/>
        <w:ind w:left="2160" w:hanging="2160"/>
        <w:jc w:val="both"/>
        <w:rPr>
          <w:rFonts w:asciiTheme="minorBidi" w:hAnsiTheme="minorBidi" w:cstheme="minorBidi"/>
          <w:color w:val="000000" w:themeColor="text1"/>
          <w:spacing w:val="-2"/>
          <w:sz w:val="24"/>
          <w:szCs w:val="24"/>
        </w:rPr>
      </w:pPr>
    </w:p>
    <w:p w:rsidR="000142C8" w:rsidRPr="00193F6A" w:rsidRDefault="00983612" w:rsidP="00193F6A">
      <w:pPr>
        <w:suppressAutoHyphens/>
        <w:ind w:left="2160" w:hanging="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4. </w:t>
      </w:r>
      <w:r w:rsidR="00A071AF" w:rsidRPr="00193F6A">
        <w:rPr>
          <w:rFonts w:asciiTheme="minorBidi" w:hAnsiTheme="minorBidi" w:cstheme="minorBidi"/>
          <w:color w:val="000000" w:themeColor="text1"/>
          <w:spacing w:val="-2"/>
          <w:sz w:val="24"/>
          <w:szCs w:val="24"/>
        </w:rPr>
        <w:t xml:space="preserve">  </w:t>
      </w:r>
      <w:r w:rsidR="009E57CA"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 xml:space="preserve">Applications of Recombinant DNA Technology in Medicine-      On the Look for Genetic Markers for Non-communicable Disease. 1999 </w:t>
      </w:r>
    </w:p>
    <w:p w:rsidR="000142C8" w:rsidRPr="00193F6A" w:rsidRDefault="000142C8" w:rsidP="00193F6A">
      <w:pPr>
        <w:suppressAutoHyphens/>
        <w:ind w:left="2160" w:hanging="720"/>
        <w:jc w:val="both"/>
        <w:rPr>
          <w:rFonts w:asciiTheme="minorBidi" w:hAnsiTheme="minorBidi" w:cstheme="minorBidi"/>
          <w:color w:val="000000" w:themeColor="text1"/>
          <w:spacing w:val="-2"/>
          <w:sz w:val="24"/>
          <w:szCs w:val="24"/>
        </w:rPr>
      </w:pPr>
    </w:p>
    <w:p w:rsidR="00592148" w:rsidRPr="00193F6A" w:rsidRDefault="000142C8" w:rsidP="00193F6A">
      <w:pPr>
        <w:suppressAutoHyphens/>
        <w:ind w:left="2160" w:hanging="72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5.</w:t>
      </w:r>
      <w:r w:rsidRPr="00193F6A">
        <w:rPr>
          <w:rFonts w:asciiTheme="minorBidi" w:hAnsiTheme="minorBidi" w:cstheme="minorBidi"/>
          <w:color w:val="000000" w:themeColor="text1"/>
          <w:sz w:val="24"/>
          <w:szCs w:val="24"/>
        </w:rPr>
        <w:tab/>
      </w:r>
      <w:r w:rsidR="00592148" w:rsidRPr="00193F6A">
        <w:rPr>
          <w:rFonts w:asciiTheme="minorBidi" w:hAnsiTheme="minorBidi" w:cstheme="minorBidi"/>
          <w:color w:val="000000" w:themeColor="text1"/>
          <w:sz w:val="24"/>
          <w:szCs w:val="24"/>
        </w:rPr>
        <w:t>Genetic Characterization of Haemoglobinopathies in Saudi Arabia (</w:t>
      </w:r>
      <w:r w:rsidR="007E7752" w:rsidRPr="00193F6A">
        <w:rPr>
          <w:rFonts w:asciiTheme="minorBidi" w:hAnsiTheme="minorBidi" w:cstheme="minorBidi"/>
          <w:color w:val="000000" w:themeColor="text1"/>
          <w:sz w:val="24"/>
          <w:szCs w:val="24"/>
        </w:rPr>
        <w:t>KFSH &amp;RC</w:t>
      </w:r>
      <w:r w:rsidRPr="00193F6A">
        <w:rPr>
          <w:rFonts w:asciiTheme="minorBidi" w:hAnsiTheme="minorBidi" w:cstheme="minorBidi"/>
          <w:color w:val="000000" w:themeColor="text1"/>
          <w:sz w:val="24"/>
          <w:szCs w:val="24"/>
        </w:rPr>
        <w:t>)</w:t>
      </w:r>
    </w:p>
    <w:p w:rsidR="00592148" w:rsidRPr="00193F6A" w:rsidRDefault="00592148" w:rsidP="00193F6A">
      <w:pPr>
        <w:suppressAutoHyphens/>
        <w:ind w:left="1440"/>
        <w:jc w:val="both"/>
        <w:rPr>
          <w:rFonts w:asciiTheme="minorBidi" w:hAnsiTheme="minorBidi" w:cstheme="minorBidi"/>
          <w:color w:val="000000" w:themeColor="text1"/>
          <w:sz w:val="24"/>
          <w:szCs w:val="24"/>
        </w:rPr>
      </w:pPr>
    </w:p>
    <w:p w:rsidR="007D010C" w:rsidRPr="00193F6A" w:rsidRDefault="007D010C" w:rsidP="00193F6A">
      <w:pPr>
        <w:numPr>
          <w:ilvl w:val="0"/>
          <w:numId w:val="21"/>
        </w:numPr>
        <w:suppressAutoHyphens/>
        <w:ind w:hanging="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z w:val="24"/>
          <w:szCs w:val="24"/>
        </w:rPr>
        <w:t>Genetic variations of ADAM33 in normal versus asthmatic Saudi patients</w:t>
      </w:r>
      <w:r w:rsidRPr="00193F6A">
        <w:rPr>
          <w:rFonts w:asciiTheme="minorBidi" w:hAnsiTheme="minorBidi" w:cstheme="minorBidi"/>
          <w:color w:val="000000" w:themeColor="text1"/>
          <w:sz w:val="24"/>
          <w:szCs w:val="24"/>
          <w:rtl/>
        </w:rPr>
        <w:t>.</w:t>
      </w:r>
      <w:r w:rsidR="00A55BA4" w:rsidRPr="00193F6A">
        <w:rPr>
          <w:rFonts w:asciiTheme="minorBidi" w:hAnsiTheme="minorBidi" w:cstheme="minorBidi"/>
          <w:color w:val="000000" w:themeColor="text1"/>
          <w:sz w:val="24"/>
          <w:szCs w:val="24"/>
        </w:rPr>
        <w:t>Dr Bazzi</w:t>
      </w:r>
    </w:p>
    <w:p w:rsidR="00A55BA4" w:rsidRPr="00193F6A" w:rsidRDefault="00A55BA4" w:rsidP="00193F6A">
      <w:pPr>
        <w:numPr>
          <w:ilvl w:val="0"/>
          <w:numId w:val="21"/>
        </w:numPr>
        <w:suppressAutoHyphens/>
        <w:ind w:hanging="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z w:val="24"/>
          <w:szCs w:val="24"/>
          <w:shd w:val="clear" w:color="auto" w:fill="FFFFFF"/>
        </w:rPr>
        <w:t xml:space="preserve">Investigating the deregulation of toll-like receptors, pro-inflammatory cytokines and cationic peptides by tobacco </w:t>
      </w:r>
      <w:r w:rsidRPr="00193F6A">
        <w:rPr>
          <w:rFonts w:asciiTheme="minorBidi" w:hAnsiTheme="minorBidi" w:cstheme="minorBidi"/>
          <w:color w:val="000000" w:themeColor="text1"/>
          <w:sz w:val="24"/>
          <w:szCs w:val="24"/>
          <w:shd w:val="clear" w:color="auto" w:fill="FFFFFF"/>
        </w:rPr>
        <w:lastRenderedPageBreak/>
        <w:t>smoke and its role in promoting oral cancer in humans. (Dr Semlali- KACST)</w:t>
      </w:r>
    </w:p>
    <w:p w:rsidR="00983612" w:rsidRPr="00193F6A" w:rsidRDefault="00983612" w:rsidP="00193F6A">
      <w:pPr>
        <w:suppressAutoHyphens/>
        <w:ind w:left="1440" w:hanging="720"/>
        <w:jc w:val="both"/>
        <w:rPr>
          <w:rFonts w:asciiTheme="minorBidi" w:hAnsiTheme="minorBidi" w:cstheme="minorBidi"/>
          <w:color w:val="000000" w:themeColor="text1"/>
          <w:spacing w:val="-2"/>
          <w:sz w:val="24"/>
          <w:szCs w:val="24"/>
        </w:rPr>
      </w:pPr>
    </w:p>
    <w:p w:rsidR="00983612" w:rsidRPr="00193F6A" w:rsidRDefault="00983612" w:rsidP="00193F6A">
      <w:pPr>
        <w:suppressAutoHyphens/>
        <w:ind w:left="1440" w:hanging="720"/>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(c)</w:t>
      </w:r>
      <w:r w:rsidRPr="00193F6A">
        <w:rPr>
          <w:rFonts w:asciiTheme="minorBidi" w:hAnsiTheme="minorBidi" w:cstheme="minorBidi"/>
          <w:b/>
          <w:color w:val="000000" w:themeColor="text1"/>
          <w:spacing w:val="-2"/>
          <w:sz w:val="24"/>
          <w:szCs w:val="24"/>
        </w:rPr>
        <w:tab/>
        <w:t xml:space="preserve">Supervisor of the Following Masters (M.Sc.) </w:t>
      </w:r>
      <w:r w:rsidR="0013359F" w:rsidRPr="00193F6A">
        <w:rPr>
          <w:rFonts w:asciiTheme="minorBidi" w:hAnsiTheme="minorBidi" w:cstheme="minorBidi"/>
          <w:b/>
          <w:color w:val="000000" w:themeColor="text1"/>
          <w:spacing w:val="-2"/>
          <w:sz w:val="24"/>
          <w:szCs w:val="24"/>
        </w:rPr>
        <w:t xml:space="preserve">Research </w:t>
      </w:r>
      <w:r w:rsidRPr="00193F6A">
        <w:rPr>
          <w:rFonts w:asciiTheme="minorBidi" w:hAnsiTheme="minorBidi" w:cstheme="minorBidi"/>
          <w:b/>
          <w:color w:val="000000" w:themeColor="text1"/>
          <w:spacing w:val="-2"/>
          <w:sz w:val="24"/>
          <w:szCs w:val="24"/>
        </w:rPr>
        <w:t>Projects in Biochemistry</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EA12BF" w:rsidRPr="00193F6A" w:rsidRDefault="00EA12BF" w:rsidP="00193F6A">
      <w:pPr>
        <w:suppressAutoHyphens/>
        <w:ind w:left="2160"/>
        <w:jc w:val="both"/>
        <w:rPr>
          <w:rFonts w:asciiTheme="minorBidi" w:hAnsiTheme="minorBidi" w:cstheme="minorBidi"/>
          <w:color w:val="000000" w:themeColor="text1"/>
          <w:spacing w:val="-2"/>
          <w:sz w:val="24"/>
          <w:szCs w:val="24"/>
        </w:rPr>
      </w:pPr>
    </w:p>
    <w:p w:rsidR="002663C0" w:rsidRPr="00193F6A" w:rsidRDefault="0078575E" w:rsidP="00193F6A">
      <w:pPr>
        <w:pStyle w:val="ListParagraph"/>
        <w:numPr>
          <w:ilvl w:val="0"/>
          <w:numId w:val="26"/>
        </w:numPr>
        <w:suppressAutoHyphens/>
        <w:spacing w:line="240" w:lineRule="auto"/>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Preterm delivery in Saudi females: Role of polymorphism and expression of </w:t>
      </w:r>
      <w:r w:rsidRPr="00193F6A">
        <w:rPr>
          <w:rFonts w:asciiTheme="minorBidi" w:hAnsiTheme="minorBidi" w:cstheme="minorBidi"/>
          <w:i/>
          <w:iCs/>
          <w:color w:val="000000" w:themeColor="text1"/>
          <w:spacing w:val="-2"/>
          <w:sz w:val="24"/>
          <w:szCs w:val="24"/>
        </w:rPr>
        <w:t>COL5A1</w:t>
      </w:r>
      <w:r w:rsidRPr="00193F6A">
        <w:rPr>
          <w:rFonts w:asciiTheme="minorBidi" w:hAnsiTheme="minorBidi" w:cstheme="minorBidi"/>
          <w:color w:val="000000" w:themeColor="text1"/>
          <w:spacing w:val="-2"/>
          <w:sz w:val="24"/>
          <w:szCs w:val="24"/>
        </w:rPr>
        <w:t xml:space="preserve"> gene (</w:t>
      </w:r>
      <w:r w:rsidR="002663C0" w:rsidRPr="00193F6A">
        <w:rPr>
          <w:rFonts w:asciiTheme="minorBidi" w:hAnsiTheme="minorBidi" w:cstheme="minorBidi"/>
          <w:color w:val="000000" w:themeColor="text1"/>
          <w:spacing w:val="-2"/>
          <w:sz w:val="24"/>
          <w:szCs w:val="24"/>
        </w:rPr>
        <w:t>Bashiar</w:t>
      </w:r>
      <w:r w:rsidR="008A15A3" w:rsidRPr="00193F6A">
        <w:rPr>
          <w:rFonts w:asciiTheme="minorBidi" w:hAnsiTheme="minorBidi" w:cstheme="minorBidi"/>
          <w:color w:val="000000" w:themeColor="text1"/>
          <w:spacing w:val="-2"/>
          <w:sz w:val="24"/>
          <w:szCs w:val="24"/>
        </w:rPr>
        <w:t xml:space="preserve"> AlMary</w:t>
      </w:r>
      <w:r w:rsidRPr="00193F6A">
        <w:rPr>
          <w:rFonts w:asciiTheme="minorBidi" w:hAnsiTheme="minorBidi" w:cstheme="minorBidi"/>
          <w:color w:val="000000" w:themeColor="text1"/>
          <w:spacing w:val="-2"/>
          <w:sz w:val="24"/>
          <w:szCs w:val="24"/>
        </w:rPr>
        <w:t>, in progress)</w:t>
      </w:r>
    </w:p>
    <w:p w:rsidR="00DA1337" w:rsidRPr="00193F6A" w:rsidRDefault="00896C61" w:rsidP="00193F6A">
      <w:pPr>
        <w:pStyle w:val="ListParagraph"/>
        <w:numPr>
          <w:ilvl w:val="0"/>
          <w:numId w:val="26"/>
        </w:numPr>
        <w:suppressAutoHyphens/>
        <w:spacing w:line="240" w:lineRule="auto"/>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z w:val="24"/>
          <w:szCs w:val="24"/>
        </w:rPr>
        <w:t>Polymorphisms in BRCA1 &amp; TP53 Genes and Ovarian Cancer risk in females living in Saudi Arabia (</w:t>
      </w:r>
      <w:r w:rsidR="005B08C2" w:rsidRPr="00193F6A">
        <w:rPr>
          <w:rFonts w:asciiTheme="minorBidi" w:hAnsiTheme="minorBidi" w:cstheme="minorBidi"/>
          <w:color w:val="000000" w:themeColor="text1"/>
          <w:spacing w:val="-2"/>
          <w:sz w:val="24"/>
          <w:szCs w:val="24"/>
        </w:rPr>
        <w:t xml:space="preserve">Nora al yahri- </w:t>
      </w:r>
      <w:r w:rsidR="006A5485" w:rsidRPr="00193F6A">
        <w:rPr>
          <w:rFonts w:asciiTheme="minorBidi" w:hAnsiTheme="minorBidi" w:cstheme="minorBidi"/>
          <w:color w:val="000000" w:themeColor="text1"/>
          <w:sz w:val="24"/>
          <w:szCs w:val="24"/>
        </w:rPr>
        <w:t>2014</w:t>
      </w:r>
      <w:r w:rsidRPr="00193F6A">
        <w:rPr>
          <w:rFonts w:asciiTheme="minorBidi" w:hAnsiTheme="minorBidi" w:cstheme="minorBidi"/>
          <w:color w:val="000000" w:themeColor="text1"/>
          <w:sz w:val="24"/>
          <w:szCs w:val="24"/>
        </w:rPr>
        <w:t>)</w:t>
      </w:r>
    </w:p>
    <w:p w:rsidR="00DA1337" w:rsidRPr="00193F6A" w:rsidRDefault="00896C61" w:rsidP="00193F6A">
      <w:pPr>
        <w:pStyle w:val="ListParagraph"/>
        <w:numPr>
          <w:ilvl w:val="0"/>
          <w:numId w:val="26"/>
        </w:numPr>
        <w:suppressAutoHyphens/>
        <w:spacing w:line="240" w:lineRule="auto"/>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z w:val="24"/>
          <w:szCs w:val="24"/>
        </w:rPr>
        <w:t>Polymorphism and expression of aromatase gene in Saudi colon cancer patients. (Ms</w:t>
      </w:r>
      <w:r w:rsidRPr="00193F6A">
        <w:rPr>
          <w:rFonts w:asciiTheme="minorBidi" w:hAnsiTheme="minorBidi" w:cstheme="minorBidi"/>
          <w:color w:val="000000" w:themeColor="text1"/>
          <w:spacing w:val="-2"/>
          <w:sz w:val="24"/>
          <w:szCs w:val="24"/>
        </w:rPr>
        <w:t xml:space="preserve"> Fatima</w:t>
      </w:r>
      <w:r w:rsidR="005B08C2" w:rsidRPr="00193F6A">
        <w:rPr>
          <w:rFonts w:asciiTheme="minorBidi" w:hAnsiTheme="minorBidi" w:cstheme="minorBidi"/>
          <w:color w:val="000000" w:themeColor="text1"/>
          <w:sz w:val="24"/>
          <w:szCs w:val="24"/>
          <w:shd w:val="clear" w:color="auto" w:fill="FFFFFF"/>
        </w:rPr>
        <w:t xml:space="preserve"> Mkinzy-</w:t>
      </w:r>
      <w:r w:rsidR="006A5485" w:rsidRPr="00193F6A">
        <w:rPr>
          <w:rFonts w:asciiTheme="minorBidi" w:hAnsiTheme="minorBidi" w:cstheme="minorBidi"/>
          <w:color w:val="000000" w:themeColor="text1"/>
          <w:sz w:val="24"/>
          <w:szCs w:val="24"/>
          <w:shd w:val="clear" w:color="auto" w:fill="FFFFFF"/>
        </w:rPr>
        <w:t>2014</w:t>
      </w:r>
      <w:r w:rsidR="005B08C2" w:rsidRPr="00193F6A">
        <w:rPr>
          <w:rFonts w:asciiTheme="minorBidi" w:hAnsiTheme="minorBidi" w:cstheme="minorBidi"/>
          <w:color w:val="000000" w:themeColor="text1"/>
          <w:sz w:val="24"/>
          <w:szCs w:val="24"/>
          <w:shd w:val="clear" w:color="auto" w:fill="FFFFFF"/>
        </w:rPr>
        <w:t>)</w:t>
      </w:r>
    </w:p>
    <w:p w:rsidR="005C2A49" w:rsidRPr="00193F6A" w:rsidRDefault="005C2A49" w:rsidP="00193F6A">
      <w:pPr>
        <w:pStyle w:val="ListParagraph"/>
        <w:numPr>
          <w:ilvl w:val="0"/>
          <w:numId w:val="26"/>
        </w:numPr>
        <w:suppressAutoHyphens/>
        <w:spacing w:line="240" w:lineRule="auto"/>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kern w:val="36"/>
          <w:sz w:val="24"/>
          <w:szCs w:val="24"/>
        </w:rPr>
        <w:t xml:space="preserve">DNA Repair Gene Polymorphisms and Susceptibility to Breast Cancer in Saudi Females. </w:t>
      </w:r>
      <w:r w:rsidRPr="00193F6A">
        <w:rPr>
          <w:rFonts w:asciiTheme="minorBidi" w:hAnsiTheme="minorBidi" w:cstheme="minorBidi"/>
          <w:color w:val="000000" w:themeColor="text1"/>
          <w:spacing w:val="-2"/>
          <w:sz w:val="24"/>
          <w:szCs w:val="24"/>
        </w:rPr>
        <w:t>Sahar Tulba (</w:t>
      </w:r>
      <w:r w:rsidR="00FE753D" w:rsidRPr="00193F6A">
        <w:rPr>
          <w:rFonts w:asciiTheme="minorBidi" w:hAnsiTheme="minorBidi" w:cstheme="minorBidi"/>
          <w:color w:val="000000" w:themeColor="text1"/>
          <w:spacing w:val="-2"/>
          <w:sz w:val="24"/>
          <w:szCs w:val="24"/>
        </w:rPr>
        <w:t>2013</w:t>
      </w:r>
      <w:r w:rsidRPr="00193F6A">
        <w:rPr>
          <w:rFonts w:asciiTheme="minorBidi" w:hAnsiTheme="minorBidi" w:cstheme="minorBidi"/>
          <w:color w:val="000000" w:themeColor="text1"/>
          <w:spacing w:val="-2"/>
          <w:sz w:val="24"/>
          <w:szCs w:val="24"/>
        </w:rPr>
        <w:t>).</w:t>
      </w:r>
    </w:p>
    <w:p w:rsidR="00EA12BF" w:rsidRPr="00193F6A" w:rsidRDefault="00EA12BF" w:rsidP="00193F6A">
      <w:pPr>
        <w:pStyle w:val="ListParagraph"/>
        <w:numPr>
          <w:ilvl w:val="0"/>
          <w:numId w:val="26"/>
        </w:numPr>
        <w:suppressAutoHyphens/>
        <w:spacing w:line="240" w:lineRule="auto"/>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z w:val="24"/>
          <w:szCs w:val="24"/>
        </w:rPr>
        <w:t xml:space="preserve">Relationship between polymorphisms in selected DNA repair genes and susceptibility to breast cancer in Saudi females (Ms. Alaa </w:t>
      </w:r>
      <w:r w:rsidR="005C2A49" w:rsidRPr="00193F6A">
        <w:rPr>
          <w:rFonts w:asciiTheme="minorBidi" w:hAnsiTheme="minorBidi" w:cstheme="minorBidi"/>
          <w:color w:val="000000" w:themeColor="text1"/>
          <w:sz w:val="24"/>
          <w:szCs w:val="24"/>
        </w:rPr>
        <w:t>Mohammad Ali</w:t>
      </w:r>
      <w:r w:rsidRPr="00193F6A">
        <w:rPr>
          <w:rFonts w:asciiTheme="minorBidi" w:hAnsiTheme="minorBidi" w:cstheme="minorBidi"/>
          <w:color w:val="000000" w:themeColor="text1"/>
          <w:sz w:val="24"/>
          <w:szCs w:val="24"/>
        </w:rPr>
        <w:t>-</w:t>
      </w:r>
      <w:r w:rsidR="00896C61" w:rsidRPr="00193F6A">
        <w:rPr>
          <w:rFonts w:asciiTheme="minorBidi" w:hAnsiTheme="minorBidi" w:cstheme="minorBidi"/>
          <w:color w:val="000000" w:themeColor="text1"/>
          <w:sz w:val="24"/>
          <w:szCs w:val="24"/>
        </w:rPr>
        <w:t>(2013</w:t>
      </w:r>
      <w:r w:rsidRPr="00193F6A">
        <w:rPr>
          <w:rFonts w:asciiTheme="minorBidi" w:hAnsiTheme="minorBidi" w:cstheme="minorBidi"/>
          <w:color w:val="000000" w:themeColor="text1"/>
          <w:sz w:val="24"/>
          <w:szCs w:val="24"/>
        </w:rPr>
        <w:t>)</w:t>
      </w:r>
    </w:p>
    <w:p w:rsidR="0011704C" w:rsidRPr="00193F6A" w:rsidRDefault="003B1C3B" w:rsidP="00193F6A">
      <w:pPr>
        <w:numPr>
          <w:ilvl w:val="0"/>
          <w:numId w:val="26"/>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bCs/>
          <w:color w:val="000000" w:themeColor="text1"/>
          <w:sz w:val="24"/>
          <w:szCs w:val="24"/>
        </w:rPr>
        <w:t>Post-transcriptional regulation of selected chemokines in cell differentiation and cancer.</w:t>
      </w:r>
      <w:r w:rsidRPr="00193F6A">
        <w:rPr>
          <w:rFonts w:asciiTheme="minorBidi" w:hAnsiTheme="minorBidi" w:cstheme="minorBidi"/>
          <w:bCs/>
          <w:color w:val="000000" w:themeColor="text1"/>
          <w:spacing w:val="-2"/>
          <w:sz w:val="24"/>
          <w:szCs w:val="24"/>
        </w:rPr>
        <w:t xml:space="preserve"> </w:t>
      </w:r>
      <w:r w:rsidR="0011704C" w:rsidRPr="00193F6A">
        <w:rPr>
          <w:rFonts w:asciiTheme="minorBidi" w:hAnsiTheme="minorBidi" w:cstheme="minorBidi"/>
          <w:bCs/>
          <w:color w:val="000000" w:themeColor="text1"/>
          <w:spacing w:val="-2"/>
          <w:sz w:val="24"/>
          <w:szCs w:val="24"/>
        </w:rPr>
        <w:t>Fatima</w:t>
      </w:r>
      <w:r w:rsidR="0011704C" w:rsidRPr="00193F6A">
        <w:rPr>
          <w:rFonts w:asciiTheme="minorBidi" w:hAnsiTheme="minorBidi" w:cstheme="minorBidi"/>
          <w:color w:val="000000" w:themeColor="text1"/>
          <w:spacing w:val="-2"/>
          <w:sz w:val="24"/>
          <w:szCs w:val="24"/>
        </w:rPr>
        <w:t xml:space="preserve"> Alanazi</w:t>
      </w:r>
      <w:r w:rsidR="005C2A49" w:rsidRPr="00193F6A">
        <w:rPr>
          <w:rFonts w:asciiTheme="minorBidi" w:hAnsiTheme="minorBidi" w:cstheme="minorBidi"/>
          <w:color w:val="000000" w:themeColor="text1"/>
          <w:spacing w:val="-2"/>
          <w:sz w:val="24"/>
          <w:szCs w:val="24"/>
        </w:rPr>
        <w:t xml:space="preserve"> (</w:t>
      </w:r>
      <w:r w:rsidR="00FE753D" w:rsidRPr="00193F6A">
        <w:rPr>
          <w:rFonts w:asciiTheme="minorBidi" w:hAnsiTheme="minorBidi" w:cstheme="minorBidi"/>
          <w:color w:val="000000" w:themeColor="text1"/>
          <w:spacing w:val="-2"/>
          <w:sz w:val="24"/>
          <w:szCs w:val="24"/>
        </w:rPr>
        <w:t>2013</w:t>
      </w:r>
      <w:r w:rsidR="005C2A49" w:rsidRPr="00193F6A">
        <w:rPr>
          <w:rFonts w:asciiTheme="minorBidi" w:hAnsiTheme="minorBidi" w:cstheme="minorBidi"/>
          <w:color w:val="000000" w:themeColor="text1"/>
          <w:spacing w:val="-2"/>
          <w:sz w:val="24"/>
          <w:szCs w:val="24"/>
        </w:rPr>
        <w:t>)</w:t>
      </w:r>
      <w:r w:rsidR="0099776A" w:rsidRPr="00193F6A">
        <w:rPr>
          <w:rFonts w:asciiTheme="minorBidi" w:hAnsiTheme="minorBidi" w:cstheme="minorBidi"/>
          <w:color w:val="000000" w:themeColor="text1"/>
          <w:spacing w:val="-2"/>
          <w:sz w:val="24"/>
          <w:szCs w:val="24"/>
        </w:rPr>
        <w:t xml:space="preserve"> </w:t>
      </w:r>
    </w:p>
    <w:p w:rsidR="007E7752" w:rsidRPr="00193F6A" w:rsidRDefault="007E7752" w:rsidP="00193F6A">
      <w:pPr>
        <w:numPr>
          <w:ilvl w:val="0"/>
          <w:numId w:val="26"/>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impact of CYP2D6 genotype on Tamoxifen Metabolism in Saudi Breast Cancer Pati</w:t>
      </w:r>
      <w:r w:rsidR="005C2A49" w:rsidRPr="00193F6A">
        <w:rPr>
          <w:rFonts w:asciiTheme="minorBidi" w:hAnsiTheme="minorBidi" w:cstheme="minorBidi"/>
          <w:color w:val="000000" w:themeColor="text1"/>
          <w:spacing w:val="-2"/>
          <w:sz w:val="24"/>
          <w:szCs w:val="24"/>
        </w:rPr>
        <w:t>ents. (Ms. Yusra Zainal Abideen</w:t>
      </w:r>
      <w:r w:rsidRPr="00193F6A">
        <w:rPr>
          <w:rFonts w:asciiTheme="minorBidi" w:hAnsiTheme="minorBidi" w:cstheme="minorBidi"/>
          <w:color w:val="000000" w:themeColor="text1"/>
          <w:spacing w:val="-2"/>
          <w:sz w:val="24"/>
          <w:szCs w:val="24"/>
        </w:rPr>
        <w:t>)</w:t>
      </w:r>
      <w:r w:rsidR="005C2A49" w:rsidRPr="00193F6A">
        <w:rPr>
          <w:rFonts w:asciiTheme="minorBidi" w:hAnsiTheme="minorBidi" w:cstheme="minorBidi"/>
          <w:color w:val="000000" w:themeColor="text1"/>
          <w:spacing w:val="-2"/>
          <w:sz w:val="24"/>
          <w:szCs w:val="24"/>
        </w:rPr>
        <w:t xml:space="preserve"> 2012</w:t>
      </w:r>
    </w:p>
    <w:p w:rsidR="005D1221" w:rsidRPr="00193F6A" w:rsidRDefault="005D1221" w:rsidP="00193F6A">
      <w:pPr>
        <w:numPr>
          <w:ilvl w:val="0"/>
          <w:numId w:val="26"/>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z w:val="24"/>
          <w:szCs w:val="24"/>
        </w:rPr>
        <w:t xml:space="preserve">Case Control Study of Asthmatic Patients for </w:t>
      </w:r>
      <w:r w:rsidRPr="00193F6A">
        <w:rPr>
          <w:rFonts w:asciiTheme="minorBidi" w:hAnsiTheme="minorBidi" w:cstheme="minorBidi"/>
          <w:i/>
          <w:iCs/>
          <w:color w:val="000000" w:themeColor="text1"/>
          <w:sz w:val="24"/>
          <w:szCs w:val="24"/>
        </w:rPr>
        <w:t>IL13</w:t>
      </w:r>
      <w:r w:rsidRPr="00193F6A">
        <w:rPr>
          <w:rFonts w:asciiTheme="minorBidi" w:hAnsiTheme="minorBidi" w:cstheme="minorBidi"/>
          <w:color w:val="000000" w:themeColor="text1"/>
          <w:sz w:val="24"/>
          <w:szCs w:val="24"/>
        </w:rPr>
        <w:t xml:space="preserve">, </w:t>
      </w:r>
      <w:r w:rsidRPr="00193F6A">
        <w:rPr>
          <w:rFonts w:asciiTheme="minorBidi" w:hAnsiTheme="minorBidi" w:cstheme="minorBidi"/>
          <w:i/>
          <w:iCs/>
          <w:color w:val="000000" w:themeColor="text1"/>
          <w:sz w:val="24"/>
          <w:szCs w:val="24"/>
        </w:rPr>
        <w:t>FceRβ</w:t>
      </w:r>
      <w:r w:rsidRPr="00193F6A">
        <w:rPr>
          <w:rFonts w:asciiTheme="minorBidi" w:hAnsiTheme="minorBidi" w:cstheme="minorBidi"/>
          <w:color w:val="000000" w:themeColor="text1"/>
          <w:sz w:val="24"/>
          <w:szCs w:val="24"/>
        </w:rPr>
        <w:t xml:space="preserve"> and </w:t>
      </w:r>
      <w:r w:rsidRPr="00193F6A">
        <w:rPr>
          <w:rFonts w:asciiTheme="minorBidi" w:hAnsiTheme="minorBidi" w:cstheme="minorBidi"/>
          <w:i/>
          <w:iCs/>
          <w:color w:val="000000" w:themeColor="text1"/>
          <w:sz w:val="24"/>
          <w:szCs w:val="24"/>
        </w:rPr>
        <w:t>IL4Rα</w:t>
      </w:r>
      <w:r w:rsidRPr="00193F6A">
        <w:rPr>
          <w:rFonts w:asciiTheme="minorBidi" w:hAnsiTheme="minorBidi" w:cstheme="minorBidi"/>
          <w:color w:val="000000" w:themeColor="text1"/>
          <w:sz w:val="24"/>
          <w:szCs w:val="24"/>
        </w:rPr>
        <w:t xml:space="preserve"> Polymorphisms in the Saudi </w:t>
      </w:r>
      <w:r w:rsidR="00EA12BF" w:rsidRPr="00193F6A">
        <w:rPr>
          <w:rFonts w:asciiTheme="minorBidi" w:hAnsiTheme="minorBidi" w:cstheme="minorBidi"/>
          <w:color w:val="000000" w:themeColor="text1"/>
          <w:sz w:val="24"/>
          <w:szCs w:val="24"/>
        </w:rPr>
        <w:t>Population (Ms. Eman AbdusSalam</w:t>
      </w:r>
      <w:r w:rsidR="005C2A49" w:rsidRPr="00193F6A">
        <w:rPr>
          <w:rFonts w:asciiTheme="minorBidi" w:hAnsiTheme="minorBidi" w:cstheme="minorBidi"/>
          <w:color w:val="000000" w:themeColor="text1"/>
          <w:sz w:val="24"/>
          <w:szCs w:val="24"/>
        </w:rPr>
        <w:t>)</w:t>
      </w:r>
      <w:r w:rsidR="00EA12BF" w:rsidRPr="00193F6A">
        <w:rPr>
          <w:rFonts w:asciiTheme="minorBidi" w:hAnsiTheme="minorBidi" w:cstheme="minorBidi"/>
          <w:color w:val="000000" w:themeColor="text1"/>
          <w:sz w:val="24"/>
          <w:szCs w:val="24"/>
        </w:rPr>
        <w:t xml:space="preserve"> 2010</w:t>
      </w:r>
      <w:r w:rsidR="005C2A49" w:rsidRPr="00193F6A">
        <w:rPr>
          <w:rFonts w:asciiTheme="minorBidi" w:hAnsiTheme="minorBidi" w:cstheme="minorBidi"/>
          <w:color w:val="000000" w:themeColor="text1"/>
          <w:sz w:val="24"/>
          <w:szCs w:val="24"/>
        </w:rPr>
        <w:t>.</w:t>
      </w:r>
    </w:p>
    <w:p w:rsidR="005D1221" w:rsidRPr="00193F6A" w:rsidRDefault="005D1221" w:rsidP="00193F6A">
      <w:pPr>
        <w:numPr>
          <w:ilvl w:val="0"/>
          <w:numId w:val="26"/>
        </w:numPr>
        <w:suppressAutoHyphens/>
        <w:jc w:val="both"/>
        <w:rPr>
          <w:rFonts w:asciiTheme="minorBidi" w:hAnsiTheme="minorBidi" w:cstheme="minorBidi"/>
          <w:color w:val="000000" w:themeColor="text1"/>
          <w:sz w:val="24"/>
          <w:szCs w:val="24"/>
        </w:rPr>
      </w:pPr>
      <w:r w:rsidRPr="00193F6A">
        <w:rPr>
          <w:rFonts w:asciiTheme="minorBidi" w:hAnsiTheme="minorBidi" w:cstheme="minorBidi"/>
          <w:bCs/>
          <w:color w:val="000000" w:themeColor="text1"/>
          <w:spacing w:val="-2"/>
          <w:sz w:val="24"/>
          <w:szCs w:val="24"/>
        </w:rPr>
        <w:t>Genetics of retinoblastoma in Saudis. (Ms. L</w:t>
      </w:r>
      <w:r w:rsidR="00AE5A95" w:rsidRPr="00193F6A">
        <w:rPr>
          <w:rFonts w:asciiTheme="minorBidi" w:hAnsiTheme="minorBidi" w:cstheme="minorBidi"/>
          <w:bCs/>
          <w:color w:val="000000" w:themeColor="text1"/>
          <w:spacing w:val="-2"/>
          <w:sz w:val="24"/>
          <w:szCs w:val="24"/>
        </w:rPr>
        <w:t>a</w:t>
      </w:r>
      <w:r w:rsidRPr="00193F6A">
        <w:rPr>
          <w:rFonts w:asciiTheme="minorBidi" w:hAnsiTheme="minorBidi" w:cstheme="minorBidi"/>
          <w:bCs/>
          <w:color w:val="000000" w:themeColor="text1"/>
          <w:spacing w:val="-2"/>
          <w:sz w:val="24"/>
          <w:szCs w:val="24"/>
        </w:rPr>
        <w:t>ila Al Mutib</w:t>
      </w:r>
      <w:r w:rsidR="00EA12BF" w:rsidRPr="00193F6A">
        <w:rPr>
          <w:rFonts w:asciiTheme="minorBidi" w:hAnsiTheme="minorBidi" w:cstheme="minorBidi"/>
          <w:bCs/>
          <w:color w:val="000000" w:themeColor="text1"/>
          <w:spacing w:val="-2"/>
          <w:sz w:val="24"/>
          <w:szCs w:val="24"/>
        </w:rPr>
        <w:t xml:space="preserve"> 2011</w:t>
      </w:r>
      <w:r w:rsidRPr="00193F6A">
        <w:rPr>
          <w:rFonts w:asciiTheme="minorBidi" w:hAnsiTheme="minorBidi" w:cstheme="minorBidi"/>
          <w:bCs/>
          <w:color w:val="000000" w:themeColor="text1"/>
          <w:spacing w:val="-2"/>
          <w:sz w:val="24"/>
          <w:szCs w:val="24"/>
        </w:rPr>
        <w:t>)</w:t>
      </w:r>
    </w:p>
    <w:p w:rsidR="005D1221" w:rsidRPr="00193F6A" w:rsidRDefault="005D1221" w:rsidP="00193F6A">
      <w:pPr>
        <w:numPr>
          <w:ilvl w:val="0"/>
          <w:numId w:val="26"/>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z w:val="24"/>
          <w:szCs w:val="24"/>
        </w:rPr>
        <w:t>Genotype–phenotype correlation in Saudi β- thalassaemia patients. (Ms. Tehani AsShehri</w:t>
      </w:r>
      <w:r w:rsidR="00EA12BF" w:rsidRPr="00193F6A">
        <w:rPr>
          <w:rFonts w:asciiTheme="minorBidi" w:hAnsiTheme="minorBidi" w:cstheme="minorBidi"/>
          <w:color w:val="000000" w:themeColor="text1"/>
          <w:sz w:val="24"/>
          <w:szCs w:val="24"/>
        </w:rPr>
        <w:t xml:space="preserve"> 2011</w:t>
      </w:r>
      <w:r w:rsidRPr="00193F6A">
        <w:rPr>
          <w:rFonts w:asciiTheme="minorBidi" w:hAnsiTheme="minorBidi" w:cstheme="minorBidi"/>
          <w:color w:val="000000" w:themeColor="text1"/>
          <w:sz w:val="24"/>
          <w:szCs w:val="24"/>
        </w:rPr>
        <w:t>)</w:t>
      </w:r>
    </w:p>
    <w:p w:rsidR="005D1221" w:rsidRPr="00193F6A" w:rsidRDefault="005D1221" w:rsidP="00193F6A">
      <w:pPr>
        <w:numPr>
          <w:ilvl w:val="0"/>
          <w:numId w:val="26"/>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Study of leptin is pre- and post menopausal Saudi females (Ms Nashwa Shafiq), 2004</w:t>
      </w:r>
      <w:r w:rsidR="005B08C2" w:rsidRPr="00193F6A">
        <w:rPr>
          <w:rFonts w:asciiTheme="minorBidi" w:hAnsiTheme="minorBidi" w:cstheme="minorBidi"/>
          <w:color w:val="000000" w:themeColor="text1"/>
          <w:spacing w:val="-2"/>
          <w:sz w:val="24"/>
          <w:szCs w:val="24"/>
        </w:rPr>
        <w:t>)</w:t>
      </w:r>
    </w:p>
    <w:p w:rsidR="005D1221" w:rsidRPr="00193F6A" w:rsidRDefault="005D1221" w:rsidP="00193F6A">
      <w:pPr>
        <w:numPr>
          <w:ilvl w:val="0"/>
          <w:numId w:val="26"/>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Mutations in leptin receptor gene in obesity – a st</w:t>
      </w:r>
      <w:r w:rsidR="005B08C2" w:rsidRPr="00193F6A">
        <w:rPr>
          <w:rFonts w:asciiTheme="minorBidi" w:hAnsiTheme="minorBidi" w:cstheme="minorBidi"/>
          <w:color w:val="000000" w:themeColor="text1"/>
          <w:spacing w:val="-2"/>
          <w:sz w:val="24"/>
          <w:szCs w:val="24"/>
        </w:rPr>
        <w:t>udy in Saudis (Ms Maha Sulaiman</w:t>
      </w:r>
      <w:r w:rsidRPr="00193F6A">
        <w:rPr>
          <w:rFonts w:asciiTheme="minorBidi" w:hAnsiTheme="minorBidi" w:cstheme="minorBidi"/>
          <w:color w:val="000000" w:themeColor="text1"/>
          <w:spacing w:val="-2"/>
          <w:sz w:val="24"/>
          <w:szCs w:val="24"/>
        </w:rPr>
        <w:t xml:space="preserve"> 2004</w:t>
      </w:r>
      <w:r w:rsidR="005B08C2" w:rsidRPr="00193F6A">
        <w:rPr>
          <w:rFonts w:asciiTheme="minorBidi" w:hAnsiTheme="minorBidi" w:cstheme="minorBidi"/>
          <w:color w:val="000000" w:themeColor="text1"/>
          <w:spacing w:val="-2"/>
          <w:sz w:val="24"/>
          <w:szCs w:val="24"/>
        </w:rPr>
        <w:t>)</w:t>
      </w:r>
    </w:p>
    <w:p w:rsidR="005D1221" w:rsidRPr="00193F6A" w:rsidRDefault="005D1221" w:rsidP="00193F6A">
      <w:pPr>
        <w:numPr>
          <w:ilvl w:val="0"/>
          <w:numId w:val="26"/>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Variations in leptin levels in relation to other pregnancy hormones during pregnancy in Saudi females (Ms Fatima Al Atawi) 2003.</w:t>
      </w:r>
    </w:p>
    <w:p w:rsidR="005D1221" w:rsidRPr="00193F6A" w:rsidRDefault="005D1221" w:rsidP="00193F6A">
      <w:pPr>
        <w:numPr>
          <w:ilvl w:val="0"/>
          <w:numId w:val="26"/>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Diagnosis of Leischmaniasis in Saudi population using Polymerase Chain Reaction (Ms AlBandri Al Bakhait), 2002</w:t>
      </w:r>
    </w:p>
    <w:p w:rsidR="005D1221" w:rsidRPr="00193F6A" w:rsidRDefault="005D1221" w:rsidP="00193F6A">
      <w:pPr>
        <w:numPr>
          <w:ilvl w:val="0"/>
          <w:numId w:val="26"/>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The levels of electrolytes in critically ill patients (Ms Amal Abu Makaram),1999.</w:t>
      </w:r>
    </w:p>
    <w:p w:rsidR="005D1221" w:rsidRPr="00193F6A" w:rsidRDefault="005D1221" w:rsidP="00193F6A">
      <w:pPr>
        <w:numPr>
          <w:ilvl w:val="0"/>
          <w:numId w:val="26"/>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 study of cortisol lipids and lipoproteins in crticially ill patients (Ms. Abeer Halawani), 1999.</w:t>
      </w:r>
    </w:p>
    <w:p w:rsidR="005D1221" w:rsidRPr="00193F6A" w:rsidRDefault="005D1221" w:rsidP="00193F6A">
      <w:pPr>
        <w:numPr>
          <w:ilvl w:val="0"/>
          <w:numId w:val="26"/>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lastRenderedPageBreak/>
        <w:t>The prognostic value of some hormonal and biochemical parameters in critical illness (Ms May Al Mohaisen). December, 1998.</w:t>
      </w:r>
    </w:p>
    <w:p w:rsidR="005D1221" w:rsidRPr="00193F6A" w:rsidRDefault="00983612" w:rsidP="00193F6A">
      <w:pPr>
        <w:numPr>
          <w:ilvl w:val="0"/>
          <w:numId w:val="26"/>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 study of a1 antitrypsin in health and disease in Saudi population. (Ms Haifa Al Mubarak), 1995.</w:t>
      </w:r>
    </w:p>
    <w:p w:rsidR="005D1221" w:rsidRPr="00193F6A" w:rsidRDefault="00983612" w:rsidP="00193F6A">
      <w:pPr>
        <w:numPr>
          <w:ilvl w:val="0"/>
          <w:numId w:val="26"/>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Study of the molecular basis of glucose-6-phosphate dehydrogenase deficiency in Saudis (Ms Nada Tasaan), 1995.</w:t>
      </w:r>
    </w:p>
    <w:p w:rsidR="005D1221" w:rsidRPr="00193F6A" w:rsidRDefault="005D1221" w:rsidP="00193F6A">
      <w:pPr>
        <w:numPr>
          <w:ilvl w:val="0"/>
          <w:numId w:val="26"/>
        </w:numPr>
        <w:suppressAutoHyphens/>
        <w:jc w:val="both"/>
        <w:rPr>
          <w:rFonts w:asciiTheme="minorBidi" w:hAnsiTheme="minorBidi" w:cstheme="minorBidi"/>
          <w:b/>
          <w:color w:val="000000" w:themeColor="text1"/>
          <w:spacing w:val="-2"/>
          <w:sz w:val="24"/>
          <w:szCs w:val="24"/>
        </w:rPr>
      </w:pPr>
      <w:r w:rsidRPr="00193F6A">
        <w:rPr>
          <w:rFonts w:asciiTheme="minorBidi" w:hAnsiTheme="minorBidi" w:cstheme="minorBidi"/>
          <w:color w:val="000000" w:themeColor="text1"/>
          <w:spacing w:val="-2"/>
          <w:sz w:val="24"/>
          <w:szCs w:val="24"/>
        </w:rPr>
        <w:t>A study of lipids, lipoproteins and apolipoprotein in Saudis (Ms Mona Khames Al-Dosary ), 1994</w:t>
      </w:r>
    </w:p>
    <w:p w:rsidR="00D43E04" w:rsidRPr="00193F6A" w:rsidRDefault="00D43E04" w:rsidP="00193F6A">
      <w:pPr>
        <w:suppressAutoHyphens/>
        <w:ind w:left="1440" w:hanging="720"/>
        <w:jc w:val="both"/>
        <w:rPr>
          <w:rFonts w:asciiTheme="minorBidi" w:hAnsiTheme="minorBidi" w:cstheme="minorBidi"/>
          <w:b/>
          <w:color w:val="000000" w:themeColor="text1"/>
          <w:spacing w:val="-2"/>
          <w:sz w:val="24"/>
          <w:szCs w:val="24"/>
        </w:rPr>
      </w:pPr>
    </w:p>
    <w:p w:rsidR="00983612" w:rsidRPr="00193F6A" w:rsidRDefault="005D1221" w:rsidP="00193F6A">
      <w:pPr>
        <w:suppressAutoHyphens/>
        <w:ind w:left="1440" w:hanging="720"/>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 xml:space="preserve"> </w:t>
      </w:r>
      <w:r w:rsidR="00983612" w:rsidRPr="00193F6A">
        <w:rPr>
          <w:rFonts w:asciiTheme="minorBidi" w:hAnsiTheme="minorBidi" w:cstheme="minorBidi"/>
          <w:b/>
          <w:color w:val="000000" w:themeColor="text1"/>
          <w:spacing w:val="-2"/>
          <w:sz w:val="24"/>
          <w:szCs w:val="24"/>
        </w:rPr>
        <w:t>(d)</w:t>
      </w:r>
      <w:r w:rsidR="00983612" w:rsidRPr="00193F6A">
        <w:rPr>
          <w:rFonts w:asciiTheme="minorBidi" w:hAnsiTheme="minorBidi" w:cstheme="minorBidi"/>
          <w:b/>
          <w:color w:val="000000" w:themeColor="text1"/>
          <w:spacing w:val="-2"/>
          <w:sz w:val="24"/>
          <w:szCs w:val="24"/>
        </w:rPr>
        <w:tab/>
        <w:t xml:space="preserve">Co-Supervisor of the following Master (M.Sc.) </w:t>
      </w:r>
      <w:r w:rsidR="0013359F" w:rsidRPr="00193F6A">
        <w:rPr>
          <w:rFonts w:asciiTheme="minorBidi" w:hAnsiTheme="minorBidi" w:cstheme="minorBidi"/>
          <w:b/>
          <w:color w:val="000000" w:themeColor="text1"/>
          <w:spacing w:val="-2"/>
          <w:sz w:val="24"/>
          <w:szCs w:val="24"/>
        </w:rPr>
        <w:t xml:space="preserve">Research </w:t>
      </w:r>
      <w:r w:rsidR="00983612" w:rsidRPr="00193F6A">
        <w:rPr>
          <w:rFonts w:asciiTheme="minorBidi" w:hAnsiTheme="minorBidi" w:cstheme="minorBidi"/>
          <w:b/>
          <w:color w:val="000000" w:themeColor="text1"/>
          <w:spacing w:val="-2"/>
          <w:sz w:val="24"/>
          <w:szCs w:val="24"/>
        </w:rPr>
        <w:t>Projects in Biochemistry</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F267F3" w:rsidRPr="00193F6A" w:rsidRDefault="00F267F3" w:rsidP="00193F6A">
      <w:pPr>
        <w:suppressAutoHyphens/>
        <w:ind w:left="2160"/>
        <w:jc w:val="both"/>
        <w:rPr>
          <w:rFonts w:asciiTheme="minorBidi" w:hAnsiTheme="minorBidi" w:cstheme="minorBidi"/>
          <w:color w:val="000000" w:themeColor="text1"/>
          <w:sz w:val="24"/>
          <w:szCs w:val="24"/>
        </w:rPr>
      </w:pPr>
    </w:p>
    <w:p w:rsidR="002663C0" w:rsidRPr="00193F6A" w:rsidRDefault="0078575E" w:rsidP="00193F6A">
      <w:pPr>
        <w:pStyle w:val="ListParagraph"/>
        <w:numPr>
          <w:ilvl w:val="0"/>
          <w:numId w:val="27"/>
        </w:numPr>
        <w:suppressAutoHyphen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Role of maternal-fetal proinflammatory cytokine genes polymorphism in preterm birth. </w:t>
      </w:r>
      <w:r w:rsidR="002663C0" w:rsidRPr="00193F6A">
        <w:rPr>
          <w:rFonts w:asciiTheme="minorBidi" w:hAnsiTheme="minorBidi" w:cstheme="minorBidi"/>
          <w:color w:val="000000" w:themeColor="text1"/>
          <w:sz w:val="24"/>
          <w:szCs w:val="24"/>
        </w:rPr>
        <w:t>Nada As Sayari</w:t>
      </w:r>
      <w:r w:rsidRPr="00193F6A">
        <w:rPr>
          <w:rFonts w:asciiTheme="minorBidi" w:hAnsiTheme="minorBidi" w:cstheme="minorBidi"/>
          <w:color w:val="000000" w:themeColor="text1"/>
          <w:sz w:val="24"/>
          <w:szCs w:val="24"/>
        </w:rPr>
        <w:t xml:space="preserve"> (in progress)</w:t>
      </w:r>
    </w:p>
    <w:p w:rsidR="00F267F3" w:rsidRPr="00193F6A" w:rsidRDefault="00004C42" w:rsidP="00193F6A">
      <w:pPr>
        <w:pStyle w:val="ListParagraph"/>
        <w:numPr>
          <w:ilvl w:val="0"/>
          <w:numId w:val="27"/>
        </w:numPr>
        <w:suppressAutoHyphen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The  role  of  RAD51  and  BRCA2  genes  in  colorectal  cancer progression  among  Saudi  population. (Ms. </w:t>
      </w:r>
      <w:r w:rsidR="00F267F3" w:rsidRPr="00193F6A">
        <w:rPr>
          <w:rFonts w:asciiTheme="minorBidi" w:hAnsiTheme="minorBidi" w:cstheme="minorBidi"/>
          <w:color w:val="000000" w:themeColor="text1"/>
          <w:sz w:val="24"/>
          <w:szCs w:val="24"/>
        </w:rPr>
        <w:t>Manar</w:t>
      </w:r>
      <w:r w:rsidRPr="00193F6A">
        <w:rPr>
          <w:rFonts w:asciiTheme="minorBidi" w:hAnsiTheme="minorBidi" w:cstheme="minorBidi"/>
          <w:color w:val="000000" w:themeColor="text1"/>
          <w:sz w:val="24"/>
          <w:szCs w:val="24"/>
        </w:rPr>
        <w:t xml:space="preserve"> Fahim- in progress)</w:t>
      </w:r>
    </w:p>
    <w:p w:rsidR="005C2A49" w:rsidRPr="00193F6A" w:rsidRDefault="005B08C2" w:rsidP="00193F6A">
      <w:pPr>
        <w:numPr>
          <w:ilvl w:val="0"/>
          <w:numId w:val="27"/>
        </w:numPr>
        <w:suppressAutoHyphen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kern w:val="36"/>
          <w:sz w:val="24"/>
          <w:szCs w:val="24"/>
        </w:rPr>
        <w:t xml:space="preserve">Innate immunity and ovarian cancer: Investigating the deregulation of Toll-Like Receptors (TLRs) </w:t>
      </w:r>
      <w:r w:rsidR="005C2A49" w:rsidRPr="00193F6A">
        <w:rPr>
          <w:rFonts w:asciiTheme="minorBidi" w:hAnsiTheme="minorBidi" w:cstheme="minorBidi"/>
          <w:color w:val="000000" w:themeColor="text1"/>
          <w:sz w:val="24"/>
          <w:szCs w:val="24"/>
        </w:rPr>
        <w:t>Yasmeen Alanazi (</w:t>
      </w:r>
      <w:r w:rsidR="00AE5A95" w:rsidRPr="00193F6A">
        <w:rPr>
          <w:rFonts w:asciiTheme="minorBidi" w:hAnsiTheme="minorBidi" w:cstheme="minorBidi"/>
          <w:color w:val="000000" w:themeColor="text1"/>
          <w:sz w:val="24"/>
          <w:szCs w:val="24"/>
        </w:rPr>
        <w:t>June 2014</w:t>
      </w:r>
      <w:r w:rsidR="005C2A49" w:rsidRPr="00193F6A">
        <w:rPr>
          <w:rFonts w:asciiTheme="minorBidi" w:hAnsiTheme="minorBidi" w:cstheme="minorBidi"/>
          <w:color w:val="000000" w:themeColor="text1"/>
          <w:sz w:val="24"/>
          <w:szCs w:val="24"/>
        </w:rPr>
        <w:t>)</w:t>
      </w:r>
    </w:p>
    <w:p w:rsidR="005C2A49" w:rsidRPr="00193F6A" w:rsidRDefault="005C2A49" w:rsidP="00193F6A">
      <w:pPr>
        <w:numPr>
          <w:ilvl w:val="0"/>
          <w:numId w:val="27"/>
        </w:numPr>
        <w:suppressAutoHyphens/>
        <w:jc w:val="both"/>
        <w:rPr>
          <w:rFonts w:asciiTheme="minorBidi" w:hAnsiTheme="minorBidi" w:cstheme="minorBidi"/>
          <w:color w:val="000000" w:themeColor="text1"/>
          <w:sz w:val="24"/>
          <w:szCs w:val="24"/>
          <w:u w:val="single"/>
        </w:rPr>
      </w:pPr>
      <w:r w:rsidRPr="00193F6A">
        <w:rPr>
          <w:rFonts w:asciiTheme="minorBidi" w:hAnsiTheme="minorBidi" w:cstheme="minorBidi"/>
          <w:color w:val="000000" w:themeColor="text1"/>
          <w:sz w:val="24"/>
          <w:szCs w:val="24"/>
        </w:rPr>
        <w:t>Polymorphisms in Heat Shock Factor 1 (HSF1) in Saudi Breast cancer.  Sahar Mohammed Al-Motwaa (</w:t>
      </w:r>
      <w:r w:rsidR="00AE5A95" w:rsidRPr="00193F6A">
        <w:rPr>
          <w:rFonts w:asciiTheme="minorBidi" w:hAnsiTheme="minorBidi" w:cstheme="minorBidi"/>
          <w:color w:val="000000" w:themeColor="text1"/>
          <w:sz w:val="24"/>
          <w:szCs w:val="24"/>
        </w:rPr>
        <w:t>June 2014</w:t>
      </w:r>
      <w:r w:rsidRPr="00193F6A">
        <w:rPr>
          <w:rFonts w:asciiTheme="minorBidi" w:hAnsiTheme="minorBidi" w:cstheme="minorBidi"/>
          <w:color w:val="000000" w:themeColor="text1"/>
          <w:sz w:val="24"/>
          <w:szCs w:val="24"/>
        </w:rPr>
        <w:t>)</w:t>
      </w:r>
    </w:p>
    <w:p w:rsidR="005D1221" w:rsidRPr="00193F6A" w:rsidRDefault="005D1221" w:rsidP="00193F6A">
      <w:pPr>
        <w:numPr>
          <w:ilvl w:val="0"/>
          <w:numId w:val="27"/>
        </w:numPr>
        <w:suppressAutoHyphens/>
        <w:jc w:val="both"/>
        <w:rPr>
          <w:rFonts w:asciiTheme="minorBidi" w:hAnsiTheme="minorBidi" w:cstheme="minorBidi"/>
          <w:color w:val="000000" w:themeColor="text1"/>
          <w:sz w:val="24"/>
          <w:szCs w:val="24"/>
          <w:u w:val="single"/>
        </w:rPr>
      </w:pPr>
      <w:r w:rsidRPr="00193F6A">
        <w:rPr>
          <w:rFonts w:asciiTheme="minorBidi" w:hAnsiTheme="minorBidi" w:cstheme="minorBidi"/>
          <w:color w:val="000000" w:themeColor="text1"/>
          <w:sz w:val="24"/>
          <w:szCs w:val="24"/>
        </w:rPr>
        <w:t xml:space="preserve">Genetic variant of IL-4 , ADAM33 and ORMDL3 genes in asthmatic Saudi population </w:t>
      </w:r>
      <w:r w:rsidR="005C2A49" w:rsidRPr="00193F6A">
        <w:rPr>
          <w:rFonts w:asciiTheme="minorBidi" w:hAnsiTheme="minorBidi" w:cstheme="minorBidi"/>
          <w:color w:val="000000" w:themeColor="text1"/>
          <w:sz w:val="24"/>
          <w:szCs w:val="24"/>
        </w:rPr>
        <w:t xml:space="preserve"> (Ms. Arwa AlKhayat</w:t>
      </w:r>
      <w:r w:rsidRPr="00193F6A">
        <w:rPr>
          <w:rFonts w:asciiTheme="minorBidi" w:hAnsiTheme="minorBidi" w:cstheme="minorBidi"/>
          <w:color w:val="000000" w:themeColor="text1"/>
          <w:sz w:val="24"/>
          <w:szCs w:val="24"/>
        </w:rPr>
        <w:t>)</w:t>
      </w:r>
      <w:r w:rsidR="005C2A49" w:rsidRPr="00193F6A">
        <w:rPr>
          <w:rFonts w:asciiTheme="minorBidi" w:hAnsiTheme="minorBidi" w:cstheme="minorBidi"/>
          <w:color w:val="000000" w:themeColor="text1"/>
          <w:sz w:val="24"/>
          <w:szCs w:val="24"/>
        </w:rPr>
        <w:t xml:space="preserve"> 2011</w:t>
      </w:r>
    </w:p>
    <w:p w:rsidR="005D1221" w:rsidRPr="00193F6A" w:rsidRDefault="005D1221" w:rsidP="00193F6A">
      <w:pPr>
        <w:numPr>
          <w:ilvl w:val="0"/>
          <w:numId w:val="27"/>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Sickle cell gene and awareness about sickle cell disease in Saudi females. (Ms. Dallal Shea- 2007). </w:t>
      </w:r>
    </w:p>
    <w:p w:rsidR="00983612" w:rsidRPr="00193F6A" w:rsidRDefault="00806E12" w:rsidP="00193F6A">
      <w:pPr>
        <w:numPr>
          <w:ilvl w:val="0"/>
          <w:numId w:val="27"/>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00983612" w:rsidRPr="00193F6A">
        <w:rPr>
          <w:rFonts w:asciiTheme="minorBidi" w:hAnsiTheme="minorBidi" w:cstheme="minorBidi"/>
          <w:color w:val="000000" w:themeColor="text1"/>
          <w:spacing w:val="-2"/>
          <w:sz w:val="24"/>
          <w:szCs w:val="24"/>
        </w:rPr>
        <w:t>A study of Lp(a) in patients ca</w:t>
      </w:r>
      <w:r w:rsidRPr="00193F6A">
        <w:rPr>
          <w:rFonts w:asciiTheme="minorBidi" w:hAnsiTheme="minorBidi" w:cstheme="minorBidi"/>
          <w:color w:val="000000" w:themeColor="text1"/>
          <w:spacing w:val="-2"/>
          <w:sz w:val="24"/>
          <w:szCs w:val="24"/>
        </w:rPr>
        <w:t xml:space="preserve">rdiovascular diseases (Ms Rihab </w:t>
      </w:r>
      <w:r w:rsidR="00983612" w:rsidRPr="00193F6A">
        <w:rPr>
          <w:rFonts w:asciiTheme="minorBidi" w:hAnsiTheme="minorBidi" w:cstheme="minorBidi"/>
          <w:color w:val="000000" w:themeColor="text1"/>
          <w:spacing w:val="-2"/>
          <w:sz w:val="24"/>
          <w:szCs w:val="24"/>
        </w:rPr>
        <w:t>Nooh), May, 1998.</w:t>
      </w:r>
    </w:p>
    <w:p w:rsidR="00983612" w:rsidRPr="00193F6A" w:rsidRDefault="00983612" w:rsidP="00193F6A">
      <w:pPr>
        <w:suppressAutoHyphens/>
        <w:ind w:left="2160" w:hanging="2160"/>
        <w:jc w:val="both"/>
        <w:rPr>
          <w:rFonts w:asciiTheme="minorBidi" w:hAnsiTheme="minorBidi" w:cstheme="minorBidi"/>
          <w:color w:val="000000" w:themeColor="text1"/>
          <w:spacing w:val="-2"/>
          <w:sz w:val="24"/>
          <w:szCs w:val="24"/>
        </w:rPr>
      </w:pPr>
    </w:p>
    <w:p w:rsidR="005D1221" w:rsidRPr="00193F6A" w:rsidRDefault="00983612" w:rsidP="00193F6A">
      <w:pPr>
        <w:numPr>
          <w:ilvl w:val="0"/>
          <w:numId w:val="1"/>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 xml:space="preserve">Co-supervisor of the following Ph.D.  </w:t>
      </w:r>
      <w:r w:rsidR="0013359F" w:rsidRPr="00193F6A">
        <w:rPr>
          <w:rFonts w:asciiTheme="minorBidi" w:hAnsiTheme="minorBidi" w:cstheme="minorBidi"/>
          <w:b/>
          <w:color w:val="000000" w:themeColor="text1"/>
          <w:spacing w:val="-2"/>
          <w:sz w:val="24"/>
          <w:szCs w:val="24"/>
        </w:rPr>
        <w:t xml:space="preserve">Research </w:t>
      </w:r>
      <w:r w:rsidRPr="00193F6A">
        <w:rPr>
          <w:rFonts w:asciiTheme="minorBidi" w:hAnsiTheme="minorBidi" w:cstheme="minorBidi"/>
          <w:b/>
          <w:color w:val="000000" w:themeColor="text1"/>
          <w:spacing w:val="-2"/>
          <w:sz w:val="24"/>
          <w:szCs w:val="24"/>
        </w:rPr>
        <w:t>Projects in Botany</w:t>
      </w:r>
      <w:r w:rsidR="00D87788" w:rsidRPr="00193F6A">
        <w:rPr>
          <w:rFonts w:asciiTheme="minorBidi" w:hAnsiTheme="minorBidi" w:cstheme="minorBidi"/>
          <w:b/>
          <w:color w:val="000000" w:themeColor="text1"/>
          <w:spacing w:val="-2"/>
          <w:sz w:val="24"/>
          <w:szCs w:val="24"/>
        </w:rPr>
        <w:t>/Zoology</w:t>
      </w:r>
      <w:r w:rsidRPr="00193F6A">
        <w:rPr>
          <w:rFonts w:asciiTheme="minorBidi" w:hAnsiTheme="minorBidi" w:cstheme="minorBidi"/>
          <w:b/>
          <w:color w:val="000000" w:themeColor="text1"/>
          <w:spacing w:val="-2"/>
          <w:sz w:val="24"/>
          <w:szCs w:val="24"/>
        </w:rPr>
        <w:t>:</w:t>
      </w:r>
    </w:p>
    <w:p w:rsidR="0013359F" w:rsidRPr="00193F6A" w:rsidRDefault="00D87788"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      </w:t>
      </w:r>
      <w:r w:rsidR="0013359F" w:rsidRPr="00193F6A">
        <w:rPr>
          <w:rFonts w:asciiTheme="minorBidi" w:hAnsiTheme="minorBidi" w:cstheme="minorBidi"/>
          <w:color w:val="000000" w:themeColor="text1"/>
          <w:spacing w:val="-2"/>
          <w:sz w:val="24"/>
          <w:szCs w:val="24"/>
        </w:rPr>
        <w:t>1.   Physiologicaly study of Rumex Vesicarius (L)</w:t>
      </w:r>
    </w:p>
    <w:p w:rsidR="0013359F" w:rsidRPr="00193F6A" w:rsidRDefault="0013359F"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(Ms May Mohammed Al-Rumaih) 2001</w:t>
      </w:r>
    </w:p>
    <w:p w:rsidR="0013359F" w:rsidRPr="00193F6A" w:rsidRDefault="0013359F" w:rsidP="00193F6A">
      <w:pPr>
        <w:suppressAutoHyphens/>
        <w:jc w:val="both"/>
        <w:rPr>
          <w:rFonts w:asciiTheme="minorBidi" w:hAnsiTheme="minorBidi" w:cstheme="minorBidi"/>
          <w:color w:val="000000" w:themeColor="text1"/>
          <w:spacing w:val="-2"/>
          <w:sz w:val="24"/>
          <w:szCs w:val="24"/>
        </w:rPr>
      </w:pPr>
    </w:p>
    <w:p w:rsidR="0013359F" w:rsidRPr="00193F6A" w:rsidRDefault="0013359F" w:rsidP="00193F6A">
      <w:pPr>
        <w:pStyle w:val="ListParagraph"/>
        <w:numPr>
          <w:ilvl w:val="0"/>
          <w:numId w:val="43"/>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Study of the effect of Cadmium on Cowpea in presence and absence of gilberallic acid (Ms Mona Mohamed Al-Rumaih). 2001</w:t>
      </w:r>
    </w:p>
    <w:p w:rsidR="009A399E" w:rsidRPr="00193F6A" w:rsidRDefault="009A399E" w:rsidP="00193F6A">
      <w:pPr>
        <w:suppressAutoHyphens/>
        <w:ind w:left="720"/>
        <w:jc w:val="both"/>
        <w:rPr>
          <w:rFonts w:asciiTheme="minorBidi" w:hAnsiTheme="minorBidi" w:cstheme="minorBidi"/>
          <w:color w:val="000000" w:themeColor="text1"/>
          <w:spacing w:val="-2"/>
          <w:sz w:val="24"/>
          <w:szCs w:val="24"/>
        </w:rPr>
      </w:pPr>
    </w:p>
    <w:p w:rsidR="00D87788" w:rsidRPr="00193F6A" w:rsidRDefault="009A399E" w:rsidP="00193F6A">
      <w:pPr>
        <w:pStyle w:val="ListParagraph"/>
        <w:numPr>
          <w:ilvl w:val="0"/>
          <w:numId w:val="43"/>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Cytokine gene polymorphism in recurrent spontaneous abortion in Saudi Women. (Afrah) 2012.</w:t>
      </w:r>
    </w:p>
    <w:p w:rsidR="0013359F" w:rsidRPr="00193F6A" w:rsidRDefault="0013359F" w:rsidP="00193F6A">
      <w:pPr>
        <w:suppressAutoHyphens/>
        <w:ind w:left="1440"/>
        <w:jc w:val="both"/>
        <w:rPr>
          <w:rFonts w:asciiTheme="minorBidi" w:hAnsiTheme="minorBidi" w:cstheme="minorBidi"/>
          <w:color w:val="000000" w:themeColor="text1"/>
          <w:spacing w:val="-2"/>
          <w:sz w:val="24"/>
          <w:szCs w:val="24"/>
        </w:rPr>
      </w:pPr>
    </w:p>
    <w:p w:rsidR="0013359F" w:rsidRPr="00193F6A" w:rsidRDefault="0013359F" w:rsidP="00193F6A">
      <w:pPr>
        <w:numPr>
          <w:ilvl w:val="0"/>
          <w:numId w:val="1"/>
        </w:numPr>
        <w:suppressAutoHyphens/>
        <w:jc w:val="both"/>
        <w:rPr>
          <w:rFonts w:asciiTheme="minorBidi" w:hAnsiTheme="minorBidi" w:cstheme="minorBidi"/>
          <w:b/>
          <w:bCs/>
          <w:color w:val="000000" w:themeColor="text1"/>
          <w:spacing w:val="-2"/>
          <w:sz w:val="24"/>
          <w:szCs w:val="24"/>
        </w:rPr>
      </w:pPr>
      <w:r w:rsidRPr="00193F6A">
        <w:rPr>
          <w:rFonts w:asciiTheme="minorBidi" w:hAnsiTheme="minorBidi" w:cstheme="minorBidi"/>
          <w:b/>
          <w:bCs/>
          <w:color w:val="000000" w:themeColor="text1"/>
          <w:spacing w:val="-2"/>
          <w:sz w:val="24"/>
          <w:szCs w:val="24"/>
        </w:rPr>
        <w:lastRenderedPageBreak/>
        <w:t>Reviewer for scientific papers submitted for publications to different International Journals</w:t>
      </w:r>
    </w:p>
    <w:p w:rsidR="00BB367E" w:rsidRPr="00193F6A" w:rsidRDefault="00BB367E" w:rsidP="00193F6A">
      <w:pPr>
        <w:shd w:val="clear" w:color="auto" w:fill="FFFFFF"/>
        <w:suppressAutoHyphens/>
        <w:ind w:left="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Reviewed a large number of manuscripts and projects for various scientific journals and organization, including:</w:t>
      </w:r>
    </w:p>
    <w:p w:rsidR="00BB367E" w:rsidRPr="00193F6A" w:rsidRDefault="00BB367E" w:rsidP="00193F6A">
      <w:pPr>
        <w:suppressAutoHyphens/>
        <w:ind w:left="1440"/>
        <w:jc w:val="both"/>
        <w:rPr>
          <w:rFonts w:asciiTheme="minorBidi" w:hAnsiTheme="minorBidi" w:cstheme="minorBidi"/>
          <w:b/>
          <w:bCs/>
          <w:color w:val="000000" w:themeColor="text1"/>
          <w:spacing w:val="-2"/>
          <w:sz w:val="24"/>
          <w:szCs w:val="24"/>
        </w:rPr>
      </w:pPr>
    </w:p>
    <w:p w:rsidR="002259B7" w:rsidRPr="00193F6A" w:rsidRDefault="002259B7" w:rsidP="00193F6A">
      <w:pPr>
        <w:pStyle w:val="ListParagraph"/>
        <w:ind w:left="144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1-Biomedcal Central</w:t>
      </w:r>
    </w:p>
    <w:p w:rsidR="002259B7" w:rsidRPr="00193F6A" w:rsidRDefault="002259B7" w:rsidP="00193F6A">
      <w:pPr>
        <w:pStyle w:val="ListParagraph"/>
        <w:ind w:left="144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2- Human Immunology</w:t>
      </w:r>
    </w:p>
    <w:p w:rsidR="002259B7" w:rsidRPr="00193F6A" w:rsidRDefault="002259B7" w:rsidP="00193F6A">
      <w:pPr>
        <w:pStyle w:val="ListParagraph"/>
        <w:ind w:left="144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3- African Health Sciences</w:t>
      </w:r>
    </w:p>
    <w:p w:rsidR="002259B7" w:rsidRPr="00193F6A" w:rsidRDefault="002259B7" w:rsidP="00193F6A">
      <w:pPr>
        <w:pStyle w:val="ListParagraph"/>
        <w:ind w:left="144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4-Annals of Saudi Medicine</w:t>
      </w:r>
    </w:p>
    <w:p w:rsidR="002259B7" w:rsidRPr="00193F6A" w:rsidRDefault="002259B7" w:rsidP="00193F6A">
      <w:pPr>
        <w:pStyle w:val="ListParagraph"/>
        <w:ind w:left="144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5-Saudi Medical Journal</w:t>
      </w:r>
    </w:p>
    <w:p w:rsidR="002259B7" w:rsidRPr="00193F6A" w:rsidRDefault="002259B7" w:rsidP="00193F6A">
      <w:pPr>
        <w:pStyle w:val="ListParagraph"/>
        <w:ind w:left="144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6- Journal of Saudi Chemical Society</w:t>
      </w:r>
    </w:p>
    <w:p w:rsidR="00CA4254" w:rsidRPr="00193F6A" w:rsidRDefault="00CA4254" w:rsidP="00193F6A">
      <w:pPr>
        <w:pStyle w:val="ListParagraph"/>
        <w:ind w:left="1440"/>
        <w:jc w:val="both"/>
        <w:rPr>
          <w:rFonts w:asciiTheme="minorBidi" w:hAnsiTheme="minorBidi" w:cstheme="minorBidi"/>
          <w:color w:val="212121"/>
          <w:sz w:val="24"/>
          <w:szCs w:val="24"/>
          <w:shd w:val="clear" w:color="auto" w:fill="FFFFFF"/>
        </w:rPr>
      </w:pPr>
      <w:r w:rsidRPr="00193F6A">
        <w:rPr>
          <w:rFonts w:asciiTheme="minorBidi" w:hAnsiTheme="minorBidi" w:cstheme="minorBidi"/>
          <w:color w:val="000000" w:themeColor="text1"/>
          <w:sz w:val="24"/>
          <w:szCs w:val="24"/>
        </w:rPr>
        <w:t xml:space="preserve">7- </w:t>
      </w:r>
      <w:r w:rsidRPr="00193F6A">
        <w:rPr>
          <w:rFonts w:asciiTheme="minorBidi" w:hAnsiTheme="minorBidi" w:cstheme="minorBidi"/>
          <w:color w:val="212121"/>
          <w:sz w:val="24"/>
          <w:szCs w:val="24"/>
          <w:shd w:val="clear" w:color="auto" w:fill="FFFFFF"/>
        </w:rPr>
        <w:t>Sultan Qaboos University Medical Journal</w:t>
      </w:r>
    </w:p>
    <w:p w:rsidR="00CA4254" w:rsidRPr="00193F6A" w:rsidRDefault="00CA4254" w:rsidP="00193F6A">
      <w:pPr>
        <w:pStyle w:val="ListParagraph"/>
        <w:ind w:left="144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8- Oncotargets and therapy</w:t>
      </w:r>
    </w:p>
    <w:p w:rsidR="002259B7" w:rsidRPr="00193F6A" w:rsidRDefault="00CA4254" w:rsidP="00193F6A">
      <w:pPr>
        <w:pStyle w:val="ListParagraph"/>
        <w:ind w:left="144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9- Disease Markers</w:t>
      </w:r>
    </w:p>
    <w:p w:rsidR="00CA4254" w:rsidRPr="00193F6A" w:rsidRDefault="00CA4254" w:rsidP="00193F6A">
      <w:pPr>
        <w:pStyle w:val="ListParagraph"/>
        <w:ind w:left="1440"/>
        <w:jc w:val="both"/>
        <w:rPr>
          <w:rFonts w:asciiTheme="minorBidi" w:hAnsiTheme="minorBidi" w:cstheme="minorBidi"/>
          <w:color w:val="000000" w:themeColor="text1"/>
          <w:sz w:val="24"/>
          <w:szCs w:val="24"/>
        </w:rPr>
      </w:pPr>
    </w:p>
    <w:p w:rsidR="002259B7" w:rsidRPr="00193F6A" w:rsidRDefault="002259B7" w:rsidP="00193F6A">
      <w:pPr>
        <w:pStyle w:val="ListParagraph"/>
        <w:numPr>
          <w:ilvl w:val="0"/>
          <w:numId w:val="1"/>
        </w:numPr>
        <w:jc w:val="both"/>
        <w:rPr>
          <w:rFonts w:asciiTheme="minorBidi" w:hAnsiTheme="minorBidi" w:cstheme="minorBidi"/>
          <w:b/>
          <w:bCs/>
          <w:color w:val="000000" w:themeColor="text1"/>
          <w:sz w:val="24"/>
          <w:szCs w:val="24"/>
        </w:rPr>
      </w:pPr>
      <w:r w:rsidRPr="00193F6A">
        <w:rPr>
          <w:rFonts w:asciiTheme="minorBidi" w:hAnsiTheme="minorBidi" w:cstheme="minorBidi"/>
          <w:b/>
          <w:bCs/>
          <w:color w:val="000000" w:themeColor="text1"/>
          <w:sz w:val="24"/>
          <w:szCs w:val="24"/>
        </w:rPr>
        <w:t>Editorial Board Member:</w:t>
      </w:r>
    </w:p>
    <w:p w:rsidR="00BB367E" w:rsidRPr="00193F6A" w:rsidRDefault="00BB367E" w:rsidP="00193F6A">
      <w:pPr>
        <w:pStyle w:val="ListParagraph"/>
        <w:shd w:val="clear" w:color="auto" w:fill="FFFFFF"/>
        <w:suppressAutoHyphens/>
        <w:ind w:left="1440"/>
        <w:jc w:val="both"/>
        <w:rPr>
          <w:rFonts w:asciiTheme="minorBidi" w:hAnsiTheme="minorBidi" w:cstheme="minorBidi"/>
          <w:color w:val="000000" w:themeColor="text1"/>
          <w:sz w:val="24"/>
          <w:szCs w:val="24"/>
          <w:shd w:val="clear" w:color="auto" w:fill="FFFFFF"/>
        </w:rPr>
      </w:pPr>
      <w:r w:rsidRPr="00193F6A">
        <w:rPr>
          <w:rFonts w:asciiTheme="minorBidi" w:hAnsiTheme="minorBidi" w:cstheme="minorBidi"/>
          <w:color w:val="000000" w:themeColor="text1"/>
          <w:spacing w:val="-2"/>
          <w:sz w:val="24"/>
          <w:szCs w:val="24"/>
        </w:rPr>
        <w:t>Member, Editorial Board and Advisory Board, T</w:t>
      </w:r>
      <w:r w:rsidRPr="00193F6A">
        <w:rPr>
          <w:rFonts w:asciiTheme="minorBidi" w:hAnsiTheme="minorBidi" w:cstheme="minorBidi"/>
          <w:color w:val="000000" w:themeColor="text1"/>
          <w:sz w:val="24"/>
          <w:szCs w:val="24"/>
          <w:shd w:val="clear" w:color="auto" w:fill="FFFFFF"/>
        </w:rPr>
        <w:t>he Arab Journal of Forensic Sciences &amp; Forensic Medicine (AJFSFM), Saudi Arabia. College of Forensic Sciences, Naif Arab University for Security Sciences (NAUSS), Riyadh – Kingdom of Saudi Arabia.                                     2013- to date</w:t>
      </w:r>
    </w:p>
    <w:p w:rsidR="00004C42" w:rsidRPr="00193F6A" w:rsidRDefault="00004C42" w:rsidP="00193F6A">
      <w:pPr>
        <w:numPr>
          <w:ilvl w:val="0"/>
          <w:numId w:val="1"/>
        </w:numPr>
        <w:suppressAutoHyphens/>
        <w:jc w:val="both"/>
        <w:rPr>
          <w:rFonts w:asciiTheme="minorBidi" w:hAnsiTheme="minorBidi" w:cstheme="minorBidi"/>
          <w:b/>
          <w:bCs/>
          <w:color w:val="000000" w:themeColor="text1"/>
          <w:spacing w:val="-2"/>
          <w:sz w:val="24"/>
          <w:szCs w:val="24"/>
        </w:rPr>
      </w:pPr>
      <w:r w:rsidRPr="00193F6A">
        <w:rPr>
          <w:rFonts w:asciiTheme="minorBidi" w:hAnsiTheme="minorBidi" w:cstheme="minorBidi"/>
          <w:b/>
          <w:bCs/>
          <w:color w:val="000000" w:themeColor="text1"/>
          <w:spacing w:val="-2"/>
          <w:sz w:val="24"/>
          <w:szCs w:val="24"/>
        </w:rPr>
        <w:t xml:space="preserve">Consultant. Research Center, Center for Science and medical Studies for Girls, KSU, Riyadh. </w:t>
      </w:r>
    </w:p>
    <w:p w:rsidR="00004C42" w:rsidRPr="00193F6A" w:rsidRDefault="00004C42" w:rsidP="00193F6A">
      <w:pPr>
        <w:suppressAutoHyphens/>
        <w:ind w:left="1440"/>
        <w:jc w:val="both"/>
        <w:rPr>
          <w:rFonts w:asciiTheme="minorBidi" w:hAnsiTheme="minorBidi" w:cstheme="minorBidi"/>
          <w:color w:val="000000" w:themeColor="text1"/>
          <w:spacing w:val="-2"/>
          <w:sz w:val="24"/>
          <w:szCs w:val="24"/>
        </w:rPr>
      </w:pPr>
    </w:p>
    <w:p w:rsidR="00983612" w:rsidRPr="00193F6A" w:rsidRDefault="0013359F" w:rsidP="00193F6A">
      <w:pPr>
        <w:numPr>
          <w:ilvl w:val="0"/>
          <w:numId w:val="1"/>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Reviewer for Projects submitted to King Abdulaziz City for Science and Technology and other Organisations</w:t>
      </w:r>
      <w:r w:rsidRPr="00193F6A">
        <w:rPr>
          <w:rFonts w:asciiTheme="minorBidi" w:hAnsiTheme="minorBidi" w:cstheme="minorBidi"/>
          <w:color w:val="000000" w:themeColor="text1"/>
          <w:spacing w:val="-2"/>
          <w:sz w:val="24"/>
          <w:szCs w:val="24"/>
        </w:rPr>
        <w:t>.</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numPr>
          <w:ilvl w:val="0"/>
          <w:numId w:val="2"/>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Teaching Experience</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8300CE" w:rsidP="00193F6A">
      <w:pPr>
        <w:suppressAutoHyphens/>
        <w:ind w:left="144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Over </w:t>
      </w:r>
      <w:r w:rsidR="00FE753D" w:rsidRPr="00193F6A">
        <w:rPr>
          <w:rFonts w:asciiTheme="minorBidi" w:hAnsiTheme="minorBidi" w:cstheme="minorBidi"/>
          <w:color w:val="000000" w:themeColor="text1"/>
          <w:spacing w:val="-2"/>
          <w:sz w:val="24"/>
          <w:szCs w:val="24"/>
        </w:rPr>
        <w:t>35</w:t>
      </w:r>
      <w:r w:rsidR="00983612" w:rsidRPr="00193F6A">
        <w:rPr>
          <w:rFonts w:asciiTheme="minorBidi" w:hAnsiTheme="minorBidi" w:cstheme="minorBidi"/>
          <w:color w:val="000000" w:themeColor="text1"/>
          <w:spacing w:val="-2"/>
          <w:sz w:val="24"/>
          <w:szCs w:val="24"/>
        </w:rPr>
        <w:t xml:space="preserve"> years of experience in teaching Biochemistry and Molecular Genetics to undergraduate and postgraduate studies:</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6C7AA7" w:rsidRPr="00193F6A" w:rsidRDefault="006C7AA7" w:rsidP="00193F6A">
      <w:pPr>
        <w:suppressAutoHyphens/>
        <w:jc w:val="both"/>
        <w:rPr>
          <w:rFonts w:asciiTheme="minorBidi" w:hAnsiTheme="minorBidi" w:cstheme="minorBidi"/>
          <w:color w:val="000000" w:themeColor="text1"/>
          <w:spacing w:val="-2"/>
          <w:sz w:val="24"/>
          <w:szCs w:val="24"/>
        </w:rPr>
      </w:pPr>
    </w:p>
    <w:p w:rsidR="006C7AA7" w:rsidRPr="00193F6A" w:rsidRDefault="006C7AA7" w:rsidP="00193F6A">
      <w:pPr>
        <w:numPr>
          <w:ilvl w:val="0"/>
          <w:numId w:val="3"/>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Topics taught to undergraduate students of College of Medicine at KSU, Riyadh.</w:t>
      </w:r>
      <w:r w:rsidRPr="00193F6A">
        <w:rPr>
          <w:rFonts w:asciiTheme="minorBidi" w:hAnsiTheme="minorBidi" w:cstheme="minorBidi"/>
          <w:color w:val="000000" w:themeColor="text1"/>
          <w:spacing w:val="-2"/>
          <w:sz w:val="24"/>
          <w:szCs w:val="24"/>
        </w:rPr>
        <w:tab/>
      </w:r>
    </w:p>
    <w:p w:rsidR="006C7AA7" w:rsidRPr="00193F6A" w:rsidRDefault="006C7AA7" w:rsidP="00193F6A">
      <w:pPr>
        <w:suppressAutoHyphens/>
        <w:ind w:left="2880" w:hanging="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w:t>
      </w:r>
      <w:r w:rsidRPr="00193F6A">
        <w:rPr>
          <w:rFonts w:asciiTheme="minorBidi" w:hAnsiTheme="minorBidi" w:cstheme="minorBidi"/>
          <w:color w:val="000000" w:themeColor="text1"/>
          <w:spacing w:val="-2"/>
          <w:sz w:val="24"/>
          <w:szCs w:val="24"/>
        </w:rPr>
        <w:tab/>
        <w:t>The entire biochemistry course offered to the students of medicine.</w:t>
      </w:r>
    </w:p>
    <w:p w:rsidR="006C7AA7" w:rsidRPr="00193F6A" w:rsidRDefault="006C7AA7"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t>-</w:t>
      </w:r>
      <w:r w:rsidRPr="00193F6A">
        <w:rPr>
          <w:rFonts w:asciiTheme="minorBidi" w:hAnsiTheme="minorBidi" w:cstheme="minorBidi"/>
          <w:color w:val="000000" w:themeColor="text1"/>
          <w:spacing w:val="-2"/>
          <w:sz w:val="24"/>
          <w:szCs w:val="24"/>
        </w:rPr>
        <w:tab/>
        <w:t>The entire course on molecular genetics</w:t>
      </w:r>
    </w:p>
    <w:p w:rsidR="006C7AA7" w:rsidRPr="00193F6A" w:rsidRDefault="006C7AA7" w:rsidP="00193F6A">
      <w:pPr>
        <w:suppressAutoHyphens/>
        <w:jc w:val="both"/>
        <w:rPr>
          <w:rFonts w:asciiTheme="minorBidi" w:hAnsiTheme="minorBidi" w:cstheme="minorBidi"/>
          <w:color w:val="000000" w:themeColor="text1"/>
          <w:spacing w:val="-2"/>
          <w:sz w:val="24"/>
          <w:szCs w:val="24"/>
        </w:rPr>
      </w:pPr>
    </w:p>
    <w:p w:rsidR="006C7AA7" w:rsidRPr="00193F6A" w:rsidRDefault="006C7AA7" w:rsidP="00193F6A">
      <w:pPr>
        <w:numPr>
          <w:ilvl w:val="0"/>
          <w:numId w:val="3"/>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Topics taught to undergraduate students of  Dentistry:</w:t>
      </w:r>
    </w:p>
    <w:p w:rsidR="006C7AA7" w:rsidRPr="00193F6A" w:rsidRDefault="006C7AA7" w:rsidP="00193F6A">
      <w:pPr>
        <w:suppressAutoHyphens/>
        <w:ind w:left="2880" w:hanging="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w:t>
      </w:r>
      <w:r w:rsidRPr="00193F6A">
        <w:rPr>
          <w:rFonts w:asciiTheme="minorBidi" w:hAnsiTheme="minorBidi" w:cstheme="minorBidi"/>
          <w:color w:val="000000" w:themeColor="text1"/>
          <w:spacing w:val="-2"/>
          <w:sz w:val="24"/>
          <w:szCs w:val="24"/>
        </w:rPr>
        <w:tab/>
        <w:t>The entire biochemistry course offered to the students of    dentistry.</w:t>
      </w:r>
    </w:p>
    <w:p w:rsidR="006C7AA7" w:rsidRPr="00193F6A" w:rsidRDefault="006C7AA7" w:rsidP="00193F6A">
      <w:pPr>
        <w:suppressAutoHyphens/>
        <w:jc w:val="both"/>
        <w:rPr>
          <w:rFonts w:asciiTheme="minorBidi" w:hAnsiTheme="minorBidi" w:cstheme="minorBidi"/>
          <w:color w:val="000000" w:themeColor="text1"/>
          <w:spacing w:val="-2"/>
          <w:sz w:val="24"/>
          <w:szCs w:val="24"/>
        </w:rPr>
      </w:pPr>
    </w:p>
    <w:p w:rsidR="006C7AA7" w:rsidRPr="00193F6A" w:rsidRDefault="006C7AA7" w:rsidP="00193F6A">
      <w:pPr>
        <w:numPr>
          <w:ilvl w:val="0"/>
          <w:numId w:val="3"/>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lastRenderedPageBreak/>
        <w:t xml:space="preserve">Topics taught to undergraduate students of Allied Health Sciences (Nursing). </w:t>
      </w:r>
    </w:p>
    <w:p w:rsidR="006C7AA7" w:rsidRPr="00193F6A" w:rsidRDefault="006C7AA7" w:rsidP="00193F6A">
      <w:pPr>
        <w:suppressAutoHyphens/>
        <w:ind w:left="2880" w:hanging="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w:t>
      </w:r>
      <w:r w:rsidRPr="00193F6A">
        <w:rPr>
          <w:rFonts w:asciiTheme="minorBidi" w:hAnsiTheme="minorBidi" w:cstheme="minorBidi"/>
          <w:color w:val="000000" w:themeColor="text1"/>
          <w:spacing w:val="-2"/>
          <w:sz w:val="24"/>
          <w:szCs w:val="24"/>
        </w:rPr>
        <w:tab/>
        <w:t>The entire biochemistry course offered to the students of Nursing</w:t>
      </w:r>
    </w:p>
    <w:p w:rsidR="006C7AA7" w:rsidRPr="00193F6A" w:rsidRDefault="006C7AA7"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numPr>
          <w:ilvl w:val="0"/>
          <w:numId w:val="3"/>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Topics taught to undergraduate science studies include:</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Biomolecules</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Enzymology</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Mechanism of enzyme action</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Metabolism (carbohydrate, protein and lipids)</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Integration of metabolism</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Plant biochemistry</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Foreign substance metabolism</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Physical biochemistry</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Food analysis</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Molecular biology</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Immunology</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Endocrinology</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Biomembrane</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Tissue metabolism</w:t>
      </w:r>
    </w:p>
    <w:p w:rsidR="00C552F8" w:rsidRPr="00193F6A" w:rsidRDefault="00C552F8"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Basic Bioinformatics</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numPr>
          <w:ilvl w:val="0"/>
          <w:numId w:val="3"/>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Topics taught to postgraduate students of science:</w:t>
      </w:r>
    </w:p>
    <w:p w:rsidR="00983612" w:rsidRPr="00193F6A" w:rsidRDefault="00983612" w:rsidP="00193F6A">
      <w:pPr>
        <w:suppressAutoHyphens/>
        <w:jc w:val="both"/>
        <w:rPr>
          <w:rFonts w:asciiTheme="minorBidi" w:hAnsiTheme="minorBidi" w:cstheme="minorBidi"/>
          <w:color w:val="000000" w:themeColor="text1"/>
          <w:spacing w:val="-2"/>
          <w:sz w:val="24"/>
          <w:szCs w:val="24"/>
        </w:rPr>
      </w:pP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Molecular biology</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Recent advances in metabolism</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Inborn errors of metabolism</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Blood biochemistry</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Mechanism of enzyme action</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Protein targetting</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Research Methodologies</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p>
    <w:p w:rsidR="00983612" w:rsidRPr="00193F6A" w:rsidRDefault="00983612" w:rsidP="00193F6A">
      <w:pPr>
        <w:pStyle w:val="BodyText"/>
        <w:ind w:left="2160" w:hanging="720"/>
        <w:jc w:val="both"/>
        <w:rPr>
          <w:rFonts w:asciiTheme="minorBidi" w:hAnsiTheme="minorBidi" w:cstheme="minorBidi"/>
          <w:color w:val="000000" w:themeColor="text1"/>
          <w:szCs w:val="24"/>
        </w:rPr>
      </w:pPr>
      <w:r w:rsidRPr="00193F6A">
        <w:rPr>
          <w:rFonts w:asciiTheme="minorBidi" w:hAnsiTheme="minorBidi" w:cstheme="minorBidi"/>
          <w:color w:val="000000" w:themeColor="text1"/>
          <w:szCs w:val="24"/>
        </w:rPr>
        <w:t>6.</w:t>
      </w:r>
      <w:r w:rsidRPr="00193F6A">
        <w:rPr>
          <w:rFonts w:asciiTheme="minorBidi" w:hAnsiTheme="minorBidi" w:cstheme="minorBidi"/>
          <w:color w:val="000000" w:themeColor="text1"/>
          <w:szCs w:val="24"/>
        </w:rPr>
        <w:tab/>
        <w:t>Topics presented during various Postgraduate Workshops:</w:t>
      </w:r>
    </w:p>
    <w:p w:rsidR="00983612" w:rsidRPr="00193F6A" w:rsidRDefault="00983612" w:rsidP="00193F6A">
      <w:p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Introduction to human genetics</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Mode of inheritance in man</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Introduction to human chromosomes</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Chromosome – gene – protein relationship</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Mutagenesis and nature of mutations</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Molecular basis of genetic diseases</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Population genetics</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Molecular basis of cancer</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Molecular basis of multifactorial disorders</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Genetic diversity of immune system</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Genotype-phenotype correlation and gene frequencies</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lastRenderedPageBreak/>
        <w:t>Molecular epidemiology and genetic markers.</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Genetic basis of disability.</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Genetic engineering.</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Factors affecting frequency of genetic disorders.</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Treatment of genetic diseases.</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Gene therapy.</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Haemoglobinopathies– diagnosis and molecular pathogenesis.</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Thalassaemia- diagnosis and molecular pathogenesis.</w:t>
      </w:r>
    </w:p>
    <w:p w:rsidR="00983612" w:rsidRPr="00193F6A" w:rsidRDefault="00983612" w:rsidP="00193F6A">
      <w:pPr>
        <w:numPr>
          <w:ilvl w:val="0"/>
          <w:numId w:val="4"/>
        </w:numPr>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Enzymopathies – diagnosis and molecular pathogenesis.</w:t>
      </w:r>
    </w:p>
    <w:p w:rsidR="0013359F" w:rsidRPr="00193F6A" w:rsidRDefault="00500D02" w:rsidP="00193F6A">
      <w:pPr>
        <w:tabs>
          <w:tab w:val="left" w:pos="1942"/>
        </w:tabs>
        <w:suppressAutoHyphens/>
        <w:ind w:left="720" w:hanging="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z w:val="24"/>
          <w:szCs w:val="24"/>
        </w:rPr>
        <mc:AlternateContent>
          <mc:Choice Requires="wps">
            <w:drawing>
              <wp:anchor distT="0" distB="0" distL="114300" distR="114300" simplePos="0" relativeHeight="251659264" behindDoc="1" locked="0" layoutInCell="1" allowOverlap="1" wp14:anchorId="46B8839B" wp14:editId="2F9DA6F4">
                <wp:simplePos x="0" y="0"/>
                <wp:positionH relativeFrom="column">
                  <wp:posOffset>342900</wp:posOffset>
                </wp:positionH>
                <wp:positionV relativeFrom="paragraph">
                  <wp:posOffset>132080</wp:posOffset>
                </wp:positionV>
                <wp:extent cx="5245100" cy="609600"/>
                <wp:effectExtent l="0" t="0" r="69850" b="571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0" cy="60960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A3CB046" id="AutoShape 15" o:spid="_x0000_s1026" style="position:absolute;margin-left:27pt;margin-top:10.4pt;width:413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481ZwIAAOgEAAAOAAAAZHJzL2Uyb0RvYy54bWysVE1vEzEQvSPxHyzf6X6QpDTqpqpSipAK&#10;VATE2bG9uwavvYydbMqvZzzZhJQiDog9WDNr+828eTO+vNp1lm01BONdxYuznDPtpFfGNRX//On2&#10;xSvOQhROCeudrviDDvxq8fzZ5dDPdelbb5UGhiAuzIe+4m2M/TzLgmx1J8KZ77XDzdpDJyK60GQK&#10;xIDonc3KPJ9lgwfVg5c6BPx7s9/kC8Kvay3jh7oOOjJbccwt0gq0rtOaLS7FvAHRt0aOaYh/yKIT&#10;xmHQI9SNiIJtwDyB6owEH3wdz6TvMl/XRmrigGyK/Dc2q1b0mrhgcUJ/LFP4f7Dy/fYemFEVn3Dm&#10;RIcSXW+ip8ismKb6DH2Y47FVfw+JYejvvPwWmPPLVrhGXwP4odVCYVZFOp89upCcgFfZenjnFcIL&#10;hKdS7WroEiAWge1IkYejInoXmcSf03IyLXIUTuLeLL+YoZ1CiPnhdg8hvtG+Y8moOPiNUx9Rdgoh&#10;tnchkixqJCfUV87qzqLIW2FZMZvNzkfE8TBiHzCJrrdG3RpryYFmvbTA8GrFb+kbL4fTY9axAYtR&#10;nmO2f8fI6fsTBhGh7ky1fe0U2VEYu7cxTesSuKYuH3n6TdSwatXAlEnlmJ6XL3EClcGWL/OymOQo&#10;s7ANzqqMwBn4+MXEluROxX9C8lGCR3RS4CQwSZ5U3nfL2qsHVBzBSVZ8HtBoPfzgbMBRq3j4vhGg&#10;ObNvHXbNRTGZpNkkZ4IpowOnO+vTHeEkQlU8IhEyl3E/z5seTNNipIJoOJ8auTbx0JL7rMb+xHEi&#10;EuPop3k99enUrwdq8RMAAP//AwBQSwMEFAAGAAgAAAAhALjIPBTfAAAACQEAAA8AAABkcnMvZG93&#10;bnJldi54bWxMj8FqwzAQRO+F/IPYQi6lkWLSYFzLIQTaS6HQJIccZWtjm1orY8mJk6/v9tQed2aY&#10;nZdvJteJCw6h9aRhuVAgkCpvW6o1HA9vzymIEA1Z03lCDTcMsClmD7nJrL/SF172sRZcQiEzGpoY&#10;+0zKUDXoTFj4Hom9sx+ciXwOtbSDuXK562Si1Fo60xJ/aEyPuwar7/3oNKzG4J62h8/3Kjna+h7v&#10;H6dzKLWeP07bVxARp/gXht/5PB0K3lT6kWwQnYaXFaNEDYliAvbTVLFQcnC5TkEWufxPUPwAAAD/&#10;/wMAUEsBAi0AFAAGAAgAAAAhALaDOJL+AAAA4QEAABMAAAAAAAAAAAAAAAAAAAAAAFtDb250ZW50&#10;X1R5cGVzXS54bWxQSwECLQAUAAYACAAAACEAOP0h/9YAAACUAQAACwAAAAAAAAAAAAAAAAAvAQAA&#10;X3JlbHMvLnJlbHNQSwECLQAUAAYACAAAACEA5IOPNWcCAADoBAAADgAAAAAAAAAAAAAAAAAuAgAA&#10;ZHJzL2Uyb0RvYy54bWxQSwECLQAUAAYACAAAACEAuMg8FN8AAAAJAQAADwAAAAAAAAAAAAAAAADB&#10;BAAAZHJzL2Rvd25yZXYueG1sUEsFBgAAAAAEAAQA8wAAAM0FAAAAAA==&#10;" strokeweight="1pt">
                <v:shadow on="t" color="black" offset="3.75pt,2.5pt"/>
              </v:roundrect>
            </w:pict>
          </mc:Fallback>
        </mc:AlternateContent>
      </w:r>
    </w:p>
    <w:p w:rsidR="00983612" w:rsidRPr="00193F6A" w:rsidRDefault="00983612" w:rsidP="00193F6A">
      <w:pPr>
        <w:tabs>
          <w:tab w:val="left" w:pos="1942"/>
        </w:tabs>
        <w:suppressAutoHyphens/>
        <w:ind w:left="720" w:hanging="720"/>
        <w:jc w:val="both"/>
        <w:rPr>
          <w:rFonts w:asciiTheme="minorBidi" w:hAnsiTheme="minorBidi" w:cstheme="minorBidi"/>
          <w:b/>
          <w:bCs/>
          <w:color w:val="000000" w:themeColor="text1"/>
          <w:spacing w:val="-2"/>
          <w:sz w:val="24"/>
          <w:szCs w:val="24"/>
          <w:u w:val="single"/>
        </w:rPr>
      </w:pP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color w:val="000000" w:themeColor="text1"/>
          <w:spacing w:val="-2"/>
          <w:sz w:val="24"/>
          <w:szCs w:val="24"/>
        </w:rPr>
        <w:tab/>
      </w:r>
      <w:r w:rsidRPr="00193F6A">
        <w:rPr>
          <w:rFonts w:asciiTheme="minorBidi" w:hAnsiTheme="minorBidi" w:cstheme="minorBidi"/>
          <w:b/>
          <w:bCs/>
          <w:color w:val="000000" w:themeColor="text1"/>
          <w:spacing w:val="-2"/>
          <w:sz w:val="24"/>
          <w:szCs w:val="24"/>
          <w:u w:val="single"/>
        </w:rPr>
        <w:t>Professor Arjumand Warsy</w:t>
      </w:r>
    </w:p>
    <w:p w:rsidR="00983612" w:rsidRPr="00193F6A" w:rsidRDefault="00983612" w:rsidP="00193F6A">
      <w:pPr>
        <w:tabs>
          <w:tab w:val="center" w:pos="4680"/>
        </w:tabs>
        <w:suppressAutoHyphens/>
        <w:jc w:val="both"/>
        <w:rPr>
          <w:rFonts w:asciiTheme="minorBidi" w:hAnsiTheme="minorBidi" w:cstheme="minorBidi"/>
          <w:b/>
          <w:color w:val="000000" w:themeColor="text1"/>
          <w:spacing w:val="-4"/>
          <w:sz w:val="24"/>
          <w:szCs w:val="24"/>
        </w:rPr>
      </w:pPr>
      <w:r w:rsidRPr="00193F6A">
        <w:rPr>
          <w:rFonts w:asciiTheme="minorBidi" w:hAnsiTheme="minorBidi" w:cstheme="minorBidi"/>
          <w:b/>
          <w:color w:val="000000" w:themeColor="text1"/>
          <w:spacing w:val="-4"/>
          <w:sz w:val="24"/>
          <w:szCs w:val="24"/>
        </w:rPr>
        <w:tab/>
        <w:t>List of Publications</w:t>
      </w:r>
      <w:r w:rsidR="00E81D3C" w:rsidRPr="00193F6A">
        <w:rPr>
          <w:rFonts w:asciiTheme="minorBidi" w:hAnsiTheme="minorBidi" w:cstheme="minorBidi"/>
          <w:b/>
          <w:color w:val="000000" w:themeColor="text1"/>
          <w:spacing w:val="-4"/>
          <w:sz w:val="24"/>
          <w:szCs w:val="24"/>
        </w:rPr>
        <w:fldChar w:fldCharType="begin"/>
      </w:r>
      <w:r w:rsidRPr="00193F6A">
        <w:rPr>
          <w:rFonts w:asciiTheme="minorBidi" w:hAnsiTheme="minorBidi" w:cstheme="minorBidi"/>
          <w:b/>
          <w:color w:val="000000" w:themeColor="text1"/>
          <w:spacing w:val="-4"/>
          <w:sz w:val="24"/>
          <w:szCs w:val="24"/>
        </w:rPr>
        <w:instrText xml:space="preserve">PRIVATE </w:instrText>
      </w:r>
      <w:r w:rsidR="00E81D3C" w:rsidRPr="00193F6A">
        <w:rPr>
          <w:rFonts w:asciiTheme="minorBidi" w:hAnsiTheme="minorBidi" w:cstheme="minorBidi"/>
          <w:b/>
          <w:color w:val="000000" w:themeColor="text1"/>
          <w:spacing w:val="-4"/>
          <w:sz w:val="24"/>
          <w:szCs w:val="24"/>
        </w:rPr>
        <w:fldChar w:fldCharType="end"/>
      </w:r>
    </w:p>
    <w:p w:rsidR="00983612" w:rsidRPr="00193F6A" w:rsidRDefault="00983612" w:rsidP="00193F6A">
      <w:pPr>
        <w:tabs>
          <w:tab w:val="left" w:pos="-720"/>
        </w:tabs>
        <w:suppressAutoHyphens/>
        <w:jc w:val="both"/>
        <w:rPr>
          <w:rFonts w:asciiTheme="minorBidi" w:hAnsiTheme="minorBidi" w:cstheme="minorBidi"/>
          <w:b/>
          <w:color w:val="000000" w:themeColor="text1"/>
          <w:spacing w:val="-4"/>
          <w:sz w:val="24"/>
          <w:szCs w:val="24"/>
        </w:rPr>
      </w:pPr>
    </w:p>
    <w:p w:rsidR="00983612" w:rsidRPr="00193F6A" w:rsidRDefault="00983612" w:rsidP="00193F6A">
      <w:pPr>
        <w:tabs>
          <w:tab w:val="left" w:pos="-720"/>
        </w:tabs>
        <w:suppressAutoHyphens/>
        <w:jc w:val="both"/>
        <w:rPr>
          <w:rFonts w:asciiTheme="minorBidi" w:hAnsiTheme="minorBidi" w:cstheme="minorBidi"/>
          <w:b/>
          <w:color w:val="000000" w:themeColor="text1"/>
          <w:spacing w:val="-4"/>
          <w:sz w:val="24"/>
          <w:szCs w:val="24"/>
        </w:rPr>
      </w:pPr>
    </w:p>
    <w:p w:rsidR="00983612" w:rsidRPr="00193F6A" w:rsidRDefault="00983612" w:rsidP="00193F6A">
      <w:pPr>
        <w:tabs>
          <w:tab w:val="left" w:pos="-720"/>
        </w:tabs>
        <w:suppressAutoHyphens/>
        <w:jc w:val="both"/>
        <w:rPr>
          <w:rFonts w:asciiTheme="minorBidi" w:hAnsiTheme="minorBidi" w:cstheme="minorBidi"/>
          <w:b/>
          <w:color w:val="000000" w:themeColor="text1"/>
          <w:spacing w:val="-4"/>
          <w:sz w:val="24"/>
          <w:szCs w:val="24"/>
        </w:rPr>
      </w:pPr>
      <w:r w:rsidRPr="00193F6A">
        <w:rPr>
          <w:rFonts w:asciiTheme="minorBidi" w:hAnsiTheme="minorBidi" w:cstheme="minorBidi"/>
          <w:b/>
          <w:color w:val="000000" w:themeColor="text1"/>
          <w:spacing w:val="-4"/>
          <w:sz w:val="24"/>
          <w:szCs w:val="24"/>
        </w:rPr>
        <w:t>Books:</w:t>
      </w:r>
    </w:p>
    <w:p w:rsidR="00983612" w:rsidRPr="00193F6A" w:rsidRDefault="00983612" w:rsidP="00193F6A">
      <w:pPr>
        <w:tabs>
          <w:tab w:val="left" w:pos="-720"/>
        </w:tabs>
        <w:suppressAutoHyphens/>
        <w:jc w:val="both"/>
        <w:rPr>
          <w:rFonts w:asciiTheme="minorBidi" w:hAnsiTheme="minorBidi" w:cstheme="minorBidi"/>
          <w:b/>
          <w:color w:val="000000" w:themeColor="text1"/>
          <w:spacing w:val="-4"/>
          <w:sz w:val="24"/>
          <w:szCs w:val="24"/>
        </w:rPr>
      </w:pPr>
    </w:p>
    <w:p w:rsidR="00E4461C" w:rsidRPr="00193F6A" w:rsidRDefault="00E4461C" w:rsidP="00193F6A">
      <w:pPr>
        <w:numPr>
          <w:ilvl w:val="0"/>
          <w:numId w:val="18"/>
        </w:numPr>
        <w:tabs>
          <w:tab w:val="left" w:pos="-720"/>
        </w:tabs>
        <w:suppressAutoHyphens/>
        <w:ind w:hanging="720"/>
        <w:jc w:val="both"/>
        <w:rPr>
          <w:rFonts w:asciiTheme="minorBidi" w:hAnsiTheme="minorBidi" w:cstheme="minorBidi"/>
          <w:bCs/>
          <w:color w:val="000000" w:themeColor="text1"/>
          <w:spacing w:val="-4"/>
          <w:sz w:val="24"/>
          <w:szCs w:val="24"/>
        </w:rPr>
      </w:pPr>
      <w:r w:rsidRPr="00193F6A">
        <w:rPr>
          <w:rFonts w:asciiTheme="minorBidi" w:hAnsiTheme="minorBidi" w:cstheme="minorBidi"/>
          <w:bCs/>
          <w:color w:val="000000" w:themeColor="text1"/>
          <w:spacing w:val="-4"/>
          <w:sz w:val="24"/>
          <w:szCs w:val="24"/>
        </w:rPr>
        <w:t xml:space="preserve">El-Hazmi M.A.F ; </w:t>
      </w:r>
      <w:r w:rsidRPr="00193F6A">
        <w:rPr>
          <w:rFonts w:asciiTheme="minorBidi" w:hAnsiTheme="minorBidi" w:cstheme="minorBidi"/>
          <w:b/>
          <w:color w:val="000000" w:themeColor="text1"/>
          <w:spacing w:val="-4"/>
          <w:sz w:val="24"/>
          <w:szCs w:val="24"/>
        </w:rPr>
        <w:t>Warsy A.S.</w:t>
      </w:r>
      <w:r w:rsidRPr="00193F6A">
        <w:rPr>
          <w:rFonts w:asciiTheme="minorBidi" w:hAnsiTheme="minorBidi" w:cstheme="minorBidi"/>
          <w:bCs/>
          <w:color w:val="000000" w:themeColor="text1"/>
          <w:spacing w:val="-4"/>
          <w:sz w:val="24"/>
          <w:szCs w:val="24"/>
        </w:rPr>
        <w:t xml:space="preserve"> A overview of Molecular Genetics. [under publication] 20</w:t>
      </w:r>
      <w:r w:rsidR="005D7D66" w:rsidRPr="00193F6A">
        <w:rPr>
          <w:rFonts w:asciiTheme="minorBidi" w:hAnsiTheme="minorBidi" w:cstheme="minorBidi"/>
          <w:bCs/>
          <w:color w:val="000000" w:themeColor="text1"/>
          <w:spacing w:val="-4"/>
          <w:sz w:val="24"/>
          <w:szCs w:val="24"/>
        </w:rPr>
        <w:t>1</w:t>
      </w:r>
      <w:r w:rsidR="00FE753D" w:rsidRPr="00193F6A">
        <w:rPr>
          <w:rFonts w:asciiTheme="minorBidi" w:hAnsiTheme="minorBidi" w:cstheme="minorBidi"/>
          <w:bCs/>
          <w:color w:val="000000" w:themeColor="text1"/>
          <w:spacing w:val="-4"/>
          <w:sz w:val="24"/>
          <w:szCs w:val="24"/>
        </w:rPr>
        <w:t>3</w:t>
      </w:r>
    </w:p>
    <w:p w:rsidR="00E4461C" w:rsidRPr="00193F6A" w:rsidRDefault="00E4461C" w:rsidP="00193F6A">
      <w:pPr>
        <w:tabs>
          <w:tab w:val="left" w:pos="-720"/>
        </w:tabs>
        <w:suppressAutoHyphens/>
        <w:jc w:val="both"/>
        <w:rPr>
          <w:rFonts w:asciiTheme="minorBidi" w:hAnsiTheme="minorBidi" w:cstheme="minorBidi"/>
          <w:bCs/>
          <w:color w:val="000000" w:themeColor="text1"/>
          <w:spacing w:val="-4"/>
          <w:sz w:val="24"/>
          <w:szCs w:val="24"/>
        </w:rPr>
      </w:pPr>
    </w:p>
    <w:p w:rsidR="00E4461C" w:rsidRPr="00193F6A" w:rsidRDefault="00E4461C" w:rsidP="00193F6A">
      <w:pPr>
        <w:numPr>
          <w:ilvl w:val="0"/>
          <w:numId w:val="18"/>
        </w:numPr>
        <w:tabs>
          <w:tab w:val="left" w:pos="-720"/>
        </w:tabs>
        <w:suppressAutoHyphens/>
        <w:ind w:hanging="720"/>
        <w:jc w:val="both"/>
        <w:rPr>
          <w:rFonts w:asciiTheme="minorBidi" w:hAnsiTheme="minorBidi" w:cstheme="minorBidi"/>
          <w:bCs/>
          <w:color w:val="000000" w:themeColor="text1"/>
          <w:spacing w:val="-4"/>
          <w:sz w:val="24"/>
          <w:szCs w:val="24"/>
        </w:rPr>
      </w:pPr>
      <w:r w:rsidRPr="00193F6A">
        <w:rPr>
          <w:rFonts w:asciiTheme="minorBidi" w:hAnsiTheme="minorBidi" w:cstheme="minorBidi"/>
          <w:bCs/>
          <w:color w:val="000000" w:themeColor="text1"/>
          <w:spacing w:val="-4"/>
          <w:sz w:val="24"/>
          <w:szCs w:val="24"/>
        </w:rPr>
        <w:t xml:space="preserve">El-Hazmi M.A.F. </w:t>
      </w:r>
      <w:r w:rsidRPr="00193F6A">
        <w:rPr>
          <w:rFonts w:asciiTheme="minorBidi" w:hAnsiTheme="minorBidi" w:cstheme="minorBidi"/>
          <w:b/>
          <w:color w:val="000000" w:themeColor="text1"/>
          <w:spacing w:val="-4"/>
          <w:sz w:val="24"/>
          <w:szCs w:val="24"/>
        </w:rPr>
        <w:t>Warsy A.S.</w:t>
      </w:r>
      <w:r w:rsidRPr="00193F6A">
        <w:rPr>
          <w:rFonts w:asciiTheme="minorBidi" w:hAnsiTheme="minorBidi" w:cstheme="minorBidi"/>
          <w:bCs/>
          <w:color w:val="000000" w:themeColor="text1"/>
          <w:spacing w:val="-4"/>
          <w:sz w:val="24"/>
          <w:szCs w:val="24"/>
        </w:rPr>
        <w:t xml:space="preserve"> Babay Z.H. Application of Recombinant DNA Technology in Medicine- On the look for Genetic Markers for Non-communicable Disorders. King Abdul aziz City for Science and Technology Press, Riyadh, 20</w:t>
      </w:r>
      <w:r w:rsidR="005D7D66" w:rsidRPr="00193F6A">
        <w:rPr>
          <w:rFonts w:asciiTheme="minorBidi" w:hAnsiTheme="minorBidi" w:cstheme="minorBidi"/>
          <w:bCs/>
          <w:color w:val="000000" w:themeColor="text1"/>
          <w:spacing w:val="-4"/>
          <w:sz w:val="24"/>
          <w:szCs w:val="24"/>
        </w:rPr>
        <w:t>1</w:t>
      </w:r>
      <w:r w:rsidR="001D1F27" w:rsidRPr="00193F6A">
        <w:rPr>
          <w:rFonts w:asciiTheme="minorBidi" w:hAnsiTheme="minorBidi" w:cstheme="minorBidi"/>
          <w:bCs/>
          <w:color w:val="000000" w:themeColor="text1"/>
          <w:spacing w:val="-4"/>
          <w:sz w:val="24"/>
          <w:szCs w:val="24"/>
        </w:rPr>
        <w:t>1.[ISBN: ]</w:t>
      </w:r>
    </w:p>
    <w:p w:rsidR="00E4461C" w:rsidRPr="00193F6A" w:rsidRDefault="00E4461C" w:rsidP="00193F6A">
      <w:pPr>
        <w:tabs>
          <w:tab w:val="left" w:pos="-720"/>
        </w:tabs>
        <w:suppressAutoHyphens/>
        <w:jc w:val="both"/>
        <w:rPr>
          <w:rFonts w:asciiTheme="minorBidi" w:hAnsiTheme="minorBidi" w:cstheme="minorBidi"/>
          <w:bCs/>
          <w:color w:val="000000" w:themeColor="text1"/>
          <w:spacing w:val="-4"/>
          <w:sz w:val="24"/>
          <w:szCs w:val="24"/>
        </w:rPr>
      </w:pPr>
    </w:p>
    <w:p w:rsidR="00E4461C" w:rsidRPr="00193F6A" w:rsidRDefault="00E4461C" w:rsidP="00193F6A">
      <w:pPr>
        <w:numPr>
          <w:ilvl w:val="0"/>
          <w:numId w:val="18"/>
        </w:numPr>
        <w:tabs>
          <w:tab w:val="left" w:pos="-720"/>
        </w:tabs>
        <w:suppressAutoHyphens/>
        <w:ind w:hanging="720"/>
        <w:jc w:val="both"/>
        <w:rPr>
          <w:rFonts w:asciiTheme="minorBidi" w:hAnsiTheme="minorBidi" w:cstheme="minorBidi"/>
          <w:bCs/>
          <w:color w:val="000000" w:themeColor="text1"/>
          <w:spacing w:val="-4"/>
          <w:sz w:val="24"/>
          <w:szCs w:val="24"/>
        </w:rPr>
      </w:pPr>
      <w:r w:rsidRPr="00193F6A">
        <w:rPr>
          <w:rFonts w:asciiTheme="minorBidi" w:hAnsiTheme="minorBidi" w:cstheme="minorBidi"/>
          <w:bCs/>
          <w:color w:val="000000" w:themeColor="text1"/>
          <w:spacing w:val="-4"/>
          <w:sz w:val="24"/>
          <w:szCs w:val="24"/>
        </w:rPr>
        <w:t xml:space="preserve">El-Hazmi M.A.F; Al-Swailem A.R; </w:t>
      </w:r>
      <w:r w:rsidRPr="00193F6A">
        <w:rPr>
          <w:rFonts w:asciiTheme="minorBidi" w:hAnsiTheme="minorBidi" w:cstheme="minorBidi"/>
          <w:b/>
          <w:color w:val="000000" w:themeColor="text1"/>
          <w:spacing w:val="-4"/>
          <w:sz w:val="24"/>
          <w:szCs w:val="24"/>
        </w:rPr>
        <w:t>Warsy, A.S</w:t>
      </w:r>
      <w:r w:rsidRPr="00193F6A">
        <w:rPr>
          <w:rFonts w:asciiTheme="minorBidi" w:hAnsiTheme="minorBidi" w:cstheme="minorBidi"/>
          <w:bCs/>
          <w:color w:val="000000" w:themeColor="text1"/>
          <w:spacing w:val="-4"/>
          <w:sz w:val="24"/>
          <w:szCs w:val="24"/>
        </w:rPr>
        <w:t>. A study of Diabetes mellitus in Saudis. King Abdul aziz City for Science and Technology Press, Riyadh, 2004. [ISBN: 9960-724-80-8]</w:t>
      </w:r>
    </w:p>
    <w:p w:rsidR="00E4461C" w:rsidRPr="00193F6A" w:rsidRDefault="00E4461C" w:rsidP="00193F6A">
      <w:pPr>
        <w:tabs>
          <w:tab w:val="left" w:pos="-720"/>
        </w:tabs>
        <w:suppressAutoHyphens/>
        <w:jc w:val="both"/>
        <w:rPr>
          <w:rFonts w:asciiTheme="minorBidi" w:hAnsiTheme="minorBidi" w:cstheme="minorBidi"/>
          <w:bCs/>
          <w:color w:val="000000" w:themeColor="text1"/>
          <w:spacing w:val="-4"/>
          <w:sz w:val="24"/>
          <w:szCs w:val="24"/>
        </w:rPr>
      </w:pPr>
    </w:p>
    <w:p w:rsidR="009A399E" w:rsidRPr="00193F6A" w:rsidRDefault="00983612" w:rsidP="00193F6A">
      <w:pPr>
        <w:numPr>
          <w:ilvl w:val="0"/>
          <w:numId w:val="18"/>
        </w:numPr>
        <w:tabs>
          <w:tab w:val="left" w:pos="-720"/>
        </w:tabs>
        <w:suppressAutoHyphens/>
        <w:ind w:hanging="720"/>
        <w:jc w:val="both"/>
        <w:rPr>
          <w:rFonts w:asciiTheme="minorBidi" w:hAnsiTheme="minorBidi" w:cstheme="minorBidi"/>
          <w:bCs/>
          <w:color w:val="000000" w:themeColor="text1"/>
          <w:spacing w:val="-4"/>
          <w:sz w:val="24"/>
          <w:szCs w:val="24"/>
        </w:rPr>
      </w:pPr>
      <w:r w:rsidRPr="00193F6A">
        <w:rPr>
          <w:rFonts w:asciiTheme="minorBidi" w:hAnsiTheme="minorBidi" w:cstheme="minorBidi"/>
          <w:bCs/>
          <w:color w:val="000000" w:themeColor="text1"/>
          <w:spacing w:val="-4"/>
          <w:sz w:val="24"/>
          <w:szCs w:val="24"/>
        </w:rPr>
        <w:t xml:space="preserve">El-Hazmi, M.A.F. Abduljabbar, FA; Al-Faleh, FZ; Al-Swailem, AM; Bahakim HM; Al-Swailem AA; </w:t>
      </w:r>
      <w:r w:rsidRPr="00193F6A">
        <w:rPr>
          <w:rFonts w:asciiTheme="minorBidi" w:hAnsiTheme="minorBidi" w:cstheme="minorBidi"/>
          <w:b/>
          <w:color w:val="000000" w:themeColor="text1"/>
          <w:spacing w:val="-4"/>
          <w:sz w:val="24"/>
          <w:szCs w:val="24"/>
        </w:rPr>
        <w:t>Warsy, A.S.</w:t>
      </w:r>
      <w:r w:rsidRPr="00193F6A">
        <w:rPr>
          <w:rFonts w:asciiTheme="minorBidi" w:hAnsiTheme="minorBidi" w:cstheme="minorBidi"/>
          <w:bCs/>
          <w:color w:val="000000" w:themeColor="text1"/>
          <w:spacing w:val="-4"/>
          <w:sz w:val="24"/>
          <w:szCs w:val="24"/>
        </w:rPr>
        <w:t xml:space="preserve"> Aspects of Human Haemoglobin and Haemoglobinopathies: Genetics in the Arabian Peninsula- Studies of Population, Molecular Genetics and the Development of Clinical and Control Strategies. King Abdul aziz City for Science and Technology Press, Riyadh</w:t>
      </w:r>
      <w:r w:rsidR="009A399E" w:rsidRPr="00193F6A">
        <w:rPr>
          <w:rFonts w:asciiTheme="minorBidi" w:hAnsiTheme="minorBidi" w:cstheme="minorBidi"/>
          <w:bCs/>
          <w:color w:val="000000" w:themeColor="text1"/>
          <w:spacing w:val="-4"/>
          <w:sz w:val="24"/>
          <w:szCs w:val="24"/>
        </w:rPr>
        <w:t>, 2004. [ISBN: 9960-893-15-4</w:t>
      </w:r>
    </w:p>
    <w:p w:rsidR="00983612" w:rsidRPr="00193F6A" w:rsidRDefault="00983612" w:rsidP="00193F6A">
      <w:pPr>
        <w:tabs>
          <w:tab w:val="left" w:pos="-720"/>
        </w:tabs>
        <w:suppressAutoHyphens/>
        <w:ind w:left="720"/>
        <w:jc w:val="both"/>
        <w:rPr>
          <w:rFonts w:asciiTheme="minorBidi" w:hAnsiTheme="minorBidi" w:cstheme="minorBidi"/>
          <w:bCs/>
          <w:color w:val="000000" w:themeColor="text1"/>
          <w:spacing w:val="-4"/>
          <w:sz w:val="24"/>
          <w:szCs w:val="24"/>
        </w:rPr>
      </w:pPr>
    </w:p>
    <w:p w:rsidR="00983612" w:rsidRPr="00193F6A" w:rsidRDefault="00983612" w:rsidP="00193F6A">
      <w:pPr>
        <w:tabs>
          <w:tab w:val="left" w:pos="-720"/>
        </w:tabs>
        <w:suppressAutoHyphens/>
        <w:jc w:val="both"/>
        <w:rPr>
          <w:rFonts w:asciiTheme="minorBidi" w:hAnsiTheme="minorBidi" w:cstheme="minorBidi"/>
          <w:b/>
          <w:color w:val="000000" w:themeColor="text1"/>
          <w:spacing w:val="-4"/>
          <w:sz w:val="24"/>
          <w:szCs w:val="24"/>
        </w:rPr>
      </w:pPr>
    </w:p>
    <w:p w:rsidR="00983612" w:rsidRPr="00193F6A" w:rsidRDefault="00983612" w:rsidP="00193F6A">
      <w:pPr>
        <w:tabs>
          <w:tab w:val="left" w:pos="-720"/>
        </w:tabs>
        <w:suppressAutoHyphens/>
        <w:jc w:val="both"/>
        <w:rPr>
          <w:rFonts w:asciiTheme="minorBidi" w:hAnsiTheme="minorBidi" w:cstheme="minorBidi"/>
          <w:b/>
          <w:color w:val="000000" w:themeColor="text1"/>
          <w:spacing w:val="-4"/>
          <w:sz w:val="24"/>
          <w:szCs w:val="24"/>
        </w:rPr>
      </w:pPr>
      <w:r w:rsidRPr="00193F6A">
        <w:rPr>
          <w:rFonts w:asciiTheme="minorBidi" w:hAnsiTheme="minorBidi" w:cstheme="minorBidi"/>
          <w:b/>
          <w:color w:val="000000" w:themeColor="text1"/>
          <w:spacing w:val="-4"/>
          <w:sz w:val="24"/>
          <w:szCs w:val="24"/>
        </w:rPr>
        <w:t>Chapter in Book:</w:t>
      </w:r>
    </w:p>
    <w:p w:rsidR="00983612" w:rsidRPr="00193F6A" w:rsidRDefault="00983612" w:rsidP="00193F6A">
      <w:pPr>
        <w:tabs>
          <w:tab w:val="left" w:pos="-720"/>
        </w:tabs>
        <w:suppressAutoHyphens/>
        <w:jc w:val="both"/>
        <w:rPr>
          <w:rFonts w:asciiTheme="minorBidi" w:hAnsiTheme="minorBidi" w:cstheme="minorBidi"/>
          <w:bCs/>
          <w:color w:val="000000" w:themeColor="text1"/>
          <w:spacing w:val="-4"/>
          <w:sz w:val="24"/>
          <w:szCs w:val="24"/>
        </w:rPr>
      </w:pPr>
    </w:p>
    <w:p w:rsidR="00983612" w:rsidRPr="00193F6A" w:rsidRDefault="00983612" w:rsidP="00193F6A">
      <w:pPr>
        <w:numPr>
          <w:ilvl w:val="0"/>
          <w:numId w:val="33"/>
        </w:numPr>
        <w:tabs>
          <w:tab w:val="left" w:pos="-720"/>
        </w:tabs>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(1996). Hemoglobinopathies in Arab Countries. In: </w:t>
      </w:r>
      <w:r w:rsidRPr="00193F6A">
        <w:rPr>
          <w:rFonts w:asciiTheme="minorBidi" w:hAnsiTheme="minorBidi" w:cstheme="minorBidi"/>
          <w:b/>
          <w:bCs/>
          <w:color w:val="000000" w:themeColor="text1"/>
          <w:spacing w:val="-2"/>
          <w:sz w:val="24"/>
          <w:szCs w:val="24"/>
        </w:rPr>
        <w:t>Genetic Disorders among  Arab Populations</w:t>
      </w:r>
      <w:r w:rsidRPr="00193F6A">
        <w:rPr>
          <w:rFonts w:asciiTheme="minorBidi" w:hAnsiTheme="minorBidi" w:cstheme="minorBidi"/>
          <w:color w:val="000000" w:themeColor="text1"/>
          <w:spacing w:val="-2"/>
          <w:sz w:val="24"/>
          <w:szCs w:val="24"/>
        </w:rPr>
        <w:t>. Ahmed S. Teebi and Talaat I. Farag (eds), Oxford Monographs on Medical Genetics No. 30. Oxford University Press, New York. pp 83-110</w:t>
      </w:r>
    </w:p>
    <w:p w:rsidR="00F976B0" w:rsidRPr="00193F6A" w:rsidRDefault="00F976B0" w:rsidP="00193F6A">
      <w:pPr>
        <w:widowControl w:val="0"/>
        <w:numPr>
          <w:ilvl w:val="0"/>
          <w:numId w:val="33"/>
        </w:numPr>
        <w:jc w:val="both"/>
        <w:rPr>
          <w:rFonts w:asciiTheme="minorBidi" w:hAnsiTheme="minorBidi" w:cstheme="minorBidi"/>
          <w:color w:val="000000" w:themeColor="text1"/>
          <w:spacing w:val="-2"/>
          <w:lang w:val="en-GB"/>
        </w:rPr>
      </w:pPr>
      <w:r w:rsidRPr="00193F6A">
        <w:rPr>
          <w:rFonts w:asciiTheme="minorBidi" w:hAnsiTheme="minorBidi" w:cstheme="minorBidi"/>
          <w:color w:val="000000" w:themeColor="text1"/>
          <w:spacing w:val="-2"/>
        </w:rPr>
        <w:t xml:space="preserve">El-Hazmi, M.A.F., </w:t>
      </w:r>
      <w:r w:rsidRPr="00193F6A">
        <w:rPr>
          <w:rFonts w:asciiTheme="minorBidi" w:hAnsiTheme="minorBidi" w:cstheme="minorBidi"/>
          <w:b/>
          <w:color w:val="000000" w:themeColor="text1"/>
          <w:spacing w:val="-2"/>
        </w:rPr>
        <w:t>Warsy, A.S.</w:t>
      </w:r>
      <w:r w:rsidRPr="00193F6A">
        <w:rPr>
          <w:rFonts w:asciiTheme="minorBidi" w:hAnsiTheme="minorBidi" w:cstheme="minorBidi"/>
          <w:color w:val="000000" w:themeColor="text1"/>
          <w:spacing w:val="-2"/>
        </w:rPr>
        <w:t xml:space="preserve"> and Al-Fawaz, I. (1995). The pituitary-thyroid-gonadal axis in Saudi ß-thalassaemia patients. In: S. Ando et al. (Eds). Endocrine Disorders in Thalassaemia. Springer-Verlag, Berlin Heidelberg pp 145-146.</w:t>
      </w:r>
    </w:p>
    <w:p w:rsidR="00C552F8" w:rsidRPr="00193F6A" w:rsidRDefault="00C552F8" w:rsidP="00193F6A">
      <w:pPr>
        <w:numPr>
          <w:ilvl w:val="0"/>
          <w:numId w:val="33"/>
        </w:numPr>
        <w:tabs>
          <w:tab w:val="left" w:pos="-720"/>
        </w:tabs>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lastRenderedPageBreak/>
        <w:t xml:space="preserve">Warsy AS and </w:t>
      </w:r>
      <w:r w:rsidRPr="00193F6A">
        <w:rPr>
          <w:rFonts w:asciiTheme="minorBidi" w:hAnsiTheme="minorBidi" w:cstheme="minorBidi"/>
          <w:color w:val="000000" w:themeColor="text1"/>
          <w:sz w:val="24"/>
          <w:szCs w:val="24"/>
          <w:shd w:val="clear" w:color="auto" w:fill="FFFFFF"/>
        </w:rPr>
        <w:t xml:space="preserve">EL-Kenawy AE. </w:t>
      </w:r>
      <w:r w:rsidRPr="00193F6A">
        <w:rPr>
          <w:rStyle w:val="apple-converted-space"/>
          <w:rFonts w:asciiTheme="minorBidi" w:hAnsiTheme="minorBidi" w:cstheme="minorBidi"/>
          <w:color w:val="000000" w:themeColor="text1"/>
          <w:sz w:val="24"/>
          <w:szCs w:val="24"/>
          <w:shd w:val="clear" w:color="auto" w:fill="FFFFFF"/>
        </w:rPr>
        <w:t> </w:t>
      </w:r>
      <w:r w:rsidRPr="00193F6A">
        <w:rPr>
          <w:rFonts w:asciiTheme="minorBidi" w:hAnsiTheme="minorBidi" w:cstheme="minorBidi"/>
          <w:color w:val="000000" w:themeColor="text1"/>
          <w:sz w:val="24"/>
          <w:szCs w:val="24"/>
          <w:shd w:val="clear" w:color="auto" w:fill="FFFFFF"/>
        </w:rPr>
        <w:t>"DNA repair genes and cancer development" in “</w:t>
      </w:r>
      <w:r w:rsidRPr="00193F6A">
        <w:rPr>
          <w:rStyle w:val="Emphasis"/>
          <w:rFonts w:asciiTheme="minorBidi" w:hAnsiTheme="minorBidi" w:cstheme="minorBidi"/>
          <w:b/>
          <w:bCs/>
          <w:i w:val="0"/>
          <w:iCs w:val="0"/>
          <w:color w:val="000000" w:themeColor="text1"/>
          <w:sz w:val="24"/>
          <w:szCs w:val="24"/>
          <w:shd w:val="clear" w:color="auto" w:fill="FFFFFF"/>
        </w:rPr>
        <w:t>Horizons in Cancer Research”.</w:t>
      </w:r>
      <w:r w:rsidRPr="00193F6A">
        <w:rPr>
          <w:rFonts w:asciiTheme="minorBidi" w:hAnsiTheme="minorBidi" w:cstheme="minorBidi"/>
          <w:color w:val="000000" w:themeColor="text1"/>
          <w:sz w:val="24"/>
          <w:szCs w:val="24"/>
          <w:shd w:val="clear" w:color="auto" w:fill="FFFFFF"/>
        </w:rPr>
        <w:t> NOVA (2015)</w:t>
      </w:r>
    </w:p>
    <w:p w:rsidR="00F976B0" w:rsidRPr="00193F6A" w:rsidRDefault="00F976B0" w:rsidP="00193F6A">
      <w:pPr>
        <w:tabs>
          <w:tab w:val="left" w:pos="-720"/>
        </w:tabs>
        <w:suppressAutoHyphens/>
        <w:jc w:val="both"/>
        <w:rPr>
          <w:rFonts w:asciiTheme="minorBidi" w:hAnsiTheme="minorBidi" w:cstheme="minorBidi"/>
          <w:color w:val="000000" w:themeColor="text1"/>
          <w:spacing w:val="-2"/>
          <w:sz w:val="24"/>
          <w:szCs w:val="24"/>
        </w:rPr>
      </w:pPr>
    </w:p>
    <w:p w:rsidR="00B65ADD" w:rsidRPr="00193F6A" w:rsidRDefault="00B65ADD" w:rsidP="00193F6A">
      <w:pPr>
        <w:tabs>
          <w:tab w:val="left" w:pos="-720"/>
        </w:tabs>
        <w:suppressAutoHyphens/>
        <w:jc w:val="both"/>
        <w:rPr>
          <w:rFonts w:asciiTheme="minorBidi" w:hAnsiTheme="minorBidi" w:cstheme="minorBidi"/>
          <w:color w:val="000000" w:themeColor="text1"/>
          <w:spacing w:val="-2"/>
          <w:sz w:val="24"/>
          <w:szCs w:val="24"/>
        </w:rPr>
      </w:pPr>
    </w:p>
    <w:p w:rsidR="00983612" w:rsidRPr="00193F6A" w:rsidRDefault="00983612" w:rsidP="00193F6A">
      <w:pPr>
        <w:tabs>
          <w:tab w:val="left" w:pos="-720"/>
        </w:tabs>
        <w:suppressAutoHyphens/>
        <w:jc w:val="both"/>
        <w:rPr>
          <w:rFonts w:asciiTheme="minorBidi" w:hAnsiTheme="minorBidi" w:cstheme="minorBidi"/>
          <w:b/>
          <w:bCs/>
          <w:color w:val="000000" w:themeColor="text1"/>
          <w:spacing w:val="-2"/>
          <w:sz w:val="24"/>
          <w:szCs w:val="24"/>
        </w:rPr>
      </w:pPr>
      <w:r w:rsidRPr="00193F6A">
        <w:rPr>
          <w:rFonts w:asciiTheme="minorBidi" w:hAnsiTheme="minorBidi" w:cstheme="minorBidi"/>
          <w:b/>
          <w:bCs/>
          <w:color w:val="000000" w:themeColor="text1"/>
          <w:spacing w:val="-2"/>
          <w:sz w:val="24"/>
          <w:szCs w:val="24"/>
        </w:rPr>
        <w:t xml:space="preserve">Publications: </w:t>
      </w:r>
    </w:p>
    <w:p w:rsidR="00FE753D" w:rsidRPr="00193F6A" w:rsidRDefault="00FE753D" w:rsidP="00193F6A">
      <w:pPr>
        <w:jc w:val="both"/>
        <w:rPr>
          <w:rFonts w:asciiTheme="minorBidi" w:hAnsiTheme="minorBidi" w:cstheme="minorBidi"/>
          <w:color w:val="000000" w:themeColor="text1"/>
          <w:sz w:val="24"/>
          <w:szCs w:val="24"/>
        </w:rPr>
      </w:pPr>
    </w:p>
    <w:p w:rsidR="006804BD" w:rsidRPr="00193F6A" w:rsidRDefault="006804BD" w:rsidP="00193F6A">
      <w:pPr>
        <w:pStyle w:val="ListParagraph"/>
        <w:numPr>
          <w:ilvl w:val="0"/>
          <w:numId w:val="40"/>
        </w:numPr>
        <w:jc w:val="both"/>
        <w:rPr>
          <w:rFonts w:asciiTheme="minorBidi" w:hAnsiTheme="minorBidi" w:cstheme="minorBidi"/>
          <w:noProof/>
          <w:color w:val="000000" w:themeColor="text1"/>
          <w:sz w:val="24"/>
          <w:szCs w:val="24"/>
        </w:rPr>
      </w:pPr>
      <w:r w:rsidRPr="00193F6A">
        <w:rPr>
          <w:rFonts w:asciiTheme="minorBidi" w:hAnsiTheme="minorBidi" w:cstheme="minorBidi"/>
          <w:color w:val="000000" w:themeColor="text1"/>
          <w:sz w:val="24"/>
          <w:szCs w:val="24"/>
        </w:rPr>
        <w:t xml:space="preserve">AL Abdulsalam E.A, Al-Hajjaj M.S., Alanazi M.S., </w:t>
      </w: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w:t>
      </w:r>
      <w:r w:rsidRPr="00193F6A">
        <w:rPr>
          <w:rFonts w:asciiTheme="minorBidi" w:hAnsiTheme="minorBidi" w:cstheme="minorBidi"/>
          <w:noProof/>
          <w:color w:val="000000" w:themeColor="text1"/>
          <w:sz w:val="24"/>
          <w:szCs w:val="24"/>
        </w:rPr>
        <w:t xml:space="preserve"> Lack of association between </w:t>
      </w:r>
      <w:r w:rsidRPr="00193F6A">
        <w:rPr>
          <w:rFonts w:asciiTheme="minorBidi" w:hAnsiTheme="minorBidi" w:cstheme="minorBidi"/>
          <w:i/>
          <w:iCs/>
          <w:noProof/>
          <w:color w:val="000000" w:themeColor="text1"/>
          <w:sz w:val="24"/>
          <w:szCs w:val="24"/>
        </w:rPr>
        <w:t xml:space="preserve">IL13, IL4Rα </w:t>
      </w:r>
      <w:r w:rsidRPr="00193F6A">
        <w:rPr>
          <w:rFonts w:asciiTheme="minorBidi" w:hAnsiTheme="minorBidi" w:cstheme="minorBidi"/>
          <w:noProof/>
          <w:color w:val="000000" w:themeColor="text1"/>
          <w:sz w:val="24"/>
          <w:szCs w:val="24"/>
        </w:rPr>
        <w:t>and</w:t>
      </w:r>
      <w:r w:rsidRPr="00193F6A">
        <w:rPr>
          <w:rFonts w:asciiTheme="minorBidi" w:hAnsiTheme="minorBidi" w:cstheme="minorBidi"/>
          <w:i/>
          <w:iCs/>
          <w:noProof/>
          <w:color w:val="000000" w:themeColor="text1"/>
          <w:sz w:val="24"/>
          <w:szCs w:val="24"/>
        </w:rPr>
        <w:t xml:space="preserve"> MS4A2 </w:t>
      </w:r>
      <w:r w:rsidRPr="00193F6A">
        <w:rPr>
          <w:rFonts w:asciiTheme="minorBidi" w:hAnsiTheme="minorBidi" w:cstheme="minorBidi"/>
          <w:noProof/>
          <w:color w:val="000000" w:themeColor="text1"/>
          <w:sz w:val="24"/>
          <w:szCs w:val="24"/>
        </w:rPr>
        <w:t>gene polymorphisms and asthma in adult Saudis</w:t>
      </w:r>
      <w:r w:rsidRPr="00193F6A">
        <w:rPr>
          <w:rFonts w:asciiTheme="minorBidi" w:hAnsiTheme="minorBidi" w:cstheme="minorBidi"/>
          <w:noProof/>
          <w:color w:val="000000" w:themeColor="text1"/>
          <w:sz w:val="24"/>
          <w:szCs w:val="24"/>
          <w:rtl/>
        </w:rPr>
        <w:t>-</w:t>
      </w:r>
      <w:r w:rsidRPr="00193F6A">
        <w:rPr>
          <w:rFonts w:asciiTheme="minorBidi" w:hAnsiTheme="minorBidi" w:cstheme="minorBidi"/>
          <w:noProof/>
          <w:color w:val="000000" w:themeColor="text1"/>
          <w:sz w:val="24"/>
          <w:szCs w:val="24"/>
        </w:rPr>
        <w:t>a pilot study. (in communication)</w:t>
      </w:r>
    </w:p>
    <w:p w:rsidR="006804BD" w:rsidRPr="00193F6A" w:rsidRDefault="006804BD" w:rsidP="00193F6A">
      <w:pPr>
        <w:pStyle w:val="ListParagraph"/>
        <w:numPr>
          <w:ilvl w:val="0"/>
          <w:numId w:val="40"/>
        </w:numPr>
        <w:autoSpaceDE w:val="0"/>
        <w:autoSpaceDN w:val="0"/>
        <w:adjustRightInd w:val="0"/>
        <w:spacing w:after="0" w:line="240" w:lineRule="auto"/>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Alanazi YF, Alanazi M; Warsy AS; Semlali AH, Innate immunity and ovarian cancer: investigating the role of Toll-like receptors. (in communication)</w:t>
      </w:r>
    </w:p>
    <w:p w:rsidR="006804BD" w:rsidRPr="00193F6A" w:rsidRDefault="006804BD" w:rsidP="00193F6A">
      <w:pPr>
        <w:pStyle w:val="ListParagraph"/>
        <w:numPr>
          <w:ilvl w:val="0"/>
          <w:numId w:val="40"/>
        </w:numPr>
        <w:ind w:right="122"/>
        <w:jc w:val="both"/>
        <w:rPr>
          <w:rFonts w:asciiTheme="minorBidi" w:hAnsiTheme="minorBidi" w:cstheme="minorBidi"/>
          <w:color w:val="000000" w:themeColor="text1"/>
          <w:sz w:val="24"/>
          <w:szCs w:val="24"/>
        </w:rPr>
      </w:pPr>
      <w:r w:rsidRPr="00193F6A">
        <w:rPr>
          <w:rFonts w:asciiTheme="minorBidi" w:eastAsia="Times New Roman" w:hAnsiTheme="minorBidi" w:cstheme="minorBidi"/>
          <w:color w:val="000000" w:themeColor="text1"/>
          <w:sz w:val="24"/>
          <w:szCs w:val="24"/>
        </w:rPr>
        <w:t>Alkhuriji A,</w:t>
      </w:r>
      <w:r w:rsidRPr="00193F6A">
        <w:rPr>
          <w:rFonts w:asciiTheme="minorBidi" w:hAnsiTheme="minorBidi" w:cstheme="minorBidi"/>
          <w:color w:val="000000" w:themeColor="text1"/>
          <w:sz w:val="24"/>
          <w:szCs w:val="24"/>
        </w:rPr>
        <w:t xml:space="preserve"> </w:t>
      </w:r>
      <w:r w:rsidRPr="00193F6A">
        <w:rPr>
          <w:rFonts w:asciiTheme="minorBidi" w:eastAsia="Times New Roman" w:hAnsiTheme="minorBidi" w:cstheme="minorBidi"/>
          <w:color w:val="000000" w:themeColor="text1"/>
          <w:sz w:val="24"/>
          <w:szCs w:val="24"/>
        </w:rPr>
        <w:t xml:space="preserve">Alhimaidi A, Babay Z, </w:t>
      </w:r>
      <w:r w:rsidRPr="00193F6A">
        <w:rPr>
          <w:rFonts w:asciiTheme="minorBidi" w:eastAsia="Times New Roman" w:hAnsiTheme="minorBidi" w:cstheme="minorBidi"/>
          <w:b/>
          <w:bCs/>
          <w:color w:val="000000" w:themeColor="text1"/>
          <w:sz w:val="24"/>
          <w:szCs w:val="24"/>
        </w:rPr>
        <w:t>Warsy A</w:t>
      </w:r>
      <w:r w:rsidRPr="00193F6A">
        <w:rPr>
          <w:rFonts w:asciiTheme="minorBidi" w:eastAsia="Times New Roman" w:hAnsiTheme="minorBidi" w:cstheme="minorBidi"/>
          <w:color w:val="000000" w:themeColor="text1"/>
          <w:sz w:val="24"/>
          <w:szCs w:val="24"/>
        </w:rPr>
        <w:t xml:space="preserve">, </w:t>
      </w:r>
      <w:r w:rsidRPr="00193F6A">
        <w:rPr>
          <w:rFonts w:asciiTheme="minorBidi" w:hAnsiTheme="minorBidi" w:cstheme="minorBidi"/>
          <w:color w:val="000000" w:themeColor="text1"/>
          <w:sz w:val="24"/>
          <w:szCs w:val="24"/>
        </w:rPr>
        <w:t>The Association between recurrent pregnancy loss of unknown etiology and IFN-</w:t>
      </w:r>
      <w:r w:rsidRPr="00193F6A">
        <w:rPr>
          <w:rFonts w:asciiTheme="minorBidi" w:hAnsiTheme="minorBidi" w:cstheme="minorBidi"/>
          <w:color w:val="000000" w:themeColor="text1"/>
          <w:sz w:val="24"/>
          <w:szCs w:val="24"/>
        </w:rPr>
        <w:sym w:font="Symbol" w:char="0067"/>
      </w:r>
      <w:r w:rsidRPr="00193F6A">
        <w:rPr>
          <w:rFonts w:asciiTheme="minorBidi" w:hAnsiTheme="minorBidi" w:cstheme="minorBidi"/>
          <w:color w:val="000000" w:themeColor="text1"/>
          <w:sz w:val="24"/>
          <w:szCs w:val="24"/>
        </w:rPr>
        <w:t>, TNF-α and IL-β among Saudis (in communication)</w:t>
      </w:r>
    </w:p>
    <w:p w:rsidR="006804BD" w:rsidRPr="00193F6A" w:rsidRDefault="006804BD" w:rsidP="00193F6A">
      <w:pPr>
        <w:pStyle w:val="ListParagraph"/>
        <w:numPr>
          <w:ilvl w:val="0"/>
          <w:numId w:val="40"/>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Al-Sulaiman, M, Habib Z, Halawani, M, Addar M, </w:t>
      </w: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Leptin receptor gene pentanucleotide polymorphism in Saudis (</w:t>
      </w:r>
      <w:r w:rsidR="0080317F" w:rsidRPr="00193F6A">
        <w:rPr>
          <w:rFonts w:asciiTheme="minorBidi" w:hAnsiTheme="minorBidi" w:cstheme="minorBidi"/>
          <w:color w:val="000000" w:themeColor="text1"/>
          <w:sz w:val="24"/>
          <w:szCs w:val="24"/>
        </w:rPr>
        <w:t xml:space="preserve">I  </w:t>
      </w:r>
      <w:r w:rsidRPr="00193F6A">
        <w:rPr>
          <w:rFonts w:asciiTheme="minorBidi" w:hAnsiTheme="minorBidi" w:cstheme="minorBidi"/>
          <w:color w:val="000000" w:themeColor="text1"/>
          <w:sz w:val="24"/>
          <w:szCs w:val="24"/>
        </w:rPr>
        <w:t>Communicat</w:t>
      </w:r>
      <w:r w:rsidR="0080317F" w:rsidRPr="00193F6A">
        <w:rPr>
          <w:rFonts w:asciiTheme="minorBidi" w:hAnsiTheme="minorBidi" w:cstheme="minorBidi"/>
          <w:color w:val="000000" w:themeColor="text1"/>
          <w:sz w:val="24"/>
          <w:szCs w:val="24"/>
        </w:rPr>
        <w:t>ion</w:t>
      </w:r>
      <w:r w:rsidRPr="00193F6A">
        <w:rPr>
          <w:rFonts w:asciiTheme="minorBidi" w:hAnsiTheme="minorBidi" w:cstheme="minorBidi"/>
          <w:color w:val="000000" w:themeColor="text1"/>
          <w:sz w:val="24"/>
          <w:szCs w:val="24"/>
        </w:rPr>
        <w:t>)</w:t>
      </w:r>
    </w:p>
    <w:p w:rsidR="006804BD" w:rsidRPr="00193F6A" w:rsidRDefault="006804BD" w:rsidP="00193F6A">
      <w:pPr>
        <w:pStyle w:val="ListParagraph"/>
        <w:numPr>
          <w:ilvl w:val="0"/>
          <w:numId w:val="40"/>
        </w:numPr>
        <w:autoSpaceDE w:val="0"/>
        <w:autoSpaceDN w:val="0"/>
        <w:adjustRightInd w:val="0"/>
        <w:spacing w:after="0" w:line="240" w:lineRule="auto"/>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AlShehri T, Al Jefri A, AlMomen AK, Shinwari J, Bakheet D, AlAnazi M, </w:t>
      </w:r>
      <w:r w:rsidRPr="00193F6A">
        <w:rPr>
          <w:rFonts w:asciiTheme="minorBidi" w:hAnsiTheme="minorBidi" w:cstheme="minorBidi"/>
          <w:b/>
          <w:bCs/>
          <w:color w:val="000000" w:themeColor="text1"/>
          <w:sz w:val="24"/>
          <w:szCs w:val="24"/>
        </w:rPr>
        <w:t>Warsy A</w:t>
      </w:r>
      <w:r w:rsidRPr="00193F6A">
        <w:rPr>
          <w:rFonts w:asciiTheme="minorBidi" w:hAnsiTheme="minorBidi" w:cstheme="minorBidi"/>
          <w:color w:val="000000" w:themeColor="text1"/>
          <w:sz w:val="24"/>
          <w:szCs w:val="24"/>
        </w:rPr>
        <w:t xml:space="preserve"> and Al Tassan N (2013). Characterization of beta-Thalassemia Mutations in Saudi Patients. (</w:t>
      </w:r>
      <w:r w:rsidR="0080317F" w:rsidRPr="00193F6A">
        <w:rPr>
          <w:rFonts w:asciiTheme="minorBidi" w:hAnsiTheme="minorBidi" w:cstheme="minorBidi"/>
          <w:color w:val="000000" w:themeColor="text1"/>
          <w:sz w:val="24"/>
          <w:szCs w:val="24"/>
        </w:rPr>
        <w:t xml:space="preserve">in </w:t>
      </w:r>
      <w:r w:rsidRPr="00193F6A">
        <w:rPr>
          <w:rFonts w:asciiTheme="minorBidi" w:hAnsiTheme="minorBidi" w:cstheme="minorBidi"/>
          <w:color w:val="000000" w:themeColor="text1"/>
          <w:sz w:val="24"/>
          <w:szCs w:val="24"/>
        </w:rPr>
        <w:t>Communicat</w:t>
      </w:r>
      <w:r w:rsidR="0080317F" w:rsidRPr="00193F6A">
        <w:rPr>
          <w:rFonts w:asciiTheme="minorBidi" w:hAnsiTheme="minorBidi" w:cstheme="minorBidi"/>
          <w:color w:val="000000" w:themeColor="text1"/>
          <w:sz w:val="24"/>
          <w:szCs w:val="24"/>
        </w:rPr>
        <w:t>ion</w:t>
      </w:r>
      <w:r w:rsidRPr="00193F6A">
        <w:rPr>
          <w:rFonts w:asciiTheme="minorBidi" w:hAnsiTheme="minorBidi" w:cstheme="minorBidi"/>
          <w:color w:val="000000" w:themeColor="text1"/>
          <w:sz w:val="24"/>
          <w:szCs w:val="24"/>
        </w:rPr>
        <w:t>).</w:t>
      </w:r>
    </w:p>
    <w:p w:rsidR="00AC48A1" w:rsidRPr="00193F6A" w:rsidRDefault="00AC48A1" w:rsidP="00193F6A">
      <w:pPr>
        <w:pStyle w:val="ListParagraph"/>
        <w:numPr>
          <w:ilvl w:val="0"/>
          <w:numId w:val="40"/>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Fatimah Basil al-Mukaynizi</w:t>
      </w:r>
      <w:r w:rsidRPr="00193F6A">
        <w:rPr>
          <w:rFonts w:asciiTheme="minorBidi" w:hAnsiTheme="minorBidi" w:cstheme="minorBidi"/>
          <w:color w:val="000000" w:themeColor="text1"/>
          <w:sz w:val="24"/>
          <w:szCs w:val="24"/>
          <w:vertAlign w:val="superscript"/>
        </w:rPr>
        <w:t>1</w:t>
      </w:r>
      <w:r w:rsidRPr="00193F6A">
        <w:rPr>
          <w:rFonts w:asciiTheme="minorBidi" w:hAnsiTheme="minorBidi" w:cstheme="minorBidi"/>
          <w:color w:val="000000" w:themeColor="text1"/>
          <w:sz w:val="24"/>
          <w:szCs w:val="24"/>
        </w:rPr>
        <w:t>, Mohammed Alanazi</w:t>
      </w:r>
      <w:r w:rsidRPr="00193F6A">
        <w:rPr>
          <w:rFonts w:asciiTheme="minorBidi" w:hAnsiTheme="minorBidi" w:cstheme="minorBidi"/>
          <w:color w:val="000000" w:themeColor="text1"/>
          <w:sz w:val="24"/>
          <w:szCs w:val="24"/>
          <w:vertAlign w:val="superscript"/>
        </w:rPr>
        <w:t>2</w:t>
      </w:r>
      <w:r w:rsidRPr="00193F6A">
        <w:rPr>
          <w:rFonts w:asciiTheme="minorBidi" w:hAnsiTheme="minorBidi" w:cstheme="minorBidi"/>
          <w:color w:val="000000" w:themeColor="text1"/>
          <w:sz w:val="24"/>
          <w:szCs w:val="24"/>
        </w:rPr>
        <w:t>, Sooad Al-Daihan</w:t>
      </w:r>
      <w:r w:rsidRPr="00193F6A">
        <w:rPr>
          <w:rFonts w:asciiTheme="minorBidi" w:hAnsiTheme="minorBidi" w:cstheme="minorBidi"/>
          <w:color w:val="000000" w:themeColor="text1"/>
          <w:sz w:val="24"/>
          <w:szCs w:val="24"/>
          <w:vertAlign w:val="superscript"/>
        </w:rPr>
        <w:t>3</w:t>
      </w:r>
      <w:r w:rsidRPr="00193F6A">
        <w:rPr>
          <w:rFonts w:asciiTheme="minorBidi" w:hAnsiTheme="minorBidi" w:cstheme="minorBidi"/>
          <w:color w:val="000000" w:themeColor="text1"/>
          <w:sz w:val="24"/>
          <w:szCs w:val="24"/>
        </w:rPr>
        <w:t>, Narasimha Reddy Parine</w:t>
      </w:r>
      <w:r w:rsidRPr="00193F6A">
        <w:rPr>
          <w:rFonts w:asciiTheme="minorBidi" w:hAnsiTheme="minorBidi" w:cstheme="minorBidi"/>
          <w:color w:val="000000" w:themeColor="text1"/>
          <w:sz w:val="24"/>
          <w:szCs w:val="24"/>
          <w:vertAlign w:val="superscript"/>
        </w:rPr>
        <w:t>4</w:t>
      </w:r>
      <w:r w:rsidRPr="00193F6A">
        <w:rPr>
          <w:rFonts w:asciiTheme="minorBidi" w:hAnsiTheme="minorBidi" w:cstheme="minorBidi"/>
          <w:color w:val="000000" w:themeColor="text1"/>
          <w:sz w:val="24"/>
          <w:szCs w:val="24"/>
        </w:rPr>
        <w:t>, Majid Almadi</w:t>
      </w:r>
      <w:r w:rsidRPr="00193F6A">
        <w:rPr>
          <w:rFonts w:asciiTheme="minorBidi" w:hAnsiTheme="minorBidi" w:cstheme="minorBidi"/>
          <w:color w:val="000000" w:themeColor="text1"/>
          <w:sz w:val="24"/>
          <w:szCs w:val="24"/>
          <w:vertAlign w:val="superscript"/>
        </w:rPr>
        <w:t>5</w:t>
      </w:r>
      <w:r w:rsidRPr="00193F6A">
        <w:rPr>
          <w:rFonts w:asciiTheme="minorBidi" w:hAnsiTheme="minorBidi" w:cstheme="minorBidi"/>
          <w:color w:val="000000" w:themeColor="text1"/>
          <w:sz w:val="24"/>
          <w:szCs w:val="24"/>
        </w:rPr>
        <w:t>, Shaheerah Asiri</w:t>
      </w:r>
      <w:r w:rsidRPr="00193F6A">
        <w:rPr>
          <w:rFonts w:asciiTheme="minorBidi" w:hAnsiTheme="minorBidi" w:cstheme="minorBidi"/>
          <w:color w:val="000000" w:themeColor="text1"/>
          <w:sz w:val="24"/>
          <w:szCs w:val="24"/>
          <w:vertAlign w:val="superscript"/>
        </w:rPr>
        <w:t>6</w:t>
      </w:r>
      <w:r w:rsidRPr="00193F6A">
        <w:rPr>
          <w:rFonts w:asciiTheme="minorBidi" w:hAnsiTheme="minorBidi" w:cstheme="minorBidi"/>
          <w:color w:val="000000" w:themeColor="text1"/>
          <w:sz w:val="24"/>
          <w:szCs w:val="24"/>
        </w:rPr>
        <w:t>, Jilani Shaik</w:t>
      </w:r>
      <w:r w:rsidRPr="00193F6A">
        <w:rPr>
          <w:rFonts w:asciiTheme="minorBidi" w:hAnsiTheme="minorBidi" w:cstheme="minorBidi"/>
          <w:color w:val="000000" w:themeColor="text1"/>
          <w:sz w:val="24"/>
          <w:szCs w:val="24"/>
          <w:vertAlign w:val="superscript"/>
        </w:rPr>
        <w:t>7</w:t>
      </w:r>
      <w:r w:rsidRPr="00193F6A">
        <w:rPr>
          <w:rFonts w:asciiTheme="minorBidi" w:hAnsiTheme="minorBidi" w:cstheme="minorBidi"/>
          <w:color w:val="000000" w:themeColor="text1"/>
          <w:sz w:val="24"/>
          <w:szCs w:val="24"/>
        </w:rPr>
        <w:t>, Abdullah al Amri</w:t>
      </w:r>
      <w:r w:rsidRPr="00193F6A">
        <w:rPr>
          <w:rFonts w:asciiTheme="minorBidi" w:hAnsiTheme="minorBidi" w:cstheme="minorBidi"/>
          <w:color w:val="000000" w:themeColor="text1"/>
          <w:sz w:val="24"/>
          <w:szCs w:val="24"/>
          <w:vertAlign w:val="superscript"/>
        </w:rPr>
        <w:t>8</w:t>
      </w:r>
      <w:r w:rsidRPr="00193F6A">
        <w:rPr>
          <w:rFonts w:asciiTheme="minorBidi" w:hAnsiTheme="minorBidi" w:cstheme="minorBidi"/>
          <w:color w:val="000000" w:themeColor="text1"/>
          <w:sz w:val="24"/>
          <w:szCs w:val="24"/>
        </w:rPr>
        <w:t>, Arjumand</w:t>
      </w:r>
      <w:r w:rsidR="0080317F" w:rsidRPr="00193F6A">
        <w:rPr>
          <w:rFonts w:asciiTheme="minorBidi" w:hAnsiTheme="minorBidi" w:cstheme="minorBidi"/>
          <w:color w:val="000000" w:themeColor="text1"/>
          <w:sz w:val="24"/>
          <w:szCs w:val="24"/>
        </w:rPr>
        <w:t xml:space="preserve"> </w:t>
      </w:r>
      <w:r w:rsidRPr="00193F6A">
        <w:rPr>
          <w:rFonts w:asciiTheme="minorBidi" w:hAnsiTheme="minorBidi" w:cstheme="minorBidi"/>
          <w:color w:val="000000" w:themeColor="text1"/>
          <w:sz w:val="24"/>
          <w:szCs w:val="24"/>
        </w:rPr>
        <w:t>Warsy</w:t>
      </w:r>
      <w:r w:rsidRPr="00193F6A">
        <w:rPr>
          <w:rFonts w:asciiTheme="minorBidi" w:hAnsiTheme="minorBidi" w:cstheme="minorBidi"/>
          <w:color w:val="000000" w:themeColor="text1"/>
          <w:sz w:val="24"/>
          <w:szCs w:val="24"/>
          <w:vertAlign w:val="superscript"/>
        </w:rPr>
        <w:t>9</w:t>
      </w:r>
      <w:r w:rsidRPr="00193F6A">
        <w:rPr>
          <w:rFonts w:asciiTheme="minorBidi" w:hAnsiTheme="minorBidi" w:cstheme="minorBidi"/>
          <w:color w:val="000000" w:themeColor="text1"/>
          <w:sz w:val="24"/>
          <w:szCs w:val="24"/>
        </w:rPr>
        <w:t>.</w:t>
      </w:r>
      <w:r w:rsidRPr="00193F6A">
        <w:rPr>
          <w:rFonts w:asciiTheme="minorBidi" w:hAnsiTheme="minorBidi" w:cstheme="minorBidi"/>
          <w:color w:val="000000" w:themeColor="text1"/>
          <w:sz w:val="24"/>
          <w:szCs w:val="24"/>
          <w:rtl/>
        </w:rPr>
        <w:t xml:space="preserve"> </w:t>
      </w:r>
      <w:r w:rsidRPr="00193F6A">
        <w:rPr>
          <w:rFonts w:asciiTheme="minorBidi" w:hAnsiTheme="minorBidi" w:cstheme="minorBidi"/>
          <w:i/>
          <w:iCs/>
          <w:color w:val="000000" w:themeColor="text1"/>
          <w:sz w:val="24"/>
          <w:szCs w:val="24"/>
        </w:rPr>
        <w:t>CYP19A1</w:t>
      </w:r>
      <w:r w:rsidRPr="00193F6A">
        <w:rPr>
          <w:rFonts w:asciiTheme="minorBidi" w:hAnsiTheme="minorBidi" w:cstheme="minorBidi"/>
          <w:color w:val="000000" w:themeColor="text1"/>
          <w:sz w:val="24"/>
          <w:szCs w:val="24"/>
        </w:rPr>
        <w:t xml:space="preserve"> gene polymorphism and colorectal cancer etiology in Saudi population: case-control study</w:t>
      </w:r>
      <w:r w:rsidR="0080317F" w:rsidRPr="00193F6A">
        <w:rPr>
          <w:rFonts w:asciiTheme="minorBidi" w:hAnsiTheme="minorBidi" w:cstheme="minorBidi"/>
          <w:color w:val="000000" w:themeColor="text1"/>
          <w:sz w:val="24"/>
          <w:szCs w:val="24"/>
        </w:rPr>
        <w:t>. (In communication)</w:t>
      </w:r>
      <w:r w:rsidRPr="00193F6A">
        <w:rPr>
          <w:rFonts w:asciiTheme="minorBidi" w:hAnsiTheme="minorBidi" w:cstheme="minorBidi"/>
          <w:color w:val="000000" w:themeColor="text1"/>
          <w:sz w:val="24"/>
          <w:szCs w:val="24"/>
        </w:rPr>
        <w:t xml:space="preserve">  </w:t>
      </w:r>
    </w:p>
    <w:p w:rsidR="00AC48A1" w:rsidRPr="00193F6A" w:rsidRDefault="00AC48A1" w:rsidP="00193F6A">
      <w:pPr>
        <w:pStyle w:val="ListParagraph"/>
        <w:autoSpaceDE w:val="0"/>
        <w:autoSpaceDN w:val="0"/>
        <w:adjustRightInd w:val="0"/>
        <w:spacing w:after="0" w:line="240" w:lineRule="auto"/>
        <w:ind w:left="360"/>
        <w:jc w:val="both"/>
        <w:rPr>
          <w:rFonts w:asciiTheme="minorBidi" w:hAnsiTheme="minorBidi" w:cstheme="minorBidi"/>
          <w:color w:val="C00000"/>
          <w:sz w:val="24"/>
          <w:szCs w:val="24"/>
        </w:rPr>
      </w:pPr>
    </w:p>
    <w:p w:rsidR="00B65ADD" w:rsidRPr="00193F6A" w:rsidRDefault="00B65ADD" w:rsidP="00193F6A">
      <w:pPr>
        <w:pStyle w:val="ListParagraph"/>
        <w:numPr>
          <w:ilvl w:val="0"/>
          <w:numId w:val="40"/>
        </w:numPr>
        <w:tabs>
          <w:tab w:val="left" w:pos="-720"/>
        </w:tabs>
        <w:suppressAutoHyphen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Alanazi M, Alabdulkarim HA, Shaik JP, Al Naeem A, Elrobh M, Al Amri A, Al-Mukaynizi FB, Semlali A, </w:t>
      </w:r>
      <w:r w:rsidRPr="00193F6A">
        <w:rPr>
          <w:rFonts w:asciiTheme="minorBidi" w:hAnsiTheme="minorBidi" w:cstheme="minorBidi"/>
          <w:b/>
          <w:color w:val="000000" w:themeColor="text1"/>
          <w:spacing w:val="-2"/>
          <w:sz w:val="24"/>
          <w:szCs w:val="24"/>
        </w:rPr>
        <w:t>Warsy A</w:t>
      </w:r>
      <w:r w:rsidRPr="00193F6A">
        <w:rPr>
          <w:rFonts w:asciiTheme="minorBidi" w:hAnsiTheme="minorBidi" w:cstheme="minorBidi"/>
          <w:color w:val="000000" w:themeColor="text1"/>
          <w:spacing w:val="-2"/>
          <w:sz w:val="24"/>
          <w:szCs w:val="24"/>
        </w:rPr>
        <w:t>, Parine NR</w:t>
      </w:r>
      <w:r w:rsidR="006804BD" w:rsidRPr="00193F6A">
        <w:rPr>
          <w:rFonts w:asciiTheme="minorBidi" w:hAnsiTheme="minorBidi" w:cstheme="minorBidi"/>
          <w:color w:val="000000" w:themeColor="text1"/>
          <w:spacing w:val="-2"/>
          <w:sz w:val="24"/>
          <w:szCs w:val="24"/>
        </w:rPr>
        <w:t xml:space="preserve"> (2015)</w:t>
      </w:r>
      <w:r w:rsidRPr="00193F6A">
        <w:rPr>
          <w:rFonts w:asciiTheme="minorBidi" w:hAnsiTheme="minorBidi" w:cstheme="minorBidi"/>
          <w:color w:val="000000" w:themeColor="text1"/>
          <w:spacing w:val="-2"/>
          <w:sz w:val="24"/>
          <w:szCs w:val="24"/>
        </w:rPr>
        <w:t>. No associations between aromatase gene polymorphisms and breast cancer risk in Saudi patients. Onco Targets Ther. Sep 3;8:2453-9. doi: 10.2147/OTT.S84696. eCollection 2015.</w:t>
      </w:r>
    </w:p>
    <w:p w:rsidR="00193F6A" w:rsidRPr="00193F6A" w:rsidRDefault="001421C0" w:rsidP="00193F6A">
      <w:pPr>
        <w:pStyle w:val="ListParagraph"/>
        <w:numPr>
          <w:ilvl w:val="0"/>
          <w:numId w:val="40"/>
        </w:numPr>
        <w:autoSpaceDE w:val="0"/>
        <w:autoSpaceDN w:val="0"/>
        <w:adjustRightInd w:val="0"/>
        <w:spacing w:after="0" w:line="240" w:lineRule="auto"/>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Al-Mukaynizi</w:t>
      </w:r>
      <w:r w:rsidR="0007076F" w:rsidRPr="00193F6A">
        <w:rPr>
          <w:rFonts w:asciiTheme="minorBidi" w:hAnsiTheme="minorBidi" w:cstheme="minorBidi"/>
          <w:color w:val="000000" w:themeColor="text1"/>
          <w:sz w:val="24"/>
          <w:szCs w:val="24"/>
        </w:rPr>
        <w:t xml:space="preserve"> F, Alkhuriji AF, Alanazi M, Babay Z, </w:t>
      </w:r>
      <w:r w:rsidR="0007076F" w:rsidRPr="00193F6A">
        <w:rPr>
          <w:rFonts w:asciiTheme="minorBidi" w:hAnsiTheme="minorBidi" w:cstheme="minorBidi"/>
          <w:b/>
          <w:bCs/>
          <w:color w:val="000000" w:themeColor="text1"/>
          <w:sz w:val="24"/>
          <w:szCs w:val="24"/>
        </w:rPr>
        <w:t>Warsy A</w:t>
      </w:r>
      <w:r w:rsidR="0007076F" w:rsidRPr="00193F6A">
        <w:rPr>
          <w:rFonts w:asciiTheme="minorBidi" w:hAnsiTheme="minorBidi" w:cstheme="minorBidi"/>
          <w:color w:val="000000" w:themeColor="text1"/>
          <w:sz w:val="24"/>
          <w:szCs w:val="24"/>
        </w:rPr>
        <w:t xml:space="preserve">. </w:t>
      </w:r>
      <w:r w:rsidR="006804BD" w:rsidRPr="00193F6A">
        <w:rPr>
          <w:rFonts w:asciiTheme="minorBidi" w:hAnsiTheme="minorBidi" w:cstheme="minorBidi"/>
          <w:color w:val="000000" w:themeColor="text1"/>
          <w:sz w:val="24"/>
          <w:szCs w:val="24"/>
        </w:rPr>
        <w:t xml:space="preserve">(2016) </w:t>
      </w:r>
      <w:r w:rsidR="0007076F" w:rsidRPr="00193F6A">
        <w:rPr>
          <w:rFonts w:asciiTheme="minorBidi" w:hAnsiTheme="minorBidi" w:cstheme="minorBidi"/>
          <w:color w:val="000000" w:themeColor="text1"/>
          <w:sz w:val="24"/>
          <w:szCs w:val="24"/>
        </w:rPr>
        <w:t>Lack of Association between Angiotensin Converting Enzyme I/D polymorphismand unexplained Recurr</w:t>
      </w:r>
      <w:r w:rsidR="006804BD" w:rsidRPr="00193F6A">
        <w:rPr>
          <w:rFonts w:asciiTheme="minorBidi" w:hAnsiTheme="minorBidi" w:cstheme="minorBidi"/>
          <w:color w:val="000000" w:themeColor="text1"/>
          <w:sz w:val="24"/>
          <w:szCs w:val="24"/>
        </w:rPr>
        <w:t>ent Miscarriage in Saudi Ar</w:t>
      </w:r>
      <w:r w:rsidRPr="00193F6A">
        <w:rPr>
          <w:rFonts w:asciiTheme="minorBidi" w:hAnsiTheme="minorBidi" w:cstheme="minorBidi"/>
          <w:color w:val="000000" w:themeColor="text1"/>
          <w:sz w:val="24"/>
          <w:szCs w:val="24"/>
        </w:rPr>
        <w:t>abia.</w:t>
      </w:r>
      <w:r w:rsidR="00193F6A" w:rsidRPr="00193F6A">
        <w:rPr>
          <w:rFonts w:asciiTheme="minorBidi" w:hAnsiTheme="minorBidi" w:cstheme="minorBidi"/>
          <w:color w:val="000000" w:themeColor="text1"/>
          <w:sz w:val="24"/>
          <w:szCs w:val="24"/>
        </w:rPr>
        <w:t>.</w:t>
      </w:r>
      <w:r w:rsidRPr="00193F6A">
        <w:rPr>
          <w:rFonts w:asciiTheme="minorBidi" w:hAnsiTheme="minorBidi" w:cstheme="minorBidi"/>
          <w:color w:val="000000" w:themeColor="text1"/>
          <w:sz w:val="24"/>
          <w:szCs w:val="24"/>
        </w:rPr>
        <w:t xml:space="preserve"> </w:t>
      </w:r>
      <w:r w:rsidR="00193F6A" w:rsidRPr="00193F6A">
        <w:rPr>
          <w:rFonts w:asciiTheme="minorBidi" w:hAnsiTheme="minorBidi" w:cstheme="minorBidi"/>
          <w:color w:val="777777"/>
        </w:rPr>
        <w:t>J Med Biochem 35, 1-8</w:t>
      </w:r>
    </w:p>
    <w:p w:rsidR="00193F6A" w:rsidRPr="00193F6A" w:rsidRDefault="00193F6A" w:rsidP="00193F6A">
      <w:pPr>
        <w:pStyle w:val="ListParagraph"/>
        <w:autoSpaceDE w:val="0"/>
        <w:autoSpaceDN w:val="0"/>
        <w:adjustRightInd w:val="0"/>
        <w:spacing w:after="0" w:line="240" w:lineRule="auto"/>
        <w:ind w:left="360"/>
        <w:jc w:val="both"/>
        <w:rPr>
          <w:rFonts w:asciiTheme="minorBidi" w:hAnsiTheme="minorBidi" w:cstheme="minorBidi"/>
          <w:color w:val="000000" w:themeColor="text1"/>
          <w:sz w:val="24"/>
          <w:szCs w:val="24"/>
        </w:rPr>
      </w:pPr>
    </w:p>
    <w:p w:rsidR="00193F6A" w:rsidRPr="00193F6A" w:rsidRDefault="0007076F" w:rsidP="00193F6A">
      <w:pPr>
        <w:pStyle w:val="details"/>
        <w:numPr>
          <w:ilvl w:val="0"/>
          <w:numId w:val="40"/>
        </w:numPr>
        <w:shd w:val="clear" w:color="auto" w:fill="FFFFFF"/>
        <w:spacing w:before="0" w:beforeAutospacing="0" w:after="0" w:afterAutospacing="0" w:line="270" w:lineRule="atLeast"/>
        <w:jc w:val="both"/>
        <w:rPr>
          <w:rFonts w:asciiTheme="minorBidi" w:hAnsiTheme="minorBidi" w:cstheme="minorBidi"/>
          <w:color w:val="000000"/>
        </w:rPr>
      </w:pPr>
      <w:r w:rsidRPr="00193F6A">
        <w:rPr>
          <w:rFonts w:asciiTheme="minorBidi" w:hAnsiTheme="minorBidi" w:cstheme="minorBidi"/>
          <w:color w:val="000000" w:themeColor="text1"/>
        </w:rPr>
        <w:t xml:space="preserve">Tulbah, S; AbdulKareen, H; Alanazi, M; Parine NR; Shaik JP; Al-Amri A;  </w:t>
      </w:r>
      <w:r w:rsidRPr="00193F6A">
        <w:rPr>
          <w:rFonts w:asciiTheme="minorBidi" w:hAnsiTheme="minorBidi" w:cstheme="minorBidi"/>
          <w:b/>
          <w:bCs/>
          <w:color w:val="000000" w:themeColor="text1"/>
        </w:rPr>
        <w:t>Warsy</w:t>
      </w:r>
      <w:r w:rsidRPr="00193F6A">
        <w:rPr>
          <w:rFonts w:asciiTheme="minorBidi" w:hAnsiTheme="minorBidi" w:cstheme="minorBidi"/>
          <w:color w:val="000000" w:themeColor="text1"/>
        </w:rPr>
        <w:t xml:space="preserve"> </w:t>
      </w:r>
      <w:r w:rsidRPr="00193F6A">
        <w:rPr>
          <w:rFonts w:asciiTheme="minorBidi" w:hAnsiTheme="minorBidi" w:cstheme="minorBidi"/>
          <w:b/>
          <w:bCs/>
          <w:color w:val="000000" w:themeColor="text1"/>
        </w:rPr>
        <w:t>AS</w:t>
      </w:r>
      <w:r w:rsidR="006804BD" w:rsidRPr="00193F6A">
        <w:rPr>
          <w:rFonts w:asciiTheme="minorBidi" w:hAnsiTheme="minorBidi" w:cstheme="minorBidi"/>
          <w:b/>
          <w:bCs/>
          <w:color w:val="000000" w:themeColor="text1"/>
        </w:rPr>
        <w:t xml:space="preserve"> (2016)</w:t>
      </w:r>
      <w:r w:rsidRPr="00193F6A">
        <w:rPr>
          <w:rFonts w:asciiTheme="minorBidi" w:hAnsiTheme="minorBidi" w:cstheme="minorBidi"/>
          <w:color w:val="000000" w:themeColor="text1"/>
        </w:rPr>
        <w:t>. Polymorphisms in RAD 51 and their association with breast cancer in Saudi females</w:t>
      </w:r>
      <w:r w:rsidR="006804BD" w:rsidRPr="00193F6A">
        <w:rPr>
          <w:rFonts w:asciiTheme="minorBidi" w:hAnsiTheme="minorBidi" w:cstheme="minorBidi"/>
          <w:color w:val="000000" w:themeColor="text1"/>
        </w:rPr>
        <w:t xml:space="preserve">. </w:t>
      </w:r>
      <w:r w:rsidRPr="00193F6A">
        <w:rPr>
          <w:rFonts w:asciiTheme="minorBidi" w:hAnsiTheme="minorBidi" w:cstheme="minorBidi"/>
          <w:color w:val="000000" w:themeColor="text1"/>
        </w:rPr>
        <w:t xml:space="preserve"> </w:t>
      </w:r>
      <w:r w:rsidR="006804BD" w:rsidRPr="00193F6A">
        <w:rPr>
          <w:rFonts w:asciiTheme="minorBidi" w:hAnsiTheme="minorBidi" w:cstheme="minorBidi"/>
          <w:color w:val="000000" w:themeColor="text1"/>
        </w:rPr>
        <w:t>Onco Targets Ther.</w:t>
      </w:r>
      <w:r w:rsidR="0080317F" w:rsidRPr="00193F6A">
        <w:rPr>
          <w:rFonts w:asciiTheme="minorBidi" w:hAnsiTheme="minorBidi" w:cstheme="minorBidi"/>
          <w:color w:val="000000" w:themeColor="text1"/>
        </w:rPr>
        <w:t xml:space="preserve"> </w:t>
      </w:r>
      <w:r w:rsidR="0078575E" w:rsidRPr="00193F6A">
        <w:rPr>
          <w:rFonts w:asciiTheme="minorBidi" w:hAnsiTheme="minorBidi" w:cstheme="minorBidi"/>
          <w:color w:val="000000"/>
        </w:rPr>
        <w:t>Jan 11;9:269-77. doi: 10.2147/OTT.S93343. eCollection</w:t>
      </w:r>
      <w:r w:rsidR="0078575E" w:rsidRPr="00193F6A">
        <w:rPr>
          <w:rStyle w:val="apple-converted-space"/>
          <w:rFonts w:asciiTheme="minorBidi" w:hAnsiTheme="minorBidi" w:cstheme="minorBidi"/>
          <w:color w:val="000000"/>
        </w:rPr>
        <w:t> </w:t>
      </w:r>
      <w:r w:rsidR="0078575E" w:rsidRPr="00193F6A">
        <w:rPr>
          <w:rFonts w:asciiTheme="minorBidi" w:hAnsiTheme="minorBidi" w:cstheme="minorBidi"/>
          <w:b/>
          <w:bCs/>
          <w:color w:val="000000"/>
        </w:rPr>
        <w:t>2016</w:t>
      </w:r>
      <w:r w:rsidR="0078575E" w:rsidRPr="00193F6A">
        <w:rPr>
          <w:rFonts w:asciiTheme="minorBidi" w:hAnsiTheme="minorBidi" w:cstheme="minorBidi"/>
          <w:color w:val="000000"/>
        </w:rPr>
        <w:t>.</w:t>
      </w:r>
    </w:p>
    <w:p w:rsidR="00193F6A" w:rsidRPr="00193F6A" w:rsidRDefault="00193F6A" w:rsidP="00193F6A">
      <w:pPr>
        <w:pStyle w:val="details"/>
        <w:shd w:val="clear" w:color="auto" w:fill="FFFFFF"/>
        <w:spacing w:before="0" w:beforeAutospacing="0" w:after="0" w:afterAutospacing="0" w:line="270" w:lineRule="atLeast"/>
        <w:ind w:left="360"/>
        <w:jc w:val="both"/>
        <w:rPr>
          <w:rFonts w:asciiTheme="minorBidi" w:hAnsiTheme="minorBidi" w:cstheme="minorBidi"/>
          <w:color w:val="000000"/>
        </w:rPr>
      </w:pPr>
    </w:p>
    <w:p w:rsidR="00193F6A" w:rsidRPr="00193F6A" w:rsidRDefault="0007076F" w:rsidP="00193F6A">
      <w:pPr>
        <w:pStyle w:val="details"/>
        <w:numPr>
          <w:ilvl w:val="0"/>
          <w:numId w:val="40"/>
        </w:numPr>
        <w:shd w:val="clear" w:color="auto" w:fill="FFFFFF"/>
        <w:spacing w:before="0" w:beforeAutospacing="0" w:after="0" w:afterAutospacing="0" w:line="270" w:lineRule="atLeast"/>
        <w:jc w:val="both"/>
        <w:rPr>
          <w:rFonts w:asciiTheme="minorBidi" w:hAnsiTheme="minorBidi" w:cstheme="minorBidi"/>
          <w:color w:val="000000"/>
        </w:rPr>
      </w:pPr>
      <w:r w:rsidRPr="00193F6A">
        <w:rPr>
          <w:rFonts w:asciiTheme="minorBidi" w:hAnsiTheme="minorBidi" w:cstheme="minorBidi"/>
          <w:color w:val="000000" w:themeColor="text1"/>
        </w:rPr>
        <w:t xml:space="preserve">Ali, A; AbdulKareen, H; Alanazi, M; Parine NR; Shaik JP; Al-Amri A;  </w:t>
      </w:r>
      <w:r w:rsidRPr="00193F6A">
        <w:rPr>
          <w:rFonts w:asciiTheme="minorBidi" w:hAnsiTheme="minorBidi" w:cstheme="minorBidi"/>
          <w:b/>
          <w:bCs/>
          <w:color w:val="000000" w:themeColor="text1"/>
        </w:rPr>
        <w:t>Warsy</w:t>
      </w:r>
      <w:r w:rsidRPr="00193F6A">
        <w:rPr>
          <w:rFonts w:asciiTheme="minorBidi" w:hAnsiTheme="minorBidi" w:cstheme="minorBidi"/>
          <w:color w:val="000000" w:themeColor="text1"/>
        </w:rPr>
        <w:t xml:space="preserve"> </w:t>
      </w:r>
      <w:r w:rsidRPr="00193F6A">
        <w:rPr>
          <w:rFonts w:asciiTheme="minorBidi" w:hAnsiTheme="minorBidi" w:cstheme="minorBidi"/>
          <w:b/>
          <w:bCs/>
          <w:color w:val="000000" w:themeColor="text1"/>
        </w:rPr>
        <w:t>AS</w:t>
      </w:r>
      <w:r w:rsidR="006804BD" w:rsidRPr="00193F6A">
        <w:rPr>
          <w:rFonts w:asciiTheme="minorBidi" w:hAnsiTheme="minorBidi" w:cstheme="minorBidi"/>
          <w:b/>
          <w:bCs/>
          <w:color w:val="000000" w:themeColor="text1"/>
        </w:rPr>
        <w:t xml:space="preserve"> (2016)</w:t>
      </w:r>
      <w:r w:rsidRPr="00193F6A">
        <w:rPr>
          <w:rFonts w:asciiTheme="minorBidi" w:hAnsiTheme="minorBidi" w:cstheme="minorBidi"/>
          <w:color w:val="000000" w:themeColor="text1"/>
        </w:rPr>
        <w:t xml:space="preserve">. </w:t>
      </w:r>
      <w:r w:rsidRPr="00193F6A">
        <w:rPr>
          <w:rFonts w:asciiTheme="minorBidi" w:hAnsiTheme="minorBidi" w:cstheme="minorBidi"/>
          <w:color w:val="000000" w:themeColor="text1"/>
          <w:kern w:val="36"/>
        </w:rPr>
        <w:t xml:space="preserve">Relationship between polymorphisms in DNA repair gene XRCC3 and susceptibility to breast cancer in Saudi females </w:t>
      </w:r>
      <w:r w:rsidR="006804BD" w:rsidRPr="00193F6A">
        <w:rPr>
          <w:rFonts w:asciiTheme="minorBidi" w:hAnsiTheme="minorBidi" w:cstheme="minorBidi"/>
          <w:color w:val="000000" w:themeColor="text1"/>
        </w:rPr>
        <w:t>.</w:t>
      </w:r>
      <w:r w:rsidR="00193F6A" w:rsidRPr="00193F6A">
        <w:rPr>
          <w:rStyle w:val="jrnl"/>
          <w:rFonts w:asciiTheme="minorBidi" w:hAnsiTheme="minorBidi" w:cstheme="minorBidi"/>
          <w:color w:val="000000"/>
        </w:rPr>
        <w:t>Biomed Res Int</w:t>
      </w:r>
      <w:r w:rsidR="00193F6A" w:rsidRPr="00193F6A">
        <w:rPr>
          <w:rFonts w:asciiTheme="minorBidi" w:hAnsiTheme="minorBidi" w:cstheme="minorBidi"/>
          <w:color w:val="000000"/>
        </w:rPr>
        <w:t>. 2016;2016:8721052. doi: 10.1155/2016/8721052. Epub 2016 Jan 6.</w:t>
      </w:r>
    </w:p>
    <w:p w:rsidR="0007076F" w:rsidRPr="00193F6A" w:rsidRDefault="0007076F" w:rsidP="00193F6A">
      <w:pPr>
        <w:jc w:val="both"/>
        <w:rPr>
          <w:rFonts w:asciiTheme="minorBidi" w:hAnsiTheme="minorBidi" w:cstheme="minorBidi"/>
          <w:color w:val="000000" w:themeColor="text1"/>
          <w:sz w:val="24"/>
          <w:szCs w:val="24"/>
        </w:rPr>
      </w:pPr>
    </w:p>
    <w:p w:rsidR="0085497C" w:rsidRPr="00193F6A" w:rsidRDefault="0085497C" w:rsidP="00193F6A">
      <w:pPr>
        <w:pStyle w:val="ListParagraph"/>
        <w:numPr>
          <w:ilvl w:val="0"/>
          <w:numId w:val="40"/>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lastRenderedPageBreak/>
        <w:t xml:space="preserve">Alanazi, M; Al-Jafari AA; Mobeirek, AF, Ajaj, SA, Al-Balbeesi AO;  Parine NR; Shaik JP; Al-Amri A; </w:t>
      </w: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Significant contribution of promoter region polymorphism in </w:t>
      </w:r>
      <w:r w:rsidRPr="00193F6A">
        <w:rPr>
          <w:rFonts w:asciiTheme="minorBidi" w:hAnsiTheme="minorBidi" w:cstheme="minorBidi"/>
          <w:i/>
          <w:iCs/>
          <w:color w:val="000000" w:themeColor="text1"/>
          <w:sz w:val="24"/>
          <w:szCs w:val="24"/>
        </w:rPr>
        <w:t>CYP19</w:t>
      </w:r>
      <w:r w:rsidRPr="00193F6A">
        <w:rPr>
          <w:rFonts w:asciiTheme="minorBidi" w:hAnsiTheme="minorBidi" w:cstheme="minorBidi"/>
          <w:color w:val="000000" w:themeColor="text1"/>
          <w:sz w:val="24"/>
          <w:szCs w:val="24"/>
        </w:rPr>
        <w:t xml:space="preserve"> (aromatase) gene to cardiovascular disease in Saudis. Experimental and Clinical Cardiology. (In press)</w:t>
      </w:r>
    </w:p>
    <w:p w:rsidR="0085497C" w:rsidRPr="00193F6A" w:rsidRDefault="0085497C" w:rsidP="00193F6A">
      <w:pPr>
        <w:pStyle w:val="ListParagraph"/>
        <w:numPr>
          <w:ilvl w:val="0"/>
          <w:numId w:val="40"/>
        </w:numPr>
        <w:autoSpaceDE w:val="0"/>
        <w:autoSpaceDN w:val="0"/>
        <w:adjustRightInd w:val="0"/>
        <w:spacing w:after="0"/>
        <w:jc w:val="both"/>
        <w:rPr>
          <w:rFonts w:asciiTheme="minorBidi" w:hAnsiTheme="minorBidi" w:cstheme="minorBidi"/>
          <w:color w:val="000000" w:themeColor="text1"/>
          <w:sz w:val="24"/>
          <w:szCs w:val="24"/>
          <w:shd w:val="clear" w:color="auto" w:fill="FFFFFF"/>
        </w:rPr>
      </w:pPr>
      <w:r w:rsidRPr="00193F6A">
        <w:rPr>
          <w:rFonts w:asciiTheme="minorBidi" w:hAnsiTheme="minorBidi" w:cstheme="minorBidi"/>
          <w:b/>
          <w:bCs/>
          <w:snapToGrid w:val="0"/>
          <w:color w:val="000000" w:themeColor="text1"/>
          <w:sz w:val="24"/>
          <w:szCs w:val="24"/>
        </w:rPr>
        <w:t>Warsy, A,</w:t>
      </w:r>
      <w:r w:rsidRPr="00193F6A">
        <w:rPr>
          <w:rFonts w:asciiTheme="minorBidi" w:hAnsiTheme="minorBidi" w:cstheme="minorBidi"/>
          <w:snapToGrid w:val="0"/>
          <w:color w:val="000000" w:themeColor="text1"/>
          <w:sz w:val="24"/>
          <w:szCs w:val="24"/>
        </w:rPr>
        <w:t xml:space="preserve"> Al-Jaser, M, Al-Daihan S, Albdass A, Alanazi M. (2013). “</w:t>
      </w:r>
      <w:r w:rsidRPr="00193F6A">
        <w:rPr>
          <w:rFonts w:asciiTheme="minorBidi" w:hAnsiTheme="minorBidi" w:cstheme="minorBidi"/>
          <w:color w:val="000000" w:themeColor="text1"/>
          <w:sz w:val="24"/>
          <w:szCs w:val="24"/>
        </w:rPr>
        <w:t>Is</w:t>
      </w:r>
      <w:r w:rsidRPr="00193F6A">
        <w:rPr>
          <w:rStyle w:val="apple-converted-space"/>
          <w:rFonts w:asciiTheme="minorBidi" w:hAnsiTheme="minorBidi" w:cstheme="minorBidi"/>
          <w:color w:val="000000" w:themeColor="text1"/>
          <w:sz w:val="24"/>
          <w:szCs w:val="24"/>
        </w:rPr>
        <w:t> </w:t>
      </w:r>
      <w:r w:rsidRPr="00193F6A">
        <w:rPr>
          <w:rStyle w:val="il"/>
          <w:rFonts w:asciiTheme="minorBidi" w:hAnsiTheme="minorBidi" w:cstheme="minorBidi"/>
          <w:color w:val="000000" w:themeColor="text1"/>
          <w:sz w:val="24"/>
          <w:szCs w:val="24"/>
        </w:rPr>
        <w:t>Consanguinity</w:t>
      </w:r>
      <w:r w:rsidRPr="00193F6A">
        <w:rPr>
          <w:rStyle w:val="apple-converted-space"/>
          <w:rFonts w:asciiTheme="minorBidi" w:hAnsiTheme="minorBidi" w:cstheme="minorBidi"/>
          <w:color w:val="000000" w:themeColor="text1"/>
          <w:sz w:val="24"/>
          <w:szCs w:val="24"/>
          <w:shd w:val="clear" w:color="auto" w:fill="FFFFFF"/>
        </w:rPr>
        <w:t> </w:t>
      </w:r>
      <w:r w:rsidRPr="00193F6A">
        <w:rPr>
          <w:rFonts w:asciiTheme="minorBidi" w:hAnsiTheme="minorBidi" w:cstheme="minorBidi"/>
          <w:color w:val="000000" w:themeColor="text1"/>
          <w:sz w:val="24"/>
          <w:szCs w:val="24"/>
          <w:shd w:val="clear" w:color="auto" w:fill="FFFFFF"/>
        </w:rPr>
        <w:t>prevalence decreasing in Saudis-a study in two generations" African Health Sciences 2014; 14(2):314-321DOI: http://dx.doi.org/10.4314/ahs.v14i2.5</w:t>
      </w:r>
    </w:p>
    <w:p w:rsidR="0085497C" w:rsidRPr="00193F6A" w:rsidRDefault="0085497C" w:rsidP="00193F6A">
      <w:pPr>
        <w:pStyle w:val="ListParagraph"/>
        <w:numPr>
          <w:ilvl w:val="0"/>
          <w:numId w:val="40"/>
        </w:numPr>
        <w:autoSpaceDE w:val="0"/>
        <w:autoSpaceDN w:val="0"/>
        <w:adjustRightInd w:val="0"/>
        <w:spacing w:after="0" w:line="240" w:lineRule="auto"/>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Mahmoud L, Al-Enezi F, Al-Saif M. </w:t>
      </w:r>
      <w:r w:rsidRPr="00193F6A">
        <w:rPr>
          <w:rFonts w:asciiTheme="minorBidi" w:hAnsiTheme="minorBidi" w:cstheme="minorBidi"/>
          <w:b/>
          <w:bCs/>
          <w:color w:val="000000" w:themeColor="text1"/>
          <w:sz w:val="24"/>
          <w:szCs w:val="24"/>
          <w:lang w:val="en-GB"/>
        </w:rPr>
        <w:t>Warsy A,</w:t>
      </w:r>
      <w:r w:rsidRPr="00193F6A">
        <w:rPr>
          <w:rFonts w:asciiTheme="minorBidi" w:hAnsiTheme="minorBidi" w:cstheme="minorBidi"/>
          <w:color w:val="000000" w:themeColor="text1"/>
          <w:sz w:val="24"/>
          <w:szCs w:val="24"/>
          <w:lang w:val="en-GB"/>
        </w:rPr>
        <w:t xml:space="preserve"> </w:t>
      </w:r>
      <w:r w:rsidRPr="00193F6A">
        <w:rPr>
          <w:rFonts w:asciiTheme="minorBidi" w:hAnsiTheme="minorBidi" w:cstheme="minorBidi"/>
          <w:color w:val="000000" w:themeColor="text1"/>
          <w:sz w:val="24"/>
          <w:szCs w:val="24"/>
        </w:rPr>
        <w:t xml:space="preserve">Khabar KAS and Hitti EG.  Sustained stabilization of Interleukin-8 mRNA in human macrophages. RNA Biology 2014 11:2, 124–133; February 2014; </w:t>
      </w:r>
    </w:p>
    <w:p w:rsidR="0085497C" w:rsidRPr="00193F6A" w:rsidRDefault="0085497C" w:rsidP="00193F6A">
      <w:pPr>
        <w:pStyle w:val="BodyText2"/>
        <w:spacing w:after="0" w:line="276" w:lineRule="auto"/>
        <w:jc w:val="both"/>
        <w:rPr>
          <w:rFonts w:asciiTheme="minorBidi" w:hAnsiTheme="minorBidi" w:cstheme="minorBidi"/>
          <w:color w:val="000000" w:themeColor="text1"/>
          <w:sz w:val="24"/>
          <w:szCs w:val="24"/>
        </w:rPr>
      </w:pPr>
    </w:p>
    <w:p w:rsidR="0085497C" w:rsidRPr="00193F6A" w:rsidRDefault="0085497C" w:rsidP="00193F6A">
      <w:pPr>
        <w:pStyle w:val="ListParagraph"/>
        <w:numPr>
          <w:ilvl w:val="0"/>
          <w:numId w:val="40"/>
        </w:numPr>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w:t>
      </w:r>
      <w:r w:rsidRPr="00193F6A">
        <w:rPr>
          <w:rFonts w:asciiTheme="minorBidi" w:hAnsiTheme="minorBidi" w:cstheme="minorBidi"/>
          <w:color w:val="000000" w:themeColor="text1"/>
          <w:sz w:val="24"/>
          <w:szCs w:val="24"/>
        </w:rPr>
        <w:t xml:space="preserve"> El-Hazmi MAF, AlMomin A.K. Al-Hazmi M, Aleem, A. (2013).</w:t>
      </w:r>
      <w:r w:rsidRPr="00193F6A">
        <w:rPr>
          <w:rFonts w:asciiTheme="minorBidi" w:hAnsiTheme="minorBidi" w:cstheme="minorBidi"/>
          <w:color w:val="000000" w:themeColor="text1"/>
          <w:sz w:val="24"/>
          <w:szCs w:val="24"/>
          <w:lang w:eastAsia="ja-JP"/>
        </w:rPr>
        <w:t xml:space="preserve"> Extensive polymorphism in beta thalassemia in Saudi patients. </w:t>
      </w:r>
      <w:r w:rsidRPr="00193F6A">
        <w:rPr>
          <w:rFonts w:asciiTheme="minorBidi" w:hAnsiTheme="minorBidi" w:cstheme="minorBidi"/>
          <w:color w:val="000000" w:themeColor="text1"/>
          <w:sz w:val="24"/>
          <w:szCs w:val="24"/>
        </w:rPr>
        <w:t xml:space="preserve">Biomedical &amp; Pharmacology journal Vol. 10(1), 127-132 </w:t>
      </w:r>
    </w:p>
    <w:p w:rsidR="0085497C" w:rsidRPr="00193F6A" w:rsidRDefault="00AB168B" w:rsidP="00193F6A">
      <w:pPr>
        <w:pStyle w:val="ListParagraph"/>
        <w:numPr>
          <w:ilvl w:val="0"/>
          <w:numId w:val="40"/>
        </w:numPr>
        <w:autoSpaceDE w:val="0"/>
        <w:autoSpaceDN w:val="0"/>
        <w:adjustRightInd w:val="0"/>
        <w:spacing w:after="0" w:line="240" w:lineRule="auto"/>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Afrah F. Alkhuriji,</w:t>
      </w:r>
      <w:r w:rsidR="00316F75" w:rsidRPr="00193F6A">
        <w:rPr>
          <w:rFonts w:asciiTheme="minorBidi" w:hAnsiTheme="minorBidi" w:cstheme="minorBidi"/>
          <w:color w:val="000000" w:themeColor="text1"/>
          <w:sz w:val="24"/>
          <w:szCs w:val="24"/>
        </w:rPr>
        <w:t xml:space="preserve"> </w:t>
      </w:r>
      <w:r w:rsidRPr="00193F6A">
        <w:rPr>
          <w:rFonts w:asciiTheme="minorBidi" w:hAnsiTheme="minorBidi" w:cstheme="minorBidi"/>
          <w:color w:val="000000" w:themeColor="text1"/>
          <w:sz w:val="24"/>
          <w:szCs w:val="24"/>
        </w:rPr>
        <w:t>Ahmad R. Alhimaidi, Zeneb A. Babay,</w:t>
      </w:r>
      <w:r w:rsidR="006804BD" w:rsidRPr="00193F6A">
        <w:rPr>
          <w:rFonts w:asciiTheme="minorBidi" w:hAnsiTheme="minorBidi" w:cstheme="minorBidi"/>
          <w:color w:val="000000" w:themeColor="text1"/>
          <w:sz w:val="24"/>
          <w:szCs w:val="24"/>
        </w:rPr>
        <w:t xml:space="preserve"> </w:t>
      </w:r>
      <w:r w:rsidRPr="00193F6A">
        <w:rPr>
          <w:rFonts w:asciiTheme="minorBidi" w:hAnsiTheme="minorBidi" w:cstheme="minorBidi"/>
          <w:b/>
          <w:bCs/>
          <w:color w:val="000000" w:themeColor="text1"/>
          <w:sz w:val="24"/>
          <w:szCs w:val="24"/>
        </w:rPr>
        <w:t>Arjumand S. War</w:t>
      </w:r>
      <w:r w:rsidR="0007076F" w:rsidRPr="00193F6A">
        <w:rPr>
          <w:rFonts w:asciiTheme="minorBidi" w:hAnsiTheme="minorBidi" w:cstheme="minorBidi"/>
          <w:b/>
          <w:bCs/>
          <w:color w:val="000000" w:themeColor="text1"/>
          <w:sz w:val="24"/>
          <w:szCs w:val="24"/>
        </w:rPr>
        <w:t>s</w:t>
      </w:r>
      <w:r w:rsidRPr="00193F6A">
        <w:rPr>
          <w:rFonts w:asciiTheme="minorBidi" w:hAnsiTheme="minorBidi" w:cstheme="minorBidi"/>
          <w:b/>
          <w:bCs/>
          <w:color w:val="000000" w:themeColor="text1"/>
          <w:sz w:val="24"/>
          <w:szCs w:val="24"/>
        </w:rPr>
        <w:t>y</w:t>
      </w:r>
      <w:r w:rsidR="0085497C" w:rsidRPr="00193F6A">
        <w:rPr>
          <w:rFonts w:asciiTheme="minorBidi" w:hAnsiTheme="minorBidi" w:cstheme="minorBidi"/>
          <w:color w:val="000000" w:themeColor="text1"/>
          <w:sz w:val="24"/>
          <w:szCs w:val="24"/>
        </w:rPr>
        <w:t xml:space="preserve">, (2013). </w:t>
      </w:r>
      <w:r w:rsidR="0085497C" w:rsidRPr="00193F6A">
        <w:rPr>
          <w:rFonts w:asciiTheme="minorBidi" w:hAnsiTheme="minorBidi" w:cstheme="minorBidi"/>
          <w:color w:val="000000" w:themeColor="text1"/>
          <w:sz w:val="24"/>
          <w:szCs w:val="24"/>
          <w:shd w:val="clear" w:color="auto" w:fill="FFFFFF"/>
        </w:rPr>
        <w:t>"The Relationship between Cytokine Gene Polymorphism and</w:t>
      </w:r>
      <w:r w:rsidR="0085497C" w:rsidRPr="00193F6A">
        <w:rPr>
          <w:rStyle w:val="apple-converted-space"/>
          <w:rFonts w:asciiTheme="minorBidi" w:hAnsiTheme="minorBidi" w:cstheme="minorBidi"/>
          <w:color w:val="000000" w:themeColor="text1"/>
          <w:sz w:val="24"/>
          <w:szCs w:val="24"/>
          <w:shd w:val="clear" w:color="auto" w:fill="FFFFFF"/>
        </w:rPr>
        <w:t> </w:t>
      </w:r>
      <w:r w:rsidR="0085497C" w:rsidRPr="00193F6A">
        <w:rPr>
          <w:rFonts w:asciiTheme="minorBidi" w:hAnsiTheme="minorBidi" w:cstheme="minorBidi"/>
          <w:color w:val="000000" w:themeColor="text1"/>
          <w:sz w:val="24"/>
          <w:szCs w:val="24"/>
          <w:shd w:val="clear" w:color="auto" w:fill="FFFFFF"/>
        </w:rPr>
        <w:t xml:space="preserve"> Unexplained Recurrent Spontaneous Abortion in Saudi Females" </w:t>
      </w:r>
      <w:r w:rsidR="0085497C" w:rsidRPr="00193F6A">
        <w:rPr>
          <w:rFonts w:asciiTheme="minorBidi" w:hAnsiTheme="minorBidi" w:cstheme="minorBidi"/>
          <w:color w:val="000000" w:themeColor="text1"/>
          <w:sz w:val="24"/>
          <w:szCs w:val="24"/>
        </w:rPr>
        <w:t xml:space="preserve">Saudi Medical Journal 2013 May;34(5):484-9 </w:t>
      </w:r>
    </w:p>
    <w:p w:rsidR="007A102F" w:rsidRPr="00193F6A" w:rsidRDefault="007A102F" w:rsidP="00193F6A">
      <w:pPr>
        <w:pStyle w:val="ListParagraph"/>
        <w:autoSpaceDE w:val="0"/>
        <w:autoSpaceDN w:val="0"/>
        <w:adjustRightInd w:val="0"/>
        <w:spacing w:after="0" w:line="240" w:lineRule="auto"/>
        <w:ind w:left="360"/>
        <w:jc w:val="both"/>
        <w:rPr>
          <w:rFonts w:asciiTheme="minorBidi" w:hAnsiTheme="minorBidi" w:cstheme="minorBidi"/>
          <w:color w:val="000000" w:themeColor="text1"/>
          <w:sz w:val="24"/>
          <w:szCs w:val="24"/>
        </w:rPr>
      </w:pPr>
    </w:p>
    <w:p w:rsidR="0085497C" w:rsidRPr="00193F6A" w:rsidRDefault="0085497C" w:rsidP="00193F6A">
      <w:pPr>
        <w:pStyle w:val="ListParagraph"/>
        <w:numPr>
          <w:ilvl w:val="0"/>
          <w:numId w:val="40"/>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MD Bazzi, MA Sultan, N Al Tassan, M Alanazi, A Al-Amri, MS Al-Hajjaj, S Al-muhsen, K Alba-Concepcion</w:t>
      </w:r>
      <w:r w:rsidRPr="00193F6A">
        <w:rPr>
          <w:rFonts w:asciiTheme="minorBidi" w:hAnsiTheme="minorBidi" w:cstheme="minorBidi"/>
          <w:b/>
          <w:bCs/>
          <w:color w:val="000000" w:themeColor="text1"/>
          <w:sz w:val="24"/>
          <w:szCs w:val="24"/>
        </w:rPr>
        <w:t>, A Warsy</w:t>
      </w:r>
      <w:r w:rsidRPr="00193F6A">
        <w:rPr>
          <w:rFonts w:asciiTheme="minorBidi" w:hAnsiTheme="minorBidi" w:cstheme="minorBidi"/>
          <w:color w:val="000000" w:themeColor="text1"/>
          <w:sz w:val="24"/>
          <w:szCs w:val="24"/>
        </w:rPr>
        <w:t xml:space="preserve">  (2013). Interleukin (IL)-17A and IL-17F and asthma in Saudi Arabia: mRNA transcript levels and gene polymorphisms.  African Journal of Biotechnology 2013;12:3615-3621</w:t>
      </w:r>
    </w:p>
    <w:p w:rsidR="0085497C" w:rsidRPr="00193F6A" w:rsidRDefault="0085497C" w:rsidP="00193F6A">
      <w:pPr>
        <w:pStyle w:val="Heading1"/>
        <w:keepNext w:val="0"/>
        <w:widowControl/>
        <w:numPr>
          <w:ilvl w:val="0"/>
          <w:numId w:val="40"/>
        </w:numPr>
        <w:shd w:val="clear" w:color="auto" w:fill="FFFFFF"/>
        <w:spacing w:before="90" w:after="90" w:line="276" w:lineRule="auto"/>
        <w:jc w:val="both"/>
        <w:rPr>
          <w:rFonts w:asciiTheme="minorBidi" w:hAnsiTheme="minorBidi" w:cstheme="minorBidi"/>
          <w:color w:val="000000" w:themeColor="text1"/>
          <w:szCs w:val="24"/>
        </w:rPr>
      </w:pPr>
      <w:r w:rsidRPr="00193F6A">
        <w:rPr>
          <w:rFonts w:asciiTheme="minorBidi" w:hAnsiTheme="minorBidi" w:cstheme="minorBidi"/>
          <w:color w:val="000000" w:themeColor="text1"/>
          <w:szCs w:val="24"/>
        </w:rPr>
        <w:t>Jameela Shinwari, Tahani Alshehri, Asma I. Tahir, Abdullah Al Jefri, Abdulkareem AlMomen, Dana Bakheet, Mohammad AlAnazi</w:t>
      </w:r>
      <w:r w:rsidRPr="00193F6A">
        <w:rPr>
          <w:rFonts w:asciiTheme="minorBidi" w:hAnsiTheme="minorBidi" w:cstheme="minorBidi"/>
          <w:b/>
          <w:bCs/>
          <w:color w:val="000000" w:themeColor="text1"/>
          <w:szCs w:val="24"/>
        </w:rPr>
        <w:t>, Arjumand Warsy,</w:t>
      </w:r>
      <w:r w:rsidRPr="00193F6A">
        <w:rPr>
          <w:rFonts w:asciiTheme="minorBidi" w:hAnsiTheme="minorBidi" w:cstheme="minorBidi"/>
          <w:color w:val="000000" w:themeColor="text1"/>
          <w:szCs w:val="24"/>
        </w:rPr>
        <w:t xml:space="preserve"> Nada Al Tassan. Variable </w:t>
      </w:r>
      <w:r w:rsidRPr="00193F6A">
        <w:rPr>
          <w:rFonts w:asciiTheme="minorBidi" w:hAnsiTheme="minorBidi" w:cstheme="minorBidi"/>
          <w:i/>
          <w:iCs/>
          <w:color w:val="000000" w:themeColor="text1"/>
          <w:szCs w:val="24"/>
        </w:rPr>
        <w:t>β</w:t>
      </w:r>
      <w:r w:rsidRPr="00193F6A">
        <w:rPr>
          <w:rFonts w:asciiTheme="minorBidi" w:hAnsiTheme="minorBidi" w:cstheme="minorBidi"/>
          <w:color w:val="000000" w:themeColor="text1"/>
          <w:szCs w:val="24"/>
        </w:rPr>
        <w:t xml:space="preserve">-globin haplotypes in Saudi </w:t>
      </w:r>
      <w:r w:rsidRPr="00193F6A">
        <w:rPr>
          <w:rFonts w:asciiTheme="minorBidi" w:hAnsiTheme="minorBidi" w:cstheme="minorBidi"/>
          <w:i/>
          <w:iCs/>
          <w:color w:val="000000" w:themeColor="text1"/>
          <w:szCs w:val="24"/>
        </w:rPr>
        <w:t xml:space="preserve">β </w:t>
      </w:r>
      <w:r w:rsidRPr="00193F6A">
        <w:rPr>
          <w:rFonts w:asciiTheme="minorBidi" w:hAnsiTheme="minorBidi" w:cstheme="minorBidi"/>
          <w:color w:val="000000" w:themeColor="text1"/>
          <w:szCs w:val="24"/>
        </w:rPr>
        <w:t xml:space="preserve">thalassemia population. Open Journal of Genetics, 2013, 3, 171-173. Published Online September 2013 in SciRes. http://www.scirp.org/journal/ojgen </w:t>
      </w:r>
    </w:p>
    <w:p w:rsidR="0085497C" w:rsidRPr="00193F6A" w:rsidRDefault="0085497C" w:rsidP="00193F6A">
      <w:pPr>
        <w:pStyle w:val="Heading1"/>
        <w:keepNext w:val="0"/>
        <w:widowControl/>
        <w:numPr>
          <w:ilvl w:val="0"/>
          <w:numId w:val="40"/>
        </w:numPr>
        <w:shd w:val="clear" w:color="auto" w:fill="FFFFFF"/>
        <w:spacing w:before="90" w:after="90" w:line="276" w:lineRule="auto"/>
        <w:jc w:val="both"/>
        <w:rPr>
          <w:rFonts w:asciiTheme="minorBidi" w:hAnsiTheme="minorBidi" w:cstheme="minorBidi"/>
          <w:color w:val="000000" w:themeColor="text1"/>
          <w:szCs w:val="24"/>
        </w:rPr>
      </w:pPr>
      <w:r w:rsidRPr="00193F6A">
        <w:rPr>
          <w:rFonts w:asciiTheme="minorBidi" w:hAnsiTheme="minorBidi" w:cstheme="minorBidi"/>
          <w:color w:val="000000" w:themeColor="text1"/>
          <w:szCs w:val="24"/>
        </w:rPr>
        <w:t xml:space="preserve">Alkhuriji, Alhimaidi, A, Babay Z, </w:t>
      </w:r>
      <w:r w:rsidRPr="00193F6A">
        <w:rPr>
          <w:rFonts w:asciiTheme="minorBidi" w:hAnsiTheme="minorBidi" w:cstheme="minorBidi"/>
          <w:b/>
          <w:bCs/>
          <w:color w:val="000000" w:themeColor="text1"/>
          <w:szCs w:val="24"/>
        </w:rPr>
        <w:t>Warsy A,</w:t>
      </w:r>
      <w:r w:rsidRPr="00193F6A">
        <w:rPr>
          <w:rFonts w:asciiTheme="minorBidi" w:hAnsiTheme="minorBidi" w:cstheme="minorBidi"/>
          <w:color w:val="000000" w:themeColor="text1"/>
          <w:szCs w:val="24"/>
        </w:rPr>
        <w:t xml:space="preserve"> (2013). The relationship between cytokine gene polymorphism and unexplained recurrent spontaneous abortion in Saudi females.Saudi Med J. 2013:34:484-9 </w:t>
      </w:r>
    </w:p>
    <w:p w:rsidR="0085497C" w:rsidRPr="00193F6A" w:rsidRDefault="0085497C" w:rsidP="00193F6A">
      <w:pPr>
        <w:pStyle w:val="ListParagraph"/>
        <w:numPr>
          <w:ilvl w:val="0"/>
          <w:numId w:val="40"/>
        </w:numPr>
        <w:autoSpaceDE w:val="0"/>
        <w:autoSpaceDN w:val="0"/>
        <w:adjustRightInd w:val="0"/>
        <w:spacing w:after="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shd w:val="clear" w:color="auto" w:fill="FFFFFF"/>
        </w:rPr>
        <w:t xml:space="preserve">Tulbah S, Alanazi M, N. Reddy, A. Pathan, W. Khan, </w:t>
      </w:r>
      <w:r w:rsidRPr="00193F6A">
        <w:rPr>
          <w:rFonts w:asciiTheme="minorBidi" w:hAnsiTheme="minorBidi" w:cstheme="minorBidi"/>
          <w:b/>
          <w:bCs/>
          <w:color w:val="000000" w:themeColor="text1"/>
          <w:sz w:val="24"/>
          <w:szCs w:val="24"/>
          <w:shd w:val="clear" w:color="auto" w:fill="FFFFFF"/>
        </w:rPr>
        <w:t>A. S. Warsy</w:t>
      </w:r>
      <w:r w:rsidRPr="00193F6A">
        <w:rPr>
          <w:rFonts w:asciiTheme="minorBidi" w:hAnsiTheme="minorBidi" w:cstheme="minorBidi"/>
          <w:color w:val="000000" w:themeColor="text1"/>
          <w:sz w:val="24"/>
          <w:szCs w:val="24"/>
          <w:shd w:val="clear" w:color="auto" w:fill="FFFFFF"/>
        </w:rPr>
        <w:t xml:space="preserve"> (2013). DNA repair gene (XRCC2, XRCC4 and RAD51) polymorphisms and breast cancer in Saudi females.</w:t>
      </w:r>
      <w:r w:rsidRPr="00193F6A">
        <w:rPr>
          <w:rFonts w:asciiTheme="minorBidi" w:hAnsiTheme="minorBidi" w:cstheme="minorBidi"/>
          <w:color w:val="000000" w:themeColor="text1"/>
          <w:sz w:val="24"/>
          <w:szCs w:val="24"/>
        </w:rPr>
        <w:t xml:space="preserve"> </w:t>
      </w:r>
      <w:r w:rsidRPr="00193F6A">
        <w:rPr>
          <w:rStyle w:val="highlight"/>
          <w:rFonts w:asciiTheme="minorBidi" w:hAnsiTheme="minorBidi" w:cstheme="minorBidi"/>
          <w:color w:val="000000" w:themeColor="text1"/>
          <w:sz w:val="24"/>
          <w:szCs w:val="24"/>
        </w:rPr>
        <w:t>Europea</w:t>
      </w:r>
      <w:r w:rsidRPr="00193F6A">
        <w:rPr>
          <w:rStyle w:val="highlight"/>
          <w:rFonts w:asciiTheme="minorBidi" w:hAnsiTheme="minorBidi" w:cstheme="minorBidi"/>
          <w:color w:val="000000" w:themeColor="text1"/>
          <w:sz w:val="24"/>
          <w:szCs w:val="24"/>
          <w:shd w:val="clear" w:color="auto" w:fill="FFFFFF"/>
        </w:rPr>
        <w:t>n</w:t>
      </w:r>
      <w:r w:rsidRPr="00193F6A">
        <w:rPr>
          <w:rStyle w:val="apple-converted-space"/>
          <w:rFonts w:asciiTheme="minorBidi" w:hAnsiTheme="minorBidi" w:cstheme="minorBidi"/>
          <w:color w:val="000000" w:themeColor="text1"/>
          <w:sz w:val="24"/>
          <w:szCs w:val="24"/>
          <w:shd w:val="clear" w:color="auto" w:fill="FFFFFF"/>
        </w:rPr>
        <w:t> </w:t>
      </w:r>
      <w:r w:rsidRPr="00193F6A">
        <w:rPr>
          <w:rFonts w:asciiTheme="minorBidi" w:hAnsiTheme="minorBidi" w:cstheme="minorBidi"/>
          <w:color w:val="000000" w:themeColor="text1"/>
          <w:sz w:val="24"/>
          <w:szCs w:val="24"/>
          <w:shd w:val="clear" w:color="auto" w:fill="FFFFFF"/>
        </w:rPr>
        <w:t>Journal of Human Genetics, Volume 21, Supplement 2.</w:t>
      </w:r>
    </w:p>
    <w:p w:rsidR="00C5751B" w:rsidRPr="00193F6A" w:rsidRDefault="00C5751B" w:rsidP="00193F6A">
      <w:pPr>
        <w:pStyle w:val="ListParagraph"/>
        <w:numPr>
          <w:ilvl w:val="0"/>
          <w:numId w:val="30"/>
        </w:numPr>
        <w:spacing w:after="0"/>
        <w:jc w:val="both"/>
        <w:rPr>
          <w:rFonts w:asciiTheme="minorBidi" w:hAnsiTheme="minorBidi" w:cstheme="minorBidi"/>
          <w:bCs/>
          <w:color w:val="000000" w:themeColor="text1"/>
          <w:sz w:val="24"/>
          <w:szCs w:val="24"/>
        </w:rPr>
      </w:pPr>
      <w:r w:rsidRPr="00193F6A">
        <w:rPr>
          <w:rFonts w:asciiTheme="minorBidi" w:hAnsiTheme="minorBidi" w:cstheme="minorBidi"/>
          <w:b/>
          <w:color w:val="000000" w:themeColor="text1"/>
          <w:sz w:val="24"/>
          <w:szCs w:val="24"/>
        </w:rPr>
        <w:t>Warsy A</w:t>
      </w:r>
      <w:r w:rsidRPr="00193F6A">
        <w:rPr>
          <w:rFonts w:asciiTheme="minorBidi" w:hAnsiTheme="minorBidi" w:cstheme="minorBidi"/>
          <w:bCs/>
          <w:color w:val="000000" w:themeColor="text1"/>
          <w:sz w:val="24"/>
          <w:szCs w:val="24"/>
        </w:rPr>
        <w:t>, El-Hazmi MAF, A.Aleem, A. Al-Hazmi M,. AlMomin A.K. (</w:t>
      </w:r>
      <w:r w:rsidRPr="00193F6A">
        <w:rPr>
          <w:rFonts w:asciiTheme="minorBidi" w:eastAsia="Times New Roman" w:hAnsiTheme="minorBidi" w:cstheme="minorBidi"/>
          <w:color w:val="000000" w:themeColor="text1"/>
          <w:sz w:val="24"/>
          <w:szCs w:val="24"/>
        </w:rPr>
        <w:t>2012) Genetic basis of Saudi beta thalassemia: identification of Meditteranean and Asian mutations.BBRA. 9 (1); 97-104.</w:t>
      </w:r>
    </w:p>
    <w:p w:rsidR="00C5751B" w:rsidRPr="00193F6A" w:rsidRDefault="00C5751B" w:rsidP="00193F6A">
      <w:pPr>
        <w:pStyle w:val="BodyText2"/>
        <w:numPr>
          <w:ilvl w:val="0"/>
          <w:numId w:val="30"/>
        </w:numPr>
        <w:spacing w:after="0" w:line="276" w:lineRule="auto"/>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lastRenderedPageBreak/>
        <w:t>Warsy, AS,</w:t>
      </w:r>
      <w:r w:rsidRPr="00193F6A">
        <w:rPr>
          <w:rFonts w:asciiTheme="minorBidi" w:hAnsiTheme="minorBidi" w:cstheme="minorBidi"/>
          <w:color w:val="000000" w:themeColor="text1"/>
          <w:sz w:val="24"/>
          <w:szCs w:val="24"/>
        </w:rPr>
        <w:t xml:space="preserve"> Othman N, Habib Z, Addar M, Dbass A and AlAnazi M</w:t>
      </w:r>
      <w:r w:rsidRPr="00193F6A">
        <w:rPr>
          <w:rFonts w:asciiTheme="minorBidi" w:hAnsiTheme="minorBidi" w:cstheme="minorBidi"/>
          <w:b/>
          <w:bCs/>
          <w:color w:val="000000" w:themeColor="text1"/>
          <w:sz w:val="24"/>
          <w:szCs w:val="24"/>
        </w:rPr>
        <w:t xml:space="preserve"> (</w:t>
      </w:r>
      <w:r w:rsidRPr="00193F6A">
        <w:rPr>
          <w:rFonts w:asciiTheme="minorBidi" w:hAnsiTheme="minorBidi" w:cstheme="minorBidi"/>
          <w:color w:val="000000" w:themeColor="text1"/>
          <w:sz w:val="24"/>
          <w:szCs w:val="24"/>
        </w:rPr>
        <w:t>2012) Menopause related blood pressure increase and its relation to anthropometric measurements in Saudi females. Biosciences Biotechnology Research Asia.  BBRA.9 (1) 217-222.</w:t>
      </w:r>
    </w:p>
    <w:p w:rsidR="00C5751B" w:rsidRPr="00193F6A" w:rsidRDefault="00C5751B" w:rsidP="00193F6A">
      <w:pPr>
        <w:pStyle w:val="ListParagraph"/>
        <w:widowControl w:val="0"/>
        <w:numPr>
          <w:ilvl w:val="0"/>
          <w:numId w:val="30"/>
        </w:numPr>
        <w:autoSpaceDE w:val="0"/>
        <w:autoSpaceDN w:val="0"/>
        <w:adjustRightInd w:val="0"/>
        <w:spacing w:after="240"/>
        <w:jc w:val="both"/>
        <w:rPr>
          <w:rStyle w:val="doi1"/>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Daghestani MH, </w:t>
      </w:r>
      <w:r w:rsidRPr="00193F6A">
        <w:rPr>
          <w:rFonts w:asciiTheme="minorBidi" w:hAnsiTheme="minorBidi" w:cstheme="minorBidi"/>
          <w:b/>
          <w:bCs/>
          <w:color w:val="000000" w:themeColor="text1"/>
          <w:sz w:val="24"/>
          <w:szCs w:val="24"/>
        </w:rPr>
        <w:t>Warsy A</w:t>
      </w:r>
      <w:r w:rsidRPr="00193F6A">
        <w:rPr>
          <w:rFonts w:asciiTheme="minorBidi" w:hAnsiTheme="minorBidi" w:cstheme="minorBidi"/>
          <w:color w:val="000000" w:themeColor="text1"/>
          <w:sz w:val="24"/>
          <w:szCs w:val="24"/>
        </w:rPr>
        <w:t xml:space="preserve">, Daghestani MH, Al-Odaib AN, Eldali A, Al-Eisa NA, Omer SA, Hassan ZK (2012). Arginine 16 Glycine Polymorphism in β2-Adrenergic Receptor Gene is Associated with Obesity, Hyperlipidemia, Hyperleptinemia, and Insulin Resistance in Saudis. </w:t>
      </w:r>
      <w:r w:rsidRPr="00193F6A">
        <w:rPr>
          <w:rStyle w:val="citation-abbreviation"/>
          <w:rFonts w:asciiTheme="minorBidi" w:hAnsiTheme="minorBidi" w:cstheme="minorBidi"/>
          <w:color w:val="000000" w:themeColor="text1"/>
          <w:sz w:val="24"/>
          <w:szCs w:val="24"/>
        </w:rPr>
        <w:t>Int J Endocrinol.</w:t>
      </w:r>
      <w:r w:rsidRPr="00193F6A">
        <w:rPr>
          <w:rStyle w:val="citation-publication-date"/>
          <w:rFonts w:asciiTheme="minorBidi" w:hAnsiTheme="minorBidi" w:cstheme="minorBidi"/>
          <w:color w:val="000000" w:themeColor="text1"/>
          <w:sz w:val="24"/>
          <w:szCs w:val="24"/>
        </w:rPr>
        <w:t xml:space="preserve"> </w:t>
      </w:r>
      <w:r w:rsidRPr="00193F6A">
        <w:rPr>
          <w:rStyle w:val="citation-volume"/>
          <w:rFonts w:asciiTheme="minorBidi" w:hAnsiTheme="minorBidi" w:cstheme="minorBidi"/>
          <w:color w:val="000000" w:themeColor="text1"/>
          <w:sz w:val="24"/>
          <w:szCs w:val="24"/>
        </w:rPr>
        <w:t>2012</w:t>
      </w:r>
      <w:r w:rsidRPr="00193F6A">
        <w:rPr>
          <w:rStyle w:val="citation-flpages"/>
          <w:rFonts w:asciiTheme="minorBidi" w:hAnsiTheme="minorBidi" w:cstheme="minorBidi"/>
          <w:color w:val="000000" w:themeColor="text1"/>
          <w:sz w:val="24"/>
          <w:szCs w:val="24"/>
        </w:rPr>
        <w:t xml:space="preserve">: 945608. </w:t>
      </w:r>
      <w:r w:rsidRPr="00193F6A">
        <w:rPr>
          <w:rStyle w:val="fm-vol-iss-date"/>
          <w:rFonts w:asciiTheme="minorBidi" w:hAnsiTheme="minorBidi" w:cstheme="minorBidi"/>
          <w:color w:val="000000" w:themeColor="text1"/>
          <w:sz w:val="24"/>
          <w:szCs w:val="24"/>
        </w:rPr>
        <w:t xml:space="preserve">Published online 2012 September 27. </w:t>
      </w:r>
      <w:r w:rsidRPr="00193F6A">
        <w:rPr>
          <w:rStyle w:val="doi1"/>
          <w:rFonts w:asciiTheme="minorBidi" w:hAnsiTheme="minorBidi" w:cstheme="minorBidi"/>
          <w:color w:val="000000" w:themeColor="text1"/>
          <w:sz w:val="24"/>
          <w:szCs w:val="24"/>
        </w:rPr>
        <w:t xml:space="preserve">doi:  </w:t>
      </w:r>
      <w:hyperlink r:id="rId16" w:tgtFrame="pmc_ext" w:history="1">
        <w:r w:rsidRPr="00193F6A">
          <w:rPr>
            <w:rStyle w:val="Hyperlink"/>
            <w:rFonts w:asciiTheme="minorBidi" w:hAnsiTheme="minorBidi" w:cstheme="minorBidi"/>
            <w:color w:val="000000" w:themeColor="text1"/>
            <w:sz w:val="24"/>
            <w:szCs w:val="24"/>
          </w:rPr>
          <w:t>10.1155/2012/945608</w:t>
        </w:r>
      </w:hyperlink>
    </w:p>
    <w:p w:rsidR="00C5751B" w:rsidRPr="00193F6A" w:rsidRDefault="00C5751B" w:rsidP="00193F6A">
      <w:pPr>
        <w:pStyle w:val="ListParagraph"/>
        <w:numPr>
          <w:ilvl w:val="0"/>
          <w:numId w:val="30"/>
        </w:numPr>
        <w:autoSpaceDE w:val="0"/>
        <w:autoSpaceDN w:val="0"/>
        <w:adjustRightInd w:val="0"/>
        <w:spacing w:after="24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AL-Khyyat AI, Al-Anazi M, </w:t>
      </w: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Vazquez-Tello A, Alangari A, Al-Frayh A, Hamid Q, Al-Muhsen</w:t>
      </w:r>
      <w:r w:rsidRPr="00193F6A">
        <w:rPr>
          <w:rFonts w:asciiTheme="minorBidi" w:hAnsiTheme="minorBidi" w:cstheme="minorBidi"/>
          <w:i/>
          <w:iCs/>
          <w:color w:val="000000" w:themeColor="text1"/>
          <w:sz w:val="24"/>
          <w:szCs w:val="24"/>
        </w:rPr>
        <w:t xml:space="preserve"> S (</w:t>
      </w:r>
      <w:r w:rsidRPr="00193F6A">
        <w:rPr>
          <w:rFonts w:asciiTheme="minorBidi" w:hAnsiTheme="minorBidi" w:cstheme="minorBidi"/>
          <w:color w:val="000000" w:themeColor="text1"/>
          <w:sz w:val="24"/>
          <w:szCs w:val="24"/>
        </w:rPr>
        <w:t>2012) T1 and T2 Adam33 Single Nucleotide Polymorphisms are associated with increased risk of childhood asthma in a Saudi Arabian population. Ann Saudi Med. 32(5):479-86. doi: 10.5144/0256-4947.2012.</w:t>
      </w:r>
    </w:p>
    <w:p w:rsidR="00C5751B" w:rsidRPr="00193F6A" w:rsidRDefault="00C5751B" w:rsidP="00193F6A">
      <w:pPr>
        <w:pStyle w:val="ListParagraph"/>
        <w:widowControl w:val="0"/>
        <w:numPr>
          <w:ilvl w:val="0"/>
          <w:numId w:val="30"/>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lang w:eastAsia="ja-JP"/>
        </w:rPr>
        <w:t xml:space="preserve">Alansari A., </w:t>
      </w:r>
      <w:r w:rsidRPr="00193F6A">
        <w:rPr>
          <w:rFonts w:asciiTheme="minorBidi" w:hAnsiTheme="minorBidi" w:cstheme="minorBidi"/>
          <w:b/>
          <w:bCs/>
          <w:color w:val="000000" w:themeColor="text1"/>
          <w:sz w:val="24"/>
          <w:szCs w:val="24"/>
          <w:lang w:eastAsia="ja-JP"/>
        </w:rPr>
        <w:t>Warsy AS</w:t>
      </w:r>
      <w:r w:rsidRPr="00193F6A">
        <w:rPr>
          <w:rFonts w:asciiTheme="minorBidi" w:hAnsiTheme="minorBidi" w:cstheme="minorBidi"/>
          <w:color w:val="000000" w:themeColor="text1"/>
          <w:sz w:val="24"/>
          <w:szCs w:val="24"/>
          <w:lang w:eastAsia="ja-JP"/>
        </w:rPr>
        <w:t xml:space="preserve"> (2012) On the Biochemical Phenomenon of nanoparticle-protein interaction. International Journal of Pharmacological Science. 3;645-657.</w:t>
      </w:r>
    </w:p>
    <w:p w:rsidR="00C5751B" w:rsidRPr="00193F6A" w:rsidRDefault="00C5751B" w:rsidP="00193F6A">
      <w:pPr>
        <w:pStyle w:val="ListParagraph"/>
        <w:numPr>
          <w:ilvl w:val="0"/>
          <w:numId w:val="30"/>
        </w:numPr>
        <w:jc w:val="both"/>
        <w:rPr>
          <w:rFonts w:asciiTheme="minorBidi" w:hAnsiTheme="minorBidi" w:cstheme="minorBidi"/>
          <w:b/>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Habib Z, Addar M, Al-Daihan S, Alanazi M (2011) Maternal leptin and glucose: effect on the anthropometric measurements of the Saudi newborn Biomedical &amp; Pharmacology journal. 4 (2) 249-258.</w:t>
      </w:r>
    </w:p>
    <w:p w:rsidR="00C5751B" w:rsidRPr="00193F6A" w:rsidRDefault="00C5751B" w:rsidP="00193F6A">
      <w:pPr>
        <w:pStyle w:val="ListParagraph"/>
        <w:numPr>
          <w:ilvl w:val="0"/>
          <w:numId w:val="30"/>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 </w:t>
      </w:r>
      <w:r w:rsidRPr="00193F6A">
        <w:rPr>
          <w:rFonts w:asciiTheme="minorBidi" w:hAnsiTheme="minorBidi" w:cstheme="minorBidi"/>
          <w:b/>
          <w:color w:val="000000" w:themeColor="text1"/>
          <w:sz w:val="24"/>
          <w:szCs w:val="24"/>
        </w:rPr>
        <w:t>Warsy,</w:t>
      </w:r>
      <w:r w:rsidRPr="00193F6A">
        <w:rPr>
          <w:rFonts w:asciiTheme="minorBidi" w:hAnsiTheme="minorBidi" w:cstheme="minorBidi"/>
          <w:bCs/>
          <w:color w:val="000000" w:themeColor="text1"/>
          <w:sz w:val="24"/>
          <w:szCs w:val="24"/>
        </w:rPr>
        <w:t xml:space="preserve"> </w:t>
      </w:r>
      <w:r w:rsidRPr="00193F6A">
        <w:rPr>
          <w:rFonts w:asciiTheme="minorBidi" w:hAnsiTheme="minorBidi" w:cstheme="minorBidi"/>
          <w:b/>
          <w:color w:val="000000" w:themeColor="text1"/>
          <w:sz w:val="24"/>
          <w:szCs w:val="24"/>
        </w:rPr>
        <w:t>AS</w:t>
      </w:r>
      <w:r w:rsidRPr="00193F6A">
        <w:rPr>
          <w:rFonts w:asciiTheme="minorBidi" w:hAnsiTheme="minorBidi" w:cstheme="minorBidi"/>
          <w:bCs/>
          <w:color w:val="000000" w:themeColor="text1"/>
          <w:sz w:val="24"/>
          <w:szCs w:val="24"/>
        </w:rPr>
        <w:t>.,  El-Hazmi M.A.F., Al-Hazmi A. M.</w:t>
      </w:r>
      <w:r w:rsidRPr="00193F6A">
        <w:rPr>
          <w:rFonts w:asciiTheme="minorBidi" w:hAnsiTheme="minorBidi" w:cstheme="minorBidi"/>
          <w:b/>
          <w:color w:val="000000" w:themeColor="text1"/>
          <w:sz w:val="24"/>
          <w:szCs w:val="24"/>
        </w:rPr>
        <w:t xml:space="preserve"> (</w:t>
      </w:r>
      <w:r w:rsidRPr="00193F6A">
        <w:rPr>
          <w:rFonts w:asciiTheme="minorBidi" w:hAnsiTheme="minorBidi" w:cstheme="minorBidi"/>
          <w:color w:val="000000" w:themeColor="text1"/>
          <w:sz w:val="24"/>
          <w:szCs w:val="24"/>
        </w:rPr>
        <w:t>2011) Prevalence of co-existing hypertension and obesity in Saudis. Biomedical &amp; Pharmacology journal. 4 ( 2); 269-274.</w:t>
      </w:r>
    </w:p>
    <w:p w:rsidR="00C5751B" w:rsidRPr="00193F6A" w:rsidRDefault="00C5751B" w:rsidP="00193F6A">
      <w:pPr>
        <w:pStyle w:val="ListParagraph"/>
        <w:numPr>
          <w:ilvl w:val="0"/>
          <w:numId w:val="30"/>
        </w:numPr>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Othman N, Alsulaimani MS, Habib Z, Halawani M, Addar M, Al-Daihan S,Dbass A and AlAnazi M</w:t>
      </w:r>
      <w:r w:rsidRPr="00193F6A">
        <w:rPr>
          <w:rFonts w:asciiTheme="minorBidi" w:hAnsiTheme="minorBidi" w:cstheme="minorBidi"/>
          <w:b/>
          <w:bCs/>
          <w:color w:val="000000" w:themeColor="text1"/>
          <w:sz w:val="24"/>
          <w:szCs w:val="24"/>
        </w:rPr>
        <w:t xml:space="preserve"> (</w:t>
      </w:r>
      <w:r w:rsidRPr="00193F6A">
        <w:rPr>
          <w:rFonts w:asciiTheme="minorBidi" w:eastAsia="Times New Roman" w:hAnsiTheme="minorBidi" w:cstheme="minorBidi"/>
          <w:color w:val="000000" w:themeColor="text1"/>
          <w:sz w:val="24"/>
          <w:szCs w:val="24"/>
        </w:rPr>
        <w:t xml:space="preserve">2011). </w:t>
      </w:r>
      <w:r w:rsidRPr="00193F6A">
        <w:rPr>
          <w:rStyle w:val="CharacterStyle1"/>
          <w:rFonts w:asciiTheme="minorBidi" w:hAnsiTheme="minorBidi" w:cstheme="minorBidi"/>
          <w:b w:val="0"/>
          <w:bCs/>
          <w:color w:val="000000" w:themeColor="text1"/>
          <w:sz w:val="24"/>
          <w:szCs w:val="24"/>
        </w:rPr>
        <w:t>Plasma leptin and its correlation with anthropometric variables in the Saudi population</w:t>
      </w:r>
      <w:r w:rsidRPr="00193F6A">
        <w:rPr>
          <w:rStyle w:val="CharacterStyle1"/>
          <w:rFonts w:asciiTheme="minorBidi" w:hAnsiTheme="minorBidi" w:cstheme="minorBidi"/>
          <w:color w:val="000000" w:themeColor="text1"/>
          <w:sz w:val="24"/>
          <w:szCs w:val="24"/>
        </w:rPr>
        <w:t>.</w:t>
      </w:r>
      <w:r w:rsidRPr="00193F6A">
        <w:rPr>
          <w:rFonts w:asciiTheme="minorBidi" w:eastAsia="Times New Roman" w:hAnsiTheme="minorBidi" w:cstheme="minorBidi"/>
          <w:color w:val="000000" w:themeColor="text1"/>
          <w:sz w:val="24"/>
          <w:szCs w:val="24"/>
        </w:rPr>
        <w:t xml:space="preserve"> Biosciences Biotechnology Research Asia. </w:t>
      </w:r>
      <w:r w:rsidRPr="00193F6A">
        <w:rPr>
          <w:rFonts w:asciiTheme="minorBidi" w:hAnsiTheme="minorBidi" w:cstheme="minorBidi"/>
          <w:color w:val="000000" w:themeColor="text1"/>
          <w:sz w:val="24"/>
          <w:szCs w:val="24"/>
        </w:rPr>
        <w:t>8 (2);</w:t>
      </w:r>
    </w:p>
    <w:p w:rsidR="00C5751B" w:rsidRPr="00193F6A" w:rsidRDefault="00C5751B" w:rsidP="00193F6A">
      <w:pPr>
        <w:pStyle w:val="ListParagraph"/>
        <w:numPr>
          <w:ilvl w:val="0"/>
          <w:numId w:val="30"/>
        </w:numPr>
        <w:autoSpaceDE w:val="0"/>
        <w:autoSpaceDN w:val="0"/>
        <w:adjustRightInd w:val="0"/>
        <w:spacing w:after="24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Alanazi M, Abduljaleel Z, Khan W, </w:t>
      </w: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Elrobh M, Bazzi MD (2011) </w:t>
      </w:r>
      <w:r w:rsidRPr="00193F6A">
        <w:rPr>
          <w:rFonts w:asciiTheme="minorBidi" w:hAnsiTheme="minorBidi" w:cstheme="minorBidi"/>
          <w:i/>
          <w:color w:val="000000" w:themeColor="text1"/>
          <w:sz w:val="24"/>
          <w:szCs w:val="24"/>
        </w:rPr>
        <w:t>In silico</w:t>
      </w:r>
      <w:r w:rsidRPr="00193F6A">
        <w:rPr>
          <w:rFonts w:asciiTheme="minorBidi" w:hAnsiTheme="minorBidi" w:cstheme="minorBidi"/>
          <w:color w:val="000000" w:themeColor="text1"/>
          <w:sz w:val="24"/>
          <w:szCs w:val="24"/>
        </w:rPr>
        <w:t xml:space="preserve"> analysis of Single Nucleotide Polymorphism (SNPs) in Human </w:t>
      </w:r>
      <w:r w:rsidRPr="00193F6A">
        <w:rPr>
          <w:rFonts w:asciiTheme="minorBidi" w:hAnsiTheme="minorBidi" w:cstheme="minorBidi"/>
          <w:i/>
          <w:color w:val="000000" w:themeColor="text1"/>
          <w:sz w:val="24"/>
          <w:szCs w:val="24"/>
        </w:rPr>
        <w:t>β</w:t>
      </w:r>
      <w:r w:rsidRPr="00193F6A">
        <w:rPr>
          <w:rFonts w:asciiTheme="minorBidi" w:hAnsiTheme="minorBidi" w:cstheme="minorBidi"/>
          <w:color w:val="000000" w:themeColor="text1"/>
          <w:sz w:val="24"/>
          <w:szCs w:val="24"/>
        </w:rPr>
        <w:t xml:space="preserve">-globin Gene. Plos One; 2011;6(10):e25876. </w:t>
      </w:r>
    </w:p>
    <w:p w:rsidR="00C5751B" w:rsidRPr="00193F6A" w:rsidRDefault="00C5751B" w:rsidP="00193F6A">
      <w:pPr>
        <w:pStyle w:val="ListParagraph"/>
        <w:widowControl w:val="0"/>
        <w:numPr>
          <w:ilvl w:val="0"/>
          <w:numId w:val="30"/>
        </w:numPr>
        <w:autoSpaceDE w:val="0"/>
        <w:autoSpaceDN w:val="0"/>
        <w:adjustRightInd w:val="0"/>
        <w:spacing w:after="240"/>
        <w:jc w:val="both"/>
        <w:rPr>
          <w:rFonts w:asciiTheme="minorBidi" w:hAnsiTheme="minorBidi" w:cstheme="minorBidi"/>
          <w:color w:val="000000" w:themeColor="text1"/>
          <w:sz w:val="24"/>
          <w:szCs w:val="24"/>
          <w:lang w:eastAsia="ja-JP"/>
        </w:rPr>
      </w:pPr>
      <w:r w:rsidRPr="00193F6A">
        <w:rPr>
          <w:rFonts w:asciiTheme="minorBidi" w:hAnsiTheme="minorBidi" w:cstheme="minorBidi"/>
          <w:color w:val="000000" w:themeColor="text1"/>
          <w:sz w:val="24"/>
          <w:szCs w:val="24"/>
        </w:rPr>
        <w:t xml:space="preserve"> Bazzi MD, Sultan MA, Al Tassan N, Alanazi M, Al-Amri A, Al-Hajjaj MS, Al-muhsen S, Alba-Concepcion C, &amp; </w:t>
      </w:r>
      <w:r w:rsidRPr="00193F6A">
        <w:rPr>
          <w:rFonts w:asciiTheme="minorBidi" w:hAnsiTheme="minorBidi" w:cstheme="minorBidi"/>
          <w:b/>
          <w:bCs/>
          <w:color w:val="000000" w:themeColor="text1"/>
          <w:sz w:val="24"/>
          <w:szCs w:val="24"/>
        </w:rPr>
        <w:t>Warsy A.</w:t>
      </w:r>
      <w:r w:rsidRPr="00193F6A">
        <w:rPr>
          <w:rFonts w:asciiTheme="minorBidi" w:hAnsiTheme="minorBidi" w:cstheme="minorBidi"/>
          <w:color w:val="000000" w:themeColor="text1"/>
          <w:sz w:val="24"/>
          <w:szCs w:val="24"/>
        </w:rPr>
        <w:t xml:space="preserve"> (2011) Interleukin-17A and F and asthma in Saudi Arabia: gene polymorphisms and protein levels. Journal of Investigational Allergology and Clinical Immunology. 2011; 21:551-555.</w:t>
      </w:r>
    </w:p>
    <w:p w:rsidR="00C5751B" w:rsidRPr="00193F6A" w:rsidRDefault="00C5751B" w:rsidP="00193F6A">
      <w:pPr>
        <w:pStyle w:val="ListParagraph"/>
        <w:widowControl w:val="0"/>
        <w:numPr>
          <w:ilvl w:val="0"/>
          <w:numId w:val="30"/>
        </w:numPr>
        <w:autoSpaceDE w:val="0"/>
        <w:autoSpaceDN w:val="0"/>
        <w:adjustRightInd w:val="0"/>
        <w:spacing w:after="240"/>
        <w:jc w:val="both"/>
        <w:rPr>
          <w:rFonts w:asciiTheme="minorBidi" w:hAnsiTheme="minorBidi" w:cstheme="minorBidi"/>
          <w:color w:val="000000" w:themeColor="text1"/>
          <w:sz w:val="24"/>
          <w:szCs w:val="24"/>
          <w:lang w:eastAsia="ja-JP"/>
        </w:rPr>
      </w:pPr>
      <w:r w:rsidRPr="00193F6A">
        <w:rPr>
          <w:rFonts w:asciiTheme="minorBidi" w:hAnsiTheme="minorBidi" w:cstheme="minorBidi"/>
          <w:color w:val="000000" w:themeColor="text1"/>
          <w:sz w:val="24"/>
          <w:szCs w:val="24"/>
        </w:rPr>
        <w:t xml:space="preserve">El-Hazmi MAF Al Hazmi A, </w:t>
      </w: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(2011) Sickle cell disease in the Middle East. Indian Journal of Medical Research.  134(5):597-610.</w:t>
      </w:r>
    </w:p>
    <w:p w:rsidR="005A3636" w:rsidRPr="00193F6A" w:rsidRDefault="005A3636" w:rsidP="00193F6A">
      <w:pPr>
        <w:pStyle w:val="ListParagraph"/>
        <w:numPr>
          <w:ilvl w:val="0"/>
          <w:numId w:val="30"/>
        </w:numPr>
        <w:autoSpaceDE w:val="0"/>
        <w:autoSpaceDN w:val="0"/>
        <w:adjustRightInd w:val="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lang w:eastAsia="ja-JP"/>
        </w:rPr>
        <w:t>Daghestani MH,</w:t>
      </w:r>
      <w:r w:rsidRPr="00193F6A">
        <w:rPr>
          <w:rFonts w:asciiTheme="minorBidi" w:hAnsiTheme="minorBidi" w:cstheme="minorBidi"/>
          <w:color w:val="000000" w:themeColor="text1"/>
          <w:sz w:val="24"/>
          <w:szCs w:val="24"/>
          <w:vertAlign w:val="superscript"/>
          <w:lang w:eastAsia="ja-JP"/>
        </w:rPr>
        <w:t xml:space="preserve"> </w:t>
      </w:r>
      <w:r w:rsidRPr="00193F6A">
        <w:rPr>
          <w:rFonts w:asciiTheme="minorBidi" w:hAnsiTheme="minorBidi" w:cstheme="minorBidi"/>
          <w:b/>
          <w:bCs/>
          <w:color w:val="000000" w:themeColor="text1"/>
          <w:sz w:val="24"/>
          <w:szCs w:val="24"/>
          <w:lang w:eastAsia="ja-JP"/>
        </w:rPr>
        <w:t>Warsy A</w:t>
      </w:r>
      <w:r w:rsidRPr="00193F6A">
        <w:rPr>
          <w:rFonts w:asciiTheme="minorBidi" w:hAnsiTheme="minorBidi" w:cstheme="minorBidi"/>
          <w:color w:val="000000" w:themeColor="text1"/>
          <w:sz w:val="24"/>
          <w:szCs w:val="24"/>
          <w:lang w:eastAsia="ja-JP"/>
        </w:rPr>
        <w:t>, Daghestani MH, Al-odaib AN, Eldali</w:t>
      </w:r>
      <w:r w:rsidRPr="00193F6A">
        <w:rPr>
          <w:rFonts w:asciiTheme="minorBidi" w:hAnsiTheme="minorBidi" w:cstheme="minorBidi"/>
          <w:color w:val="000000" w:themeColor="text1"/>
          <w:sz w:val="24"/>
          <w:szCs w:val="24"/>
          <w:vertAlign w:val="superscript"/>
          <w:lang w:eastAsia="ja-JP"/>
        </w:rPr>
        <w:t xml:space="preserve"> </w:t>
      </w:r>
      <w:r w:rsidRPr="00193F6A">
        <w:rPr>
          <w:rFonts w:asciiTheme="minorBidi" w:hAnsiTheme="minorBidi" w:cstheme="minorBidi"/>
          <w:color w:val="000000" w:themeColor="text1"/>
          <w:sz w:val="24"/>
          <w:szCs w:val="24"/>
          <w:lang w:eastAsia="ja-JP"/>
        </w:rPr>
        <w:t>A and Al-zhrani S (</w:t>
      </w:r>
      <w:r w:rsidRPr="00193F6A">
        <w:rPr>
          <w:rFonts w:asciiTheme="minorBidi" w:hAnsiTheme="minorBidi" w:cstheme="minorBidi"/>
          <w:color w:val="000000" w:themeColor="text1"/>
          <w:sz w:val="24"/>
          <w:szCs w:val="24"/>
        </w:rPr>
        <w:t xml:space="preserve">2010). </w:t>
      </w:r>
      <w:r w:rsidRPr="00193F6A">
        <w:rPr>
          <w:rFonts w:asciiTheme="minorBidi" w:hAnsiTheme="minorBidi" w:cstheme="minorBidi"/>
          <w:color w:val="000000" w:themeColor="text1"/>
          <w:sz w:val="24"/>
          <w:szCs w:val="24"/>
          <w:lang w:eastAsia="ja-JP"/>
        </w:rPr>
        <w:t xml:space="preserve">The </w:t>
      </w:r>
      <w:r w:rsidRPr="00193F6A">
        <w:rPr>
          <w:rFonts w:asciiTheme="minorBidi" w:hAnsiTheme="minorBidi" w:cstheme="minorBidi"/>
          <w:color w:val="000000" w:themeColor="text1"/>
          <w:sz w:val="24"/>
          <w:szCs w:val="24"/>
        </w:rPr>
        <w:t>Gln27Glu</w:t>
      </w:r>
      <w:r w:rsidRPr="00193F6A">
        <w:rPr>
          <w:rFonts w:asciiTheme="minorBidi" w:hAnsiTheme="minorBidi" w:cstheme="minorBidi"/>
          <w:color w:val="000000" w:themeColor="text1"/>
          <w:sz w:val="24"/>
          <w:szCs w:val="24"/>
          <w:lang w:eastAsia="ja-JP"/>
        </w:rPr>
        <w:t xml:space="preserve"> Polymorphism in β2-Adrenergic receptor gene is linked to hypertriglyceridemia and hyperleptinemia in Saudis.</w:t>
      </w:r>
      <w:r w:rsidRPr="00193F6A">
        <w:rPr>
          <w:rFonts w:asciiTheme="minorBidi" w:hAnsiTheme="minorBidi" w:cstheme="minorBidi"/>
          <w:color w:val="000000" w:themeColor="text1"/>
          <w:sz w:val="24"/>
          <w:szCs w:val="24"/>
        </w:rPr>
        <w:t xml:space="preserve"> Lipids in Health and Disease:9:90-96</w:t>
      </w:r>
    </w:p>
    <w:p w:rsidR="005A3636" w:rsidRPr="00193F6A" w:rsidRDefault="005A3636" w:rsidP="00193F6A">
      <w:pPr>
        <w:pStyle w:val="ListParagraph"/>
        <w:widowControl w:val="0"/>
        <w:numPr>
          <w:ilvl w:val="0"/>
          <w:numId w:val="30"/>
        </w:numPr>
        <w:autoSpaceDE w:val="0"/>
        <w:autoSpaceDN w:val="0"/>
        <w:adjustRightInd w:val="0"/>
        <w:jc w:val="both"/>
        <w:rPr>
          <w:rFonts w:asciiTheme="minorBidi" w:hAnsiTheme="minorBidi" w:cstheme="minorBidi"/>
          <w:snapToGrid w:val="0"/>
          <w:color w:val="000000" w:themeColor="text1"/>
          <w:sz w:val="24"/>
          <w:szCs w:val="24"/>
        </w:rPr>
      </w:pPr>
      <w:r w:rsidRPr="00193F6A">
        <w:rPr>
          <w:rFonts w:asciiTheme="minorBidi" w:hAnsiTheme="minorBidi" w:cstheme="minorBidi"/>
          <w:color w:val="000000" w:themeColor="text1"/>
          <w:sz w:val="24"/>
          <w:szCs w:val="24"/>
        </w:rPr>
        <w:lastRenderedPageBreak/>
        <w:t xml:space="preserve">El-Hazmi MAF </w:t>
      </w: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(2010). Consanguinity: a special issue in inheritance of hereditary anemias in Saudi Arabia. Ambassador Online Magazine. 13; 1</w:t>
      </w:r>
    </w:p>
    <w:p w:rsidR="009602EA" w:rsidRPr="00193F6A" w:rsidRDefault="00E2562A" w:rsidP="00193F6A">
      <w:pPr>
        <w:widowControl w:val="0"/>
        <w:numPr>
          <w:ilvl w:val="0"/>
          <w:numId w:val="30"/>
        </w:numPr>
        <w:jc w:val="both"/>
        <w:rPr>
          <w:rFonts w:asciiTheme="minorBidi" w:hAnsiTheme="minorBidi" w:cstheme="minorBidi"/>
          <w:bCs/>
          <w:color w:val="000000" w:themeColor="text1"/>
          <w:sz w:val="24"/>
          <w:szCs w:val="24"/>
        </w:rPr>
      </w:pPr>
      <w:r w:rsidRPr="00193F6A">
        <w:rPr>
          <w:rFonts w:asciiTheme="minorBidi" w:hAnsiTheme="minorBidi" w:cstheme="minorBidi"/>
          <w:bCs/>
          <w:color w:val="000000" w:themeColor="text1"/>
          <w:sz w:val="24"/>
          <w:szCs w:val="24"/>
        </w:rPr>
        <w:t xml:space="preserve">Al-Rumaih, M M; Rushdy, S S; </w:t>
      </w:r>
      <w:r w:rsidRPr="00193F6A">
        <w:rPr>
          <w:rFonts w:asciiTheme="minorBidi" w:hAnsiTheme="minorBidi" w:cstheme="minorBidi"/>
          <w:b/>
          <w:color w:val="000000" w:themeColor="text1"/>
          <w:sz w:val="24"/>
          <w:szCs w:val="24"/>
        </w:rPr>
        <w:t>Warsy, A.S.</w:t>
      </w:r>
      <w:r w:rsidRPr="00193F6A">
        <w:rPr>
          <w:rFonts w:asciiTheme="minorBidi" w:hAnsiTheme="minorBidi" w:cstheme="minorBidi"/>
          <w:bCs/>
          <w:color w:val="000000" w:themeColor="text1"/>
          <w:sz w:val="24"/>
          <w:szCs w:val="24"/>
        </w:rPr>
        <w:t xml:space="preserve"> (200</w:t>
      </w:r>
      <w:r w:rsidR="009602EA" w:rsidRPr="00193F6A">
        <w:rPr>
          <w:rFonts w:asciiTheme="minorBidi" w:hAnsiTheme="minorBidi" w:cstheme="minorBidi"/>
          <w:bCs/>
          <w:color w:val="000000" w:themeColor="text1"/>
          <w:sz w:val="24"/>
          <w:szCs w:val="24"/>
        </w:rPr>
        <w:t>9</w:t>
      </w:r>
      <w:r w:rsidRPr="00193F6A">
        <w:rPr>
          <w:rFonts w:asciiTheme="minorBidi" w:hAnsiTheme="minorBidi" w:cstheme="minorBidi"/>
          <w:bCs/>
          <w:color w:val="000000" w:themeColor="text1"/>
          <w:sz w:val="24"/>
          <w:szCs w:val="24"/>
        </w:rPr>
        <w:t>). Gibberellic acid effect on the level of nucleic acids and on the activity of some enzymes of cow pea (</w:t>
      </w:r>
      <w:r w:rsidRPr="00193F6A">
        <w:rPr>
          <w:rFonts w:asciiTheme="minorBidi" w:hAnsiTheme="minorBidi" w:cstheme="minorBidi"/>
          <w:bCs/>
          <w:i/>
          <w:iCs/>
          <w:color w:val="000000" w:themeColor="text1"/>
          <w:sz w:val="24"/>
          <w:szCs w:val="24"/>
        </w:rPr>
        <w:t xml:space="preserve">Vigna unguiculata </w:t>
      </w:r>
      <w:r w:rsidRPr="00193F6A">
        <w:rPr>
          <w:rFonts w:asciiTheme="minorBidi" w:hAnsiTheme="minorBidi" w:cstheme="minorBidi"/>
          <w:bCs/>
          <w:color w:val="000000" w:themeColor="text1"/>
          <w:sz w:val="24"/>
          <w:szCs w:val="24"/>
        </w:rPr>
        <w:t>L) plants under Cd stress. (in press).</w:t>
      </w:r>
    </w:p>
    <w:p w:rsidR="009602EA" w:rsidRPr="00193F6A" w:rsidRDefault="00E2562A" w:rsidP="00193F6A">
      <w:pPr>
        <w:widowControl w:val="0"/>
        <w:numPr>
          <w:ilvl w:val="0"/>
          <w:numId w:val="30"/>
        </w:numPr>
        <w:jc w:val="both"/>
        <w:rPr>
          <w:rFonts w:asciiTheme="minorBidi" w:hAnsiTheme="minorBidi" w:cstheme="minorBidi"/>
          <w:color w:val="000000" w:themeColor="text1"/>
          <w:sz w:val="24"/>
          <w:szCs w:val="24"/>
        </w:rPr>
      </w:pPr>
      <w:r w:rsidRPr="00193F6A">
        <w:rPr>
          <w:rFonts w:asciiTheme="minorBidi" w:hAnsiTheme="minorBidi" w:cstheme="minorBidi"/>
          <w:bCs/>
          <w:color w:val="000000" w:themeColor="text1"/>
          <w:sz w:val="24"/>
          <w:szCs w:val="24"/>
        </w:rPr>
        <w:t xml:space="preserve">Al-Rumaih, M M; Rushdy, S S; </w:t>
      </w:r>
      <w:r w:rsidRPr="00193F6A">
        <w:rPr>
          <w:rFonts w:asciiTheme="minorBidi" w:hAnsiTheme="minorBidi" w:cstheme="minorBidi"/>
          <w:b/>
          <w:color w:val="000000" w:themeColor="text1"/>
          <w:sz w:val="24"/>
          <w:szCs w:val="24"/>
        </w:rPr>
        <w:t>Warsy, A.S.</w:t>
      </w:r>
      <w:r w:rsidRPr="00193F6A">
        <w:rPr>
          <w:rFonts w:asciiTheme="minorBidi" w:hAnsiTheme="minorBidi" w:cstheme="minorBidi"/>
          <w:bCs/>
          <w:color w:val="000000" w:themeColor="text1"/>
          <w:sz w:val="24"/>
          <w:szCs w:val="24"/>
        </w:rPr>
        <w:t xml:space="preserve"> (200</w:t>
      </w:r>
      <w:r w:rsidR="009602EA" w:rsidRPr="00193F6A">
        <w:rPr>
          <w:rFonts w:asciiTheme="minorBidi" w:hAnsiTheme="minorBidi" w:cstheme="minorBidi"/>
          <w:bCs/>
          <w:color w:val="000000" w:themeColor="text1"/>
          <w:sz w:val="24"/>
          <w:szCs w:val="24"/>
        </w:rPr>
        <w:t>9</w:t>
      </w:r>
      <w:r w:rsidRPr="00193F6A">
        <w:rPr>
          <w:rFonts w:asciiTheme="minorBidi" w:hAnsiTheme="minorBidi" w:cstheme="minorBidi"/>
          <w:bCs/>
          <w:color w:val="000000" w:themeColor="text1"/>
          <w:sz w:val="24"/>
          <w:szCs w:val="24"/>
        </w:rPr>
        <w:t>). Interactive effect of cadmium and gibberellic acid on metabolic constituents of cow pea (</w:t>
      </w:r>
      <w:r w:rsidRPr="00193F6A">
        <w:rPr>
          <w:rFonts w:asciiTheme="minorBidi" w:hAnsiTheme="minorBidi" w:cstheme="minorBidi"/>
          <w:bCs/>
          <w:i/>
          <w:iCs/>
          <w:color w:val="000000" w:themeColor="text1"/>
          <w:sz w:val="24"/>
          <w:szCs w:val="24"/>
        </w:rPr>
        <w:t>Vigna unguiculata</w:t>
      </w:r>
      <w:r w:rsidRPr="00193F6A">
        <w:rPr>
          <w:rFonts w:asciiTheme="minorBidi" w:hAnsiTheme="minorBidi" w:cstheme="minorBidi"/>
          <w:bCs/>
          <w:color w:val="000000" w:themeColor="text1"/>
          <w:sz w:val="24"/>
          <w:szCs w:val="24"/>
        </w:rPr>
        <w:t xml:space="preserve"> L) plants. (in press)</w:t>
      </w:r>
    </w:p>
    <w:p w:rsidR="009602EA" w:rsidRPr="00193F6A" w:rsidRDefault="009602EA" w:rsidP="00193F6A">
      <w:pPr>
        <w:widowControl w:val="0"/>
        <w:numPr>
          <w:ilvl w:val="0"/>
          <w:numId w:val="30"/>
        </w:numPr>
        <w:jc w:val="both"/>
        <w:rPr>
          <w:rFonts w:asciiTheme="minorBidi" w:hAnsiTheme="minorBidi" w:cstheme="minorBidi"/>
          <w:snapToGrid w:val="0"/>
          <w:color w:val="000000" w:themeColor="text1"/>
          <w:sz w:val="24"/>
          <w:szCs w:val="24"/>
        </w:rPr>
      </w:pPr>
      <w:r w:rsidRPr="00193F6A">
        <w:rPr>
          <w:rFonts w:asciiTheme="minorBidi" w:hAnsiTheme="minorBidi" w:cstheme="minorBidi"/>
          <w:bCs/>
          <w:color w:val="000000" w:themeColor="text1"/>
          <w:sz w:val="24"/>
          <w:szCs w:val="24"/>
        </w:rPr>
        <w:t>.</w:t>
      </w:r>
      <w:r w:rsidR="00E2562A" w:rsidRPr="00193F6A">
        <w:rPr>
          <w:rFonts w:asciiTheme="minorBidi" w:hAnsiTheme="minorBidi" w:cstheme="minorBidi"/>
          <w:color w:val="000000" w:themeColor="text1"/>
          <w:sz w:val="24"/>
          <w:szCs w:val="24"/>
        </w:rPr>
        <w:t xml:space="preserve">Atawi FS; </w:t>
      </w:r>
      <w:r w:rsidR="00E2562A" w:rsidRPr="00193F6A">
        <w:rPr>
          <w:rFonts w:asciiTheme="minorBidi" w:hAnsiTheme="minorBidi" w:cstheme="minorBidi"/>
          <w:b/>
          <w:bCs/>
          <w:color w:val="000000" w:themeColor="text1"/>
          <w:sz w:val="24"/>
          <w:szCs w:val="24"/>
        </w:rPr>
        <w:t>Warsy, A.S</w:t>
      </w:r>
      <w:r w:rsidR="00E2562A" w:rsidRPr="00193F6A">
        <w:rPr>
          <w:rFonts w:asciiTheme="minorBidi" w:hAnsiTheme="minorBidi" w:cstheme="minorBidi"/>
          <w:color w:val="000000" w:themeColor="text1"/>
          <w:sz w:val="24"/>
          <w:szCs w:val="24"/>
        </w:rPr>
        <w:t xml:space="preserve">; Babay Z Addar MH. </w:t>
      </w:r>
      <w:r w:rsidR="000431E6" w:rsidRPr="00193F6A">
        <w:rPr>
          <w:rFonts w:asciiTheme="minorBidi" w:hAnsiTheme="minorBidi" w:cstheme="minorBidi"/>
          <w:color w:val="000000" w:themeColor="text1"/>
          <w:sz w:val="24"/>
          <w:szCs w:val="24"/>
        </w:rPr>
        <w:t xml:space="preserve">(2005) </w:t>
      </w:r>
      <w:r w:rsidR="00E2562A" w:rsidRPr="00193F6A">
        <w:rPr>
          <w:rFonts w:asciiTheme="minorBidi" w:hAnsiTheme="minorBidi" w:cstheme="minorBidi"/>
          <w:color w:val="000000" w:themeColor="text1"/>
          <w:sz w:val="24"/>
          <w:szCs w:val="24"/>
        </w:rPr>
        <w:t>Fetal Sex and leptin Concentrations in Pregnant females. Ann. Saudi Med</w:t>
      </w:r>
      <w:r w:rsidR="000431E6" w:rsidRPr="00193F6A">
        <w:rPr>
          <w:rFonts w:asciiTheme="minorBidi" w:hAnsiTheme="minorBidi" w:cstheme="minorBidi"/>
          <w:color w:val="000000" w:themeColor="text1"/>
          <w:sz w:val="24"/>
          <w:szCs w:val="24"/>
        </w:rPr>
        <w:t>.</w:t>
      </w:r>
      <w:r w:rsidR="00E2562A" w:rsidRPr="00193F6A">
        <w:rPr>
          <w:rFonts w:asciiTheme="minorBidi" w:hAnsiTheme="minorBidi" w:cstheme="minorBidi"/>
          <w:color w:val="000000" w:themeColor="text1"/>
          <w:sz w:val="24"/>
          <w:szCs w:val="24"/>
        </w:rPr>
        <w:t xml:space="preserve"> 25 (2) 124-126</w:t>
      </w:r>
      <w:r w:rsidRPr="00193F6A">
        <w:rPr>
          <w:rFonts w:asciiTheme="minorBidi" w:hAnsiTheme="minorBidi" w:cstheme="minorBidi"/>
          <w:color w:val="000000" w:themeColor="text1"/>
          <w:sz w:val="24"/>
          <w:szCs w:val="24"/>
        </w:rPr>
        <w:t>.</w:t>
      </w:r>
    </w:p>
    <w:p w:rsidR="009602EA" w:rsidRPr="00193F6A" w:rsidRDefault="00E2562A" w:rsidP="00193F6A">
      <w:pPr>
        <w:widowControl w:val="0"/>
        <w:numPr>
          <w:ilvl w:val="0"/>
          <w:numId w:val="30"/>
        </w:numPr>
        <w:jc w:val="both"/>
        <w:rPr>
          <w:rFonts w:asciiTheme="minorBidi" w:hAnsiTheme="minorBidi" w:cstheme="minorBidi"/>
          <w:color w:val="000000" w:themeColor="text1"/>
          <w:sz w:val="24"/>
          <w:szCs w:val="24"/>
        </w:rPr>
      </w:pPr>
      <w:r w:rsidRPr="00193F6A">
        <w:rPr>
          <w:rFonts w:asciiTheme="minorBidi" w:hAnsiTheme="minorBidi" w:cstheme="minorBidi"/>
          <w:snapToGrid w:val="0"/>
          <w:color w:val="000000" w:themeColor="text1"/>
          <w:sz w:val="24"/>
          <w:szCs w:val="24"/>
        </w:rPr>
        <w:t xml:space="preserve">Babay ZA; </w:t>
      </w:r>
      <w:r w:rsidRPr="00193F6A">
        <w:rPr>
          <w:rFonts w:asciiTheme="minorBidi" w:hAnsiTheme="minorBidi" w:cstheme="minorBidi"/>
          <w:b/>
          <w:bCs/>
          <w:snapToGrid w:val="0"/>
          <w:color w:val="000000" w:themeColor="text1"/>
          <w:sz w:val="24"/>
          <w:szCs w:val="24"/>
        </w:rPr>
        <w:t>Warsy, A.S</w:t>
      </w:r>
      <w:r w:rsidRPr="00193F6A">
        <w:rPr>
          <w:rFonts w:asciiTheme="minorBidi" w:hAnsiTheme="minorBidi" w:cstheme="minorBidi"/>
          <w:snapToGrid w:val="0"/>
          <w:color w:val="000000" w:themeColor="text1"/>
          <w:sz w:val="24"/>
          <w:szCs w:val="24"/>
        </w:rPr>
        <w:t>; El-Hazmi MAF; Addar MH. Leptin level in pregnant mothers at term and cord blood and the effect of newborn gender.Saudi Med. J 2004;25:212-14</w:t>
      </w:r>
    </w:p>
    <w:p w:rsidR="009602EA" w:rsidRPr="00193F6A" w:rsidRDefault="00E2562A" w:rsidP="00193F6A">
      <w:pPr>
        <w:widowControl w:val="0"/>
        <w:numPr>
          <w:ilvl w:val="0"/>
          <w:numId w:val="30"/>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Atawi FS; </w:t>
      </w: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Babay Z Addar MH. Leptin Concentration during different stages of pregnancy. Clin Exp Obstet Gynecol 2004 : 31(3); 211-6 .</w:t>
      </w:r>
    </w:p>
    <w:p w:rsidR="009602EA" w:rsidRPr="00193F6A" w:rsidRDefault="00E2562A" w:rsidP="00193F6A">
      <w:pPr>
        <w:widowControl w:val="0"/>
        <w:numPr>
          <w:ilvl w:val="0"/>
          <w:numId w:val="30"/>
        </w:numPr>
        <w:jc w:val="both"/>
        <w:rPr>
          <w:rFonts w:asciiTheme="minorBidi" w:hAnsiTheme="minorBidi" w:cstheme="minorBidi"/>
          <w:snapToGrid w:val="0"/>
          <w:color w:val="000000" w:themeColor="text1"/>
          <w:sz w:val="24"/>
          <w:szCs w:val="24"/>
        </w:rPr>
      </w:pPr>
      <w:r w:rsidRPr="00193F6A">
        <w:rPr>
          <w:rFonts w:asciiTheme="minorBidi" w:hAnsiTheme="minorBidi" w:cstheme="minorBidi"/>
          <w:color w:val="000000" w:themeColor="text1"/>
          <w:sz w:val="24"/>
          <w:szCs w:val="24"/>
        </w:rPr>
        <w:t xml:space="preserve">Atawi FS; </w:t>
      </w: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Babay Z Addar MH. Leptin Concentration During Different trimesters of Pregnancy and its Relation to Other Pregnancy. Hormones. Saudi Med J. 2004: 25 (11) 1617-22.</w:t>
      </w:r>
    </w:p>
    <w:p w:rsidR="00EA5CEC" w:rsidRPr="00193F6A" w:rsidRDefault="00E2562A" w:rsidP="00193F6A">
      <w:pPr>
        <w:widowControl w:val="0"/>
        <w:numPr>
          <w:ilvl w:val="0"/>
          <w:numId w:val="30"/>
        </w:numPr>
        <w:jc w:val="both"/>
        <w:rPr>
          <w:rFonts w:asciiTheme="minorBidi" w:hAnsiTheme="minorBidi" w:cstheme="minorBidi"/>
          <w:snapToGrid w:val="0"/>
          <w:color w:val="000000" w:themeColor="text1"/>
          <w:sz w:val="40"/>
          <w:szCs w:val="40"/>
        </w:rPr>
      </w:pPr>
      <w:r w:rsidRPr="00193F6A">
        <w:rPr>
          <w:rFonts w:asciiTheme="minorBidi" w:hAnsiTheme="minorBidi" w:cstheme="minorBidi"/>
          <w:snapToGrid w:val="0"/>
          <w:color w:val="000000" w:themeColor="text1"/>
          <w:sz w:val="24"/>
          <w:szCs w:val="24"/>
        </w:rPr>
        <w:t xml:space="preserve">El-Hazmi, M.A.F. and </w:t>
      </w:r>
      <w:r w:rsidRPr="00193F6A">
        <w:rPr>
          <w:rFonts w:asciiTheme="minorBidi" w:hAnsiTheme="minorBidi" w:cstheme="minorBidi"/>
          <w:b/>
          <w:bCs/>
          <w:snapToGrid w:val="0"/>
          <w:color w:val="000000" w:themeColor="text1"/>
          <w:sz w:val="24"/>
          <w:szCs w:val="24"/>
        </w:rPr>
        <w:t>Warsy, A.S</w:t>
      </w:r>
      <w:r w:rsidRPr="00193F6A">
        <w:rPr>
          <w:rFonts w:asciiTheme="minorBidi" w:hAnsiTheme="minorBidi" w:cstheme="minorBidi"/>
          <w:snapToGrid w:val="0"/>
          <w:color w:val="000000" w:themeColor="text1"/>
          <w:sz w:val="24"/>
          <w:szCs w:val="24"/>
        </w:rPr>
        <w:t>.(200</w:t>
      </w:r>
      <w:r w:rsidR="00EA5CEC" w:rsidRPr="00193F6A">
        <w:rPr>
          <w:rFonts w:asciiTheme="minorBidi" w:hAnsiTheme="minorBidi" w:cstheme="minorBidi"/>
          <w:snapToGrid w:val="0"/>
          <w:color w:val="000000" w:themeColor="text1"/>
          <w:sz w:val="24"/>
          <w:szCs w:val="24"/>
        </w:rPr>
        <w:t>3</w:t>
      </w:r>
      <w:r w:rsidRPr="00193F6A">
        <w:rPr>
          <w:rFonts w:asciiTheme="minorBidi" w:hAnsiTheme="minorBidi" w:cstheme="minorBidi"/>
          <w:snapToGrid w:val="0"/>
          <w:color w:val="000000" w:themeColor="text1"/>
          <w:sz w:val="24"/>
          <w:szCs w:val="24"/>
        </w:rPr>
        <w:t xml:space="preserve">). Increased frequency of angiotensin-converting enzyme DD Genotype in Saudi overweight and obese patients. </w:t>
      </w:r>
      <w:hyperlink r:id="rId17" w:tooltip="Annals of Saudi medicine." w:history="1">
        <w:r w:rsidR="00EA5CEC" w:rsidRPr="00193F6A">
          <w:rPr>
            <w:rStyle w:val="Hyperlink"/>
            <w:rFonts w:asciiTheme="minorBidi" w:hAnsiTheme="minorBidi" w:cstheme="minorBidi"/>
            <w:color w:val="660066"/>
            <w:sz w:val="24"/>
            <w:szCs w:val="24"/>
            <w:shd w:val="clear" w:color="auto" w:fill="FFFFFF"/>
          </w:rPr>
          <w:t>Ann Saudi Med.</w:t>
        </w:r>
      </w:hyperlink>
      <w:r w:rsidR="00EA5CEC" w:rsidRPr="00193F6A">
        <w:rPr>
          <w:rStyle w:val="apple-converted-space"/>
          <w:rFonts w:asciiTheme="minorBidi" w:hAnsiTheme="minorBidi" w:cstheme="minorBidi"/>
          <w:color w:val="000000"/>
          <w:sz w:val="24"/>
          <w:szCs w:val="24"/>
          <w:shd w:val="clear" w:color="auto" w:fill="FFFFFF"/>
        </w:rPr>
        <w:t> </w:t>
      </w:r>
      <w:r w:rsidR="00EA5CEC" w:rsidRPr="00193F6A">
        <w:rPr>
          <w:rFonts w:asciiTheme="minorBidi" w:hAnsiTheme="minorBidi" w:cstheme="minorBidi"/>
          <w:color w:val="000000"/>
          <w:sz w:val="24"/>
          <w:szCs w:val="24"/>
          <w:shd w:val="clear" w:color="auto" w:fill="FFFFFF"/>
        </w:rPr>
        <w:t xml:space="preserve"> Jan-Mar;23(1-2):24-7</w:t>
      </w:r>
    </w:p>
    <w:p w:rsidR="009602EA" w:rsidRPr="00193F6A" w:rsidRDefault="00E2562A" w:rsidP="00193F6A">
      <w:pPr>
        <w:widowControl w:val="0"/>
        <w:numPr>
          <w:ilvl w:val="0"/>
          <w:numId w:val="30"/>
        </w:numPr>
        <w:jc w:val="both"/>
        <w:rPr>
          <w:rFonts w:asciiTheme="minorBidi" w:hAnsiTheme="minorBidi" w:cstheme="minorBidi"/>
          <w:snapToGrid w:val="0"/>
          <w:color w:val="000000" w:themeColor="text1"/>
          <w:sz w:val="24"/>
          <w:szCs w:val="24"/>
        </w:rPr>
      </w:pPr>
      <w:r w:rsidRPr="00193F6A">
        <w:rPr>
          <w:rFonts w:asciiTheme="minorBidi" w:hAnsiTheme="minorBidi" w:cstheme="minorBidi"/>
          <w:snapToGrid w:val="0"/>
          <w:color w:val="000000" w:themeColor="text1"/>
          <w:sz w:val="24"/>
          <w:szCs w:val="24"/>
        </w:rPr>
        <w:t xml:space="preserve">Al-Malki JS, Al-Jaser MH, </w:t>
      </w:r>
      <w:r w:rsidRPr="00193F6A">
        <w:rPr>
          <w:rFonts w:asciiTheme="minorBidi" w:hAnsiTheme="minorBidi" w:cstheme="minorBidi"/>
          <w:b/>
          <w:bCs/>
          <w:snapToGrid w:val="0"/>
          <w:color w:val="000000" w:themeColor="text1"/>
          <w:sz w:val="24"/>
          <w:szCs w:val="24"/>
        </w:rPr>
        <w:t>Warsy, A.S.</w:t>
      </w:r>
      <w:r w:rsidRPr="00193F6A">
        <w:rPr>
          <w:rFonts w:asciiTheme="minorBidi" w:hAnsiTheme="minorBidi" w:cstheme="minorBidi"/>
          <w:snapToGrid w:val="0"/>
          <w:color w:val="000000" w:themeColor="text1"/>
          <w:sz w:val="24"/>
          <w:szCs w:val="24"/>
        </w:rPr>
        <w:t>.(2003). Overweight and obesity in Saudi female of childbearing age. Int.J.Obes.Relat.Metab Disord.27:134</w:t>
      </w:r>
    </w:p>
    <w:p w:rsidR="009602EA" w:rsidRPr="00193F6A" w:rsidRDefault="00E2562A" w:rsidP="00193F6A">
      <w:pPr>
        <w:widowControl w:val="0"/>
        <w:numPr>
          <w:ilvl w:val="0"/>
          <w:numId w:val="30"/>
        </w:numPr>
        <w:jc w:val="both"/>
        <w:rPr>
          <w:rFonts w:asciiTheme="minorBidi" w:hAnsiTheme="minorBidi" w:cstheme="minorBidi"/>
          <w:bCs/>
          <w:color w:val="000000" w:themeColor="text1"/>
          <w:sz w:val="24"/>
          <w:szCs w:val="24"/>
        </w:rPr>
      </w:pPr>
      <w:r w:rsidRPr="00193F6A">
        <w:rPr>
          <w:rFonts w:asciiTheme="minorBidi" w:hAnsiTheme="minorBidi" w:cstheme="minorBidi"/>
          <w:bCs/>
          <w:snapToGrid w:val="0"/>
          <w:color w:val="000000" w:themeColor="text1"/>
          <w:sz w:val="24"/>
          <w:szCs w:val="24"/>
        </w:rPr>
        <w:t xml:space="preserve">Babay ZA, Addar MH, </w:t>
      </w:r>
      <w:r w:rsidRPr="00193F6A">
        <w:rPr>
          <w:rFonts w:asciiTheme="minorBidi" w:hAnsiTheme="minorBidi" w:cstheme="minorBidi"/>
          <w:b/>
          <w:snapToGrid w:val="0"/>
          <w:color w:val="000000" w:themeColor="text1"/>
          <w:sz w:val="24"/>
          <w:szCs w:val="24"/>
        </w:rPr>
        <w:t>Warsy, A.S.</w:t>
      </w:r>
      <w:r w:rsidRPr="00193F6A">
        <w:rPr>
          <w:rFonts w:asciiTheme="minorBidi" w:hAnsiTheme="minorBidi" w:cstheme="minorBidi"/>
          <w:bCs/>
          <w:snapToGrid w:val="0"/>
          <w:color w:val="000000" w:themeColor="text1"/>
          <w:sz w:val="24"/>
          <w:szCs w:val="24"/>
        </w:rPr>
        <w:t>, El-Hazmi MAF.(2002). The inter-relationship hematological parameters between Saudi newborns and parents. Saudi Med.J.23:943</w:t>
      </w:r>
      <w:r w:rsidRPr="00193F6A">
        <w:rPr>
          <w:rFonts w:asciiTheme="minorBidi" w:hAnsiTheme="minorBidi" w:cstheme="minorBidi"/>
          <w:snapToGrid w:val="0"/>
          <w:color w:val="000000" w:themeColor="text1"/>
          <w:sz w:val="24"/>
          <w:szCs w:val="24"/>
        </w:rPr>
        <w:t>-6.</w:t>
      </w:r>
    </w:p>
    <w:p w:rsidR="009602EA" w:rsidRPr="00193F6A" w:rsidRDefault="00DC13C8" w:rsidP="00193F6A">
      <w:pPr>
        <w:widowControl w:val="0"/>
        <w:numPr>
          <w:ilvl w:val="0"/>
          <w:numId w:val="30"/>
        </w:numPr>
        <w:jc w:val="both"/>
        <w:rPr>
          <w:rFonts w:asciiTheme="minorBidi" w:hAnsiTheme="minorBidi" w:cstheme="minorBidi"/>
          <w:bCs/>
          <w:color w:val="000000" w:themeColor="text1"/>
          <w:sz w:val="24"/>
          <w:szCs w:val="24"/>
        </w:rPr>
      </w:pPr>
      <w:r w:rsidRPr="00193F6A">
        <w:rPr>
          <w:rFonts w:asciiTheme="minorBidi" w:hAnsiTheme="minorBidi" w:cstheme="minorBidi"/>
          <w:bCs/>
          <w:color w:val="000000" w:themeColor="text1"/>
          <w:sz w:val="24"/>
          <w:szCs w:val="24"/>
        </w:rPr>
        <w:t xml:space="preserve">El-Hazmi, M A.F; </w:t>
      </w:r>
      <w:r w:rsidRPr="00193F6A">
        <w:rPr>
          <w:rFonts w:asciiTheme="minorBidi" w:hAnsiTheme="minorBidi" w:cstheme="minorBidi"/>
          <w:b/>
          <w:color w:val="000000" w:themeColor="text1"/>
          <w:sz w:val="24"/>
          <w:szCs w:val="24"/>
        </w:rPr>
        <w:t>Warsy A.S</w:t>
      </w:r>
      <w:r w:rsidRPr="00193F6A">
        <w:rPr>
          <w:rFonts w:asciiTheme="minorBidi" w:hAnsiTheme="minorBidi" w:cstheme="minorBidi"/>
          <w:bCs/>
          <w:color w:val="000000" w:themeColor="text1"/>
          <w:sz w:val="24"/>
          <w:szCs w:val="24"/>
        </w:rPr>
        <w:t>.(2002). The prevalence of obesity and overweight in 1-18 year-old Saudi children.Ann. Saudi. Med.22:303-307.</w:t>
      </w:r>
    </w:p>
    <w:p w:rsidR="009602EA" w:rsidRPr="00193F6A" w:rsidRDefault="00DC13C8" w:rsidP="00193F6A">
      <w:pPr>
        <w:widowControl w:val="0"/>
        <w:numPr>
          <w:ilvl w:val="0"/>
          <w:numId w:val="30"/>
        </w:numPr>
        <w:jc w:val="both"/>
        <w:rPr>
          <w:rFonts w:asciiTheme="minorBidi" w:hAnsiTheme="minorBidi" w:cstheme="minorBidi"/>
          <w:bCs/>
          <w:color w:val="000000" w:themeColor="text1"/>
          <w:sz w:val="24"/>
          <w:szCs w:val="24"/>
        </w:rPr>
      </w:pPr>
      <w:r w:rsidRPr="00193F6A">
        <w:rPr>
          <w:rFonts w:asciiTheme="minorBidi" w:hAnsiTheme="minorBidi" w:cstheme="minorBidi"/>
          <w:bCs/>
          <w:color w:val="000000" w:themeColor="text1"/>
          <w:sz w:val="24"/>
          <w:szCs w:val="24"/>
        </w:rPr>
        <w:t xml:space="preserve">El-Hazmi, M A.F; </w:t>
      </w:r>
      <w:r w:rsidRPr="00193F6A">
        <w:rPr>
          <w:rFonts w:asciiTheme="minorBidi" w:hAnsiTheme="minorBidi" w:cstheme="minorBidi"/>
          <w:b/>
          <w:color w:val="000000" w:themeColor="text1"/>
          <w:sz w:val="24"/>
          <w:szCs w:val="24"/>
        </w:rPr>
        <w:t>Warsy A.S</w:t>
      </w:r>
      <w:r w:rsidRPr="00193F6A">
        <w:rPr>
          <w:rFonts w:asciiTheme="minorBidi" w:hAnsiTheme="minorBidi" w:cstheme="minorBidi"/>
          <w:bCs/>
          <w:color w:val="000000" w:themeColor="text1"/>
          <w:sz w:val="24"/>
          <w:szCs w:val="24"/>
        </w:rPr>
        <w:t>.(2002). A comparative study of prevalence of  overweight and obesity in children in different provinces of Saudi Arabia. J. Trop. Pedriatics.48:172-177.</w:t>
      </w:r>
    </w:p>
    <w:p w:rsidR="009602EA" w:rsidRPr="00193F6A" w:rsidRDefault="00DC13C8" w:rsidP="00193F6A">
      <w:pPr>
        <w:widowControl w:val="0"/>
        <w:numPr>
          <w:ilvl w:val="0"/>
          <w:numId w:val="30"/>
        </w:numPr>
        <w:jc w:val="both"/>
        <w:rPr>
          <w:rFonts w:asciiTheme="minorBidi" w:hAnsiTheme="minorBidi" w:cstheme="minorBidi"/>
          <w:bCs/>
          <w:color w:val="000000" w:themeColor="text1"/>
          <w:sz w:val="24"/>
          <w:szCs w:val="24"/>
        </w:rPr>
      </w:pPr>
      <w:r w:rsidRPr="00193F6A">
        <w:rPr>
          <w:rFonts w:asciiTheme="minorBidi" w:hAnsiTheme="minorBidi" w:cstheme="minorBidi"/>
          <w:bCs/>
          <w:color w:val="000000" w:themeColor="text1"/>
          <w:sz w:val="24"/>
          <w:szCs w:val="24"/>
        </w:rPr>
        <w:t>Al-Rumaih, M M; Al-Saad F A</w:t>
      </w:r>
      <w:r w:rsidRPr="00193F6A">
        <w:rPr>
          <w:rFonts w:asciiTheme="minorBidi" w:hAnsiTheme="minorBidi" w:cstheme="minorBidi"/>
          <w:b/>
          <w:color w:val="000000" w:themeColor="text1"/>
          <w:sz w:val="24"/>
          <w:szCs w:val="24"/>
        </w:rPr>
        <w:t>; Warsy, A.S.</w:t>
      </w:r>
      <w:r w:rsidRPr="00193F6A">
        <w:rPr>
          <w:rFonts w:asciiTheme="minorBidi" w:hAnsiTheme="minorBidi" w:cstheme="minorBidi"/>
          <w:bCs/>
          <w:color w:val="000000" w:themeColor="text1"/>
          <w:sz w:val="24"/>
          <w:szCs w:val="24"/>
        </w:rPr>
        <w:t xml:space="preserve"> (2002). Floral initiation and development in </w:t>
      </w:r>
      <w:r w:rsidRPr="00193F6A">
        <w:rPr>
          <w:rFonts w:asciiTheme="minorBidi" w:hAnsiTheme="minorBidi" w:cstheme="minorBidi"/>
          <w:bCs/>
          <w:i/>
          <w:iCs/>
          <w:color w:val="000000" w:themeColor="text1"/>
          <w:sz w:val="24"/>
          <w:szCs w:val="24"/>
        </w:rPr>
        <w:t>Rumex vesicarius</w:t>
      </w:r>
      <w:r w:rsidRPr="00193F6A">
        <w:rPr>
          <w:rFonts w:asciiTheme="minorBidi" w:hAnsiTheme="minorBidi" w:cstheme="minorBidi"/>
          <w:bCs/>
          <w:color w:val="000000" w:themeColor="text1"/>
          <w:sz w:val="24"/>
          <w:szCs w:val="24"/>
        </w:rPr>
        <w:t xml:space="preserve"> L. J.King Saud Univ. 15:123-134.</w:t>
      </w:r>
    </w:p>
    <w:p w:rsidR="009602EA" w:rsidRPr="00193F6A" w:rsidRDefault="00DC13C8" w:rsidP="00193F6A">
      <w:pPr>
        <w:widowControl w:val="0"/>
        <w:numPr>
          <w:ilvl w:val="0"/>
          <w:numId w:val="30"/>
        </w:numPr>
        <w:jc w:val="both"/>
        <w:rPr>
          <w:rFonts w:asciiTheme="minorBidi" w:hAnsiTheme="minorBidi" w:cstheme="minorBidi"/>
          <w:bCs/>
          <w:color w:val="000000" w:themeColor="text1"/>
          <w:sz w:val="24"/>
          <w:szCs w:val="24"/>
        </w:rPr>
      </w:pPr>
      <w:r w:rsidRPr="00193F6A">
        <w:rPr>
          <w:rFonts w:asciiTheme="minorBidi" w:hAnsiTheme="minorBidi" w:cstheme="minorBidi"/>
          <w:bCs/>
          <w:color w:val="000000" w:themeColor="text1"/>
          <w:sz w:val="24"/>
          <w:szCs w:val="24"/>
        </w:rPr>
        <w:t xml:space="preserve">Al-Rumaih, M M; Rushdy, S S; </w:t>
      </w:r>
      <w:r w:rsidRPr="00193F6A">
        <w:rPr>
          <w:rFonts w:asciiTheme="minorBidi" w:hAnsiTheme="minorBidi" w:cstheme="minorBidi"/>
          <w:b/>
          <w:color w:val="000000" w:themeColor="text1"/>
          <w:sz w:val="24"/>
          <w:szCs w:val="24"/>
        </w:rPr>
        <w:t xml:space="preserve">Warsy, A.S. </w:t>
      </w:r>
      <w:r w:rsidRPr="00193F6A">
        <w:rPr>
          <w:rFonts w:asciiTheme="minorBidi" w:hAnsiTheme="minorBidi" w:cstheme="minorBidi"/>
          <w:bCs/>
          <w:color w:val="000000" w:themeColor="text1"/>
          <w:sz w:val="24"/>
          <w:szCs w:val="24"/>
        </w:rPr>
        <w:t>(2002). Effect of cadmium stress in the presence and absence of gibberellic acid on mineral nutrition of Cowpea (</w:t>
      </w:r>
      <w:r w:rsidRPr="00193F6A">
        <w:rPr>
          <w:rFonts w:asciiTheme="minorBidi" w:hAnsiTheme="minorBidi" w:cstheme="minorBidi"/>
          <w:bCs/>
          <w:i/>
          <w:iCs/>
          <w:color w:val="000000" w:themeColor="text1"/>
          <w:sz w:val="24"/>
          <w:szCs w:val="24"/>
        </w:rPr>
        <w:t>Vigna unguiculata</w:t>
      </w:r>
      <w:r w:rsidRPr="00193F6A">
        <w:rPr>
          <w:rFonts w:asciiTheme="minorBidi" w:hAnsiTheme="minorBidi" w:cstheme="minorBidi"/>
          <w:bCs/>
          <w:color w:val="000000" w:themeColor="text1"/>
          <w:sz w:val="24"/>
          <w:szCs w:val="24"/>
        </w:rPr>
        <w:t xml:space="preserve"> L) during ontogenesis. J.King Saud Univ. 15:141-151.</w:t>
      </w:r>
    </w:p>
    <w:p w:rsidR="009602EA" w:rsidRPr="00193F6A" w:rsidRDefault="00DC13C8" w:rsidP="00193F6A">
      <w:pPr>
        <w:widowControl w:val="0"/>
        <w:numPr>
          <w:ilvl w:val="0"/>
          <w:numId w:val="30"/>
        </w:numPr>
        <w:jc w:val="both"/>
        <w:rPr>
          <w:rFonts w:asciiTheme="minorBidi" w:hAnsiTheme="minorBidi" w:cstheme="minorBidi"/>
          <w:bCs/>
          <w:color w:val="000000" w:themeColor="text1"/>
          <w:sz w:val="24"/>
          <w:szCs w:val="24"/>
        </w:rPr>
      </w:pPr>
      <w:r w:rsidRPr="00193F6A">
        <w:rPr>
          <w:rFonts w:asciiTheme="minorBidi" w:hAnsiTheme="minorBidi" w:cstheme="minorBidi"/>
          <w:bCs/>
          <w:color w:val="000000" w:themeColor="text1"/>
          <w:sz w:val="24"/>
          <w:szCs w:val="24"/>
        </w:rPr>
        <w:t xml:space="preserve">Al-Rumaih, M M; Rushdy, S S; </w:t>
      </w:r>
      <w:r w:rsidRPr="00193F6A">
        <w:rPr>
          <w:rFonts w:asciiTheme="minorBidi" w:hAnsiTheme="minorBidi" w:cstheme="minorBidi"/>
          <w:b/>
          <w:color w:val="000000" w:themeColor="text1"/>
          <w:sz w:val="24"/>
          <w:szCs w:val="24"/>
        </w:rPr>
        <w:t>Warsy, A.S</w:t>
      </w:r>
      <w:r w:rsidRPr="00193F6A">
        <w:rPr>
          <w:rFonts w:asciiTheme="minorBidi" w:hAnsiTheme="minorBidi" w:cstheme="minorBidi"/>
          <w:bCs/>
          <w:color w:val="000000" w:themeColor="text1"/>
          <w:sz w:val="24"/>
          <w:szCs w:val="24"/>
        </w:rPr>
        <w:t>. (2002). Alteration in the protein electrophoretic patterns of cowpea, (</w:t>
      </w:r>
      <w:r w:rsidRPr="00193F6A">
        <w:rPr>
          <w:rFonts w:asciiTheme="minorBidi" w:hAnsiTheme="minorBidi" w:cstheme="minorBidi"/>
          <w:bCs/>
          <w:i/>
          <w:iCs/>
          <w:color w:val="000000" w:themeColor="text1"/>
          <w:sz w:val="24"/>
          <w:szCs w:val="24"/>
        </w:rPr>
        <w:t>Vigna unguiculata</w:t>
      </w:r>
      <w:r w:rsidRPr="00193F6A">
        <w:rPr>
          <w:rFonts w:asciiTheme="minorBidi" w:hAnsiTheme="minorBidi" w:cstheme="minorBidi"/>
          <w:bCs/>
          <w:color w:val="000000" w:themeColor="text1"/>
          <w:sz w:val="24"/>
          <w:szCs w:val="24"/>
        </w:rPr>
        <w:t xml:space="preserve"> L) treated with cadmium in the presence and absence of gibberellic acid. Saudi J. Biol. Sci. 9: 47-56.</w:t>
      </w:r>
    </w:p>
    <w:p w:rsidR="009602EA" w:rsidRPr="00193F6A" w:rsidRDefault="00DC13C8" w:rsidP="00193F6A">
      <w:pPr>
        <w:widowControl w:val="0"/>
        <w:numPr>
          <w:ilvl w:val="0"/>
          <w:numId w:val="30"/>
        </w:numPr>
        <w:jc w:val="both"/>
        <w:rPr>
          <w:rFonts w:asciiTheme="minorBidi" w:hAnsiTheme="minorBidi" w:cstheme="minorBidi"/>
          <w:bCs/>
          <w:color w:val="000000" w:themeColor="text1"/>
          <w:sz w:val="24"/>
          <w:szCs w:val="24"/>
        </w:rPr>
      </w:pPr>
      <w:r w:rsidRPr="00193F6A">
        <w:rPr>
          <w:rFonts w:asciiTheme="minorBidi" w:hAnsiTheme="minorBidi" w:cstheme="minorBidi"/>
          <w:bCs/>
          <w:color w:val="000000" w:themeColor="text1"/>
          <w:sz w:val="24"/>
          <w:szCs w:val="24"/>
        </w:rPr>
        <w:t xml:space="preserve"> Al-Rumaih, M M; Al-Saad F A; </w:t>
      </w:r>
      <w:r w:rsidRPr="00193F6A">
        <w:rPr>
          <w:rFonts w:asciiTheme="minorBidi" w:hAnsiTheme="minorBidi" w:cstheme="minorBidi"/>
          <w:b/>
          <w:color w:val="000000" w:themeColor="text1"/>
          <w:sz w:val="24"/>
          <w:szCs w:val="24"/>
        </w:rPr>
        <w:t>Warsy, A.S.</w:t>
      </w:r>
      <w:r w:rsidRPr="00193F6A">
        <w:rPr>
          <w:rFonts w:asciiTheme="minorBidi" w:hAnsiTheme="minorBidi" w:cstheme="minorBidi"/>
          <w:bCs/>
          <w:color w:val="000000" w:themeColor="text1"/>
          <w:sz w:val="24"/>
          <w:szCs w:val="24"/>
        </w:rPr>
        <w:t xml:space="preserve"> (2002). Seasonal variation in mineral content of different organs during development of </w:t>
      </w:r>
      <w:r w:rsidRPr="00193F6A">
        <w:rPr>
          <w:rFonts w:asciiTheme="minorBidi" w:hAnsiTheme="minorBidi" w:cstheme="minorBidi"/>
          <w:b/>
          <w:color w:val="000000" w:themeColor="text1"/>
          <w:sz w:val="24"/>
          <w:szCs w:val="24"/>
        </w:rPr>
        <w:t xml:space="preserve">Rumex vesicarius </w:t>
      </w:r>
      <w:r w:rsidRPr="00193F6A">
        <w:rPr>
          <w:rFonts w:asciiTheme="minorBidi" w:hAnsiTheme="minorBidi" w:cstheme="minorBidi"/>
          <w:bCs/>
          <w:color w:val="000000" w:themeColor="text1"/>
          <w:sz w:val="24"/>
          <w:szCs w:val="24"/>
        </w:rPr>
        <w:t>L. Saudi J. Biol. Sci. 9: 69-79</w:t>
      </w:r>
    </w:p>
    <w:p w:rsidR="00EB5445" w:rsidRPr="00193F6A" w:rsidRDefault="00EB5445" w:rsidP="00193F6A">
      <w:pPr>
        <w:widowControl w:val="0"/>
        <w:numPr>
          <w:ilvl w:val="0"/>
          <w:numId w:val="30"/>
        </w:numPr>
        <w:jc w:val="both"/>
        <w:rPr>
          <w:rFonts w:asciiTheme="minorBidi" w:hAnsiTheme="minorBidi" w:cstheme="minorBidi"/>
          <w:snapToGrid w:val="0"/>
          <w:color w:val="000000" w:themeColor="text1"/>
          <w:sz w:val="24"/>
          <w:szCs w:val="24"/>
        </w:rPr>
      </w:pPr>
      <w:r w:rsidRPr="00193F6A">
        <w:rPr>
          <w:rFonts w:asciiTheme="minorBidi" w:hAnsiTheme="minorBidi" w:cstheme="minorBidi"/>
          <w:snapToGrid w:val="0"/>
          <w:color w:val="000000" w:themeColor="text1"/>
          <w:sz w:val="24"/>
          <w:szCs w:val="24"/>
        </w:rPr>
        <w:lastRenderedPageBreak/>
        <w:t xml:space="preserve">El-Hazmi, M.A.F., </w:t>
      </w:r>
      <w:r w:rsidRPr="00193F6A">
        <w:rPr>
          <w:rFonts w:asciiTheme="minorBidi" w:hAnsiTheme="minorBidi" w:cstheme="minorBidi"/>
          <w:b/>
          <w:bCs/>
          <w:snapToGrid w:val="0"/>
          <w:color w:val="000000" w:themeColor="text1"/>
          <w:sz w:val="24"/>
          <w:szCs w:val="24"/>
        </w:rPr>
        <w:t>Warsy, A.S</w:t>
      </w:r>
      <w:r w:rsidRPr="00193F6A">
        <w:rPr>
          <w:rFonts w:asciiTheme="minorBidi" w:hAnsiTheme="minorBidi" w:cstheme="minorBidi"/>
          <w:snapToGrid w:val="0"/>
          <w:color w:val="000000" w:themeColor="text1"/>
          <w:sz w:val="24"/>
          <w:szCs w:val="24"/>
        </w:rPr>
        <w:t xml:space="preserve">.(2002). Relationship between age and the prevalence of obesity and overweight in Saudi Population. Bahrain Medical Bulletin. </w:t>
      </w:r>
      <w:r w:rsidRPr="00193F6A">
        <w:rPr>
          <w:rFonts w:asciiTheme="minorBidi" w:hAnsiTheme="minorBidi" w:cstheme="minorBidi"/>
          <w:noProof w:val="0"/>
          <w:color w:val="000000" w:themeColor="text1"/>
          <w:sz w:val="24"/>
          <w:szCs w:val="24"/>
        </w:rPr>
        <w:t>Vol.24, No.2, 1-7</w:t>
      </w:r>
    </w:p>
    <w:p w:rsidR="009602EA" w:rsidRPr="00193F6A" w:rsidRDefault="00DC13C8" w:rsidP="00193F6A">
      <w:pPr>
        <w:widowControl w:val="0"/>
        <w:numPr>
          <w:ilvl w:val="0"/>
          <w:numId w:val="30"/>
        </w:numPr>
        <w:jc w:val="both"/>
        <w:rPr>
          <w:rFonts w:asciiTheme="minorBidi" w:hAnsiTheme="minorBidi" w:cstheme="minorBidi"/>
          <w:bCs/>
          <w:color w:val="000000" w:themeColor="text1"/>
          <w:sz w:val="24"/>
          <w:szCs w:val="24"/>
        </w:rPr>
      </w:pPr>
      <w:r w:rsidRPr="00193F6A">
        <w:rPr>
          <w:rFonts w:asciiTheme="minorBidi" w:hAnsiTheme="minorBidi" w:cstheme="minorBidi"/>
          <w:bCs/>
          <w:color w:val="000000" w:themeColor="text1"/>
          <w:sz w:val="24"/>
          <w:szCs w:val="24"/>
        </w:rPr>
        <w:t xml:space="preserve">Al-Rumaih, M M; Al-Saad F A; </w:t>
      </w:r>
      <w:r w:rsidRPr="00193F6A">
        <w:rPr>
          <w:rFonts w:asciiTheme="minorBidi" w:hAnsiTheme="minorBidi" w:cstheme="minorBidi"/>
          <w:b/>
          <w:color w:val="000000" w:themeColor="text1"/>
          <w:sz w:val="24"/>
          <w:szCs w:val="24"/>
        </w:rPr>
        <w:t>Warsy, A.S.</w:t>
      </w:r>
      <w:r w:rsidRPr="00193F6A">
        <w:rPr>
          <w:rFonts w:asciiTheme="minorBidi" w:hAnsiTheme="minorBidi" w:cstheme="minorBidi"/>
          <w:bCs/>
          <w:color w:val="000000" w:themeColor="text1"/>
          <w:sz w:val="24"/>
          <w:szCs w:val="24"/>
        </w:rPr>
        <w:t xml:space="preserve"> (2001). Major metabolic levels of different organs during development of </w:t>
      </w:r>
      <w:r w:rsidRPr="00193F6A">
        <w:rPr>
          <w:rFonts w:asciiTheme="minorBidi" w:hAnsiTheme="minorBidi" w:cstheme="minorBidi"/>
          <w:bCs/>
          <w:i/>
          <w:iCs/>
          <w:color w:val="000000" w:themeColor="text1"/>
          <w:sz w:val="24"/>
          <w:szCs w:val="24"/>
        </w:rPr>
        <w:t>Rumex vesicarius</w:t>
      </w:r>
      <w:r w:rsidRPr="00193F6A">
        <w:rPr>
          <w:rFonts w:asciiTheme="minorBidi" w:hAnsiTheme="minorBidi" w:cstheme="minorBidi"/>
          <w:bCs/>
          <w:color w:val="000000" w:themeColor="text1"/>
          <w:sz w:val="24"/>
          <w:szCs w:val="24"/>
        </w:rPr>
        <w:t xml:space="preserve"> L. Saudi J. Biol. Sci. 8: 70-79.</w:t>
      </w:r>
    </w:p>
    <w:p w:rsidR="009602EA" w:rsidRPr="00193F6A" w:rsidRDefault="009602EA" w:rsidP="00193F6A">
      <w:pPr>
        <w:widowControl w:val="0"/>
        <w:numPr>
          <w:ilvl w:val="0"/>
          <w:numId w:val="30"/>
        </w:numPr>
        <w:jc w:val="both"/>
        <w:rPr>
          <w:rFonts w:asciiTheme="minorBidi" w:hAnsiTheme="minorBidi" w:cstheme="minorBidi"/>
          <w:bCs/>
          <w:color w:val="000000" w:themeColor="text1"/>
          <w:sz w:val="24"/>
          <w:szCs w:val="24"/>
        </w:rPr>
      </w:pPr>
      <w:r w:rsidRPr="00193F6A">
        <w:rPr>
          <w:rFonts w:asciiTheme="minorBidi" w:hAnsiTheme="minorBidi" w:cstheme="minorBidi"/>
          <w:bCs/>
          <w:color w:val="000000" w:themeColor="text1"/>
          <w:sz w:val="24"/>
          <w:szCs w:val="24"/>
        </w:rPr>
        <w:t>A</w:t>
      </w:r>
      <w:r w:rsidR="00DC13C8" w:rsidRPr="00193F6A">
        <w:rPr>
          <w:rFonts w:asciiTheme="minorBidi" w:hAnsiTheme="minorBidi" w:cstheme="minorBidi"/>
          <w:bCs/>
          <w:color w:val="000000" w:themeColor="text1"/>
          <w:sz w:val="24"/>
          <w:szCs w:val="24"/>
        </w:rPr>
        <w:t xml:space="preserve">l-Rumaih, M M; Rushdy, S S; </w:t>
      </w:r>
      <w:r w:rsidR="00DC13C8" w:rsidRPr="00193F6A">
        <w:rPr>
          <w:rFonts w:asciiTheme="minorBidi" w:hAnsiTheme="minorBidi" w:cstheme="minorBidi"/>
          <w:b/>
          <w:color w:val="000000" w:themeColor="text1"/>
          <w:sz w:val="24"/>
          <w:szCs w:val="24"/>
        </w:rPr>
        <w:t>Warsy, A.S.</w:t>
      </w:r>
      <w:r w:rsidR="00DC13C8" w:rsidRPr="00193F6A">
        <w:rPr>
          <w:rFonts w:asciiTheme="minorBidi" w:hAnsiTheme="minorBidi" w:cstheme="minorBidi"/>
          <w:bCs/>
          <w:color w:val="000000" w:themeColor="text1"/>
          <w:sz w:val="24"/>
          <w:szCs w:val="24"/>
        </w:rPr>
        <w:t xml:space="preserve"> (2001). Effect of cadmium    chloride on seed germination and growth charecteristics of cowpea (</w:t>
      </w:r>
      <w:r w:rsidR="00DC13C8" w:rsidRPr="00193F6A">
        <w:rPr>
          <w:rFonts w:asciiTheme="minorBidi" w:hAnsiTheme="minorBidi" w:cstheme="minorBidi"/>
          <w:bCs/>
          <w:i/>
          <w:iCs/>
          <w:color w:val="000000" w:themeColor="text1"/>
          <w:sz w:val="24"/>
          <w:szCs w:val="24"/>
        </w:rPr>
        <w:t>Vigna unguiculata</w:t>
      </w:r>
      <w:r w:rsidR="00DC13C8" w:rsidRPr="00193F6A">
        <w:rPr>
          <w:rFonts w:asciiTheme="minorBidi" w:hAnsiTheme="minorBidi" w:cstheme="minorBidi"/>
          <w:bCs/>
          <w:color w:val="000000" w:themeColor="text1"/>
          <w:sz w:val="24"/>
          <w:szCs w:val="24"/>
        </w:rPr>
        <w:t xml:space="preserve"> L.) palants in the presence and absence of gibberellic acid. Saudi J. Biol. Sci. 8: 41-51</w:t>
      </w:r>
    </w:p>
    <w:p w:rsidR="009602EA" w:rsidRPr="00193F6A" w:rsidRDefault="00DC13C8" w:rsidP="00193F6A">
      <w:pPr>
        <w:widowControl w:val="0"/>
        <w:numPr>
          <w:ilvl w:val="0"/>
          <w:numId w:val="30"/>
        </w:numPr>
        <w:jc w:val="both"/>
        <w:rPr>
          <w:rFonts w:asciiTheme="minorBidi" w:hAnsiTheme="minorBidi" w:cstheme="minorBidi"/>
          <w:color w:val="000000" w:themeColor="text1"/>
          <w:sz w:val="24"/>
          <w:szCs w:val="24"/>
        </w:rPr>
      </w:pPr>
      <w:r w:rsidRPr="00193F6A">
        <w:rPr>
          <w:rFonts w:asciiTheme="minorBidi" w:hAnsiTheme="minorBidi" w:cstheme="minorBidi"/>
          <w:bCs/>
          <w:color w:val="000000" w:themeColor="text1"/>
          <w:sz w:val="24"/>
          <w:szCs w:val="24"/>
        </w:rPr>
        <w:t xml:space="preserve"> El-Hazmi, M A.F; </w:t>
      </w:r>
      <w:r w:rsidRPr="00193F6A">
        <w:rPr>
          <w:rFonts w:asciiTheme="minorBidi" w:hAnsiTheme="minorBidi" w:cstheme="minorBidi"/>
          <w:b/>
          <w:color w:val="000000" w:themeColor="text1"/>
          <w:sz w:val="24"/>
          <w:szCs w:val="24"/>
        </w:rPr>
        <w:t>Warsy A.S</w:t>
      </w:r>
      <w:r w:rsidRPr="00193F6A">
        <w:rPr>
          <w:rFonts w:asciiTheme="minorBidi" w:hAnsiTheme="minorBidi" w:cstheme="minorBidi"/>
          <w:bCs/>
          <w:color w:val="000000" w:themeColor="text1"/>
          <w:sz w:val="24"/>
          <w:szCs w:val="24"/>
        </w:rPr>
        <w:t xml:space="preserve">. </w:t>
      </w:r>
      <w:r w:rsidRPr="00193F6A">
        <w:rPr>
          <w:rFonts w:asciiTheme="minorBidi" w:hAnsiTheme="minorBidi" w:cstheme="minorBidi"/>
          <w:color w:val="000000" w:themeColor="text1"/>
          <w:sz w:val="24"/>
          <w:szCs w:val="24"/>
        </w:rPr>
        <w:t xml:space="preserve">(2001). </w:t>
      </w:r>
      <w:r w:rsidRPr="00193F6A">
        <w:rPr>
          <w:rFonts w:asciiTheme="minorBidi" w:hAnsiTheme="minorBidi" w:cstheme="minorBidi"/>
          <w:bCs/>
          <w:color w:val="000000" w:themeColor="text1"/>
          <w:sz w:val="24"/>
          <w:szCs w:val="24"/>
        </w:rPr>
        <w:t xml:space="preserve">Normal reference values for haematological   parameters, red cell indices, HbA2 and HbF from early childhood through adolescence in Saudis. Annals of Saudi Medicine. </w:t>
      </w:r>
    </w:p>
    <w:p w:rsidR="009602EA" w:rsidRPr="00193F6A" w:rsidRDefault="00DC13C8" w:rsidP="00193F6A">
      <w:pPr>
        <w:widowControl w:val="0"/>
        <w:numPr>
          <w:ilvl w:val="0"/>
          <w:numId w:val="30"/>
        </w:numPr>
        <w:jc w:val="both"/>
        <w:rPr>
          <w:rFonts w:asciiTheme="minorBidi" w:hAnsiTheme="minorBidi" w:cstheme="minorBidi"/>
          <w:snapToGrid w:val="0"/>
          <w:color w:val="000000" w:themeColor="text1"/>
          <w:sz w:val="24"/>
          <w:szCs w:val="24"/>
        </w:rPr>
      </w:pPr>
      <w:r w:rsidRPr="00193F6A">
        <w:rPr>
          <w:rFonts w:asciiTheme="minorBidi" w:hAnsiTheme="minorBidi" w:cstheme="minorBidi"/>
          <w:color w:val="000000" w:themeColor="text1"/>
          <w:sz w:val="24"/>
          <w:szCs w:val="24"/>
        </w:rPr>
        <w:t xml:space="preserve"> </w:t>
      </w: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.;El-Hazmi, M A.F. (2001). G-6-PD deficiency, distribution and variants in Saudi Arabia-An  overview. Annals of Saudi Medicine. 2001.</w:t>
      </w:r>
    </w:p>
    <w:p w:rsidR="009602EA" w:rsidRPr="00193F6A" w:rsidRDefault="00DC13C8" w:rsidP="00193F6A">
      <w:pPr>
        <w:widowControl w:val="0"/>
        <w:numPr>
          <w:ilvl w:val="0"/>
          <w:numId w:val="30"/>
        </w:numPr>
        <w:jc w:val="both"/>
        <w:rPr>
          <w:rFonts w:asciiTheme="minorBidi" w:hAnsiTheme="minorBidi" w:cstheme="minorBidi"/>
          <w:snapToGrid w:val="0"/>
          <w:color w:val="000000" w:themeColor="text1"/>
          <w:sz w:val="24"/>
          <w:szCs w:val="24"/>
        </w:rPr>
      </w:pPr>
      <w:r w:rsidRPr="00193F6A">
        <w:rPr>
          <w:rFonts w:asciiTheme="minorBidi" w:hAnsiTheme="minorBidi" w:cstheme="minorBidi"/>
          <w:snapToGrid w:val="0"/>
          <w:color w:val="000000" w:themeColor="text1"/>
          <w:sz w:val="24"/>
          <w:szCs w:val="24"/>
        </w:rPr>
        <w:t xml:space="preserve"> El-Hazmi, M.A.F</w:t>
      </w:r>
      <w:r w:rsidRPr="00193F6A">
        <w:rPr>
          <w:rFonts w:asciiTheme="minorBidi" w:hAnsiTheme="minorBidi" w:cstheme="minorBidi"/>
          <w:b/>
          <w:bCs/>
          <w:snapToGrid w:val="0"/>
          <w:color w:val="000000" w:themeColor="text1"/>
          <w:sz w:val="24"/>
          <w:szCs w:val="24"/>
        </w:rPr>
        <w:t>., Warsy, A.S</w:t>
      </w:r>
      <w:r w:rsidRPr="00193F6A">
        <w:rPr>
          <w:rFonts w:asciiTheme="minorBidi" w:hAnsiTheme="minorBidi" w:cstheme="minorBidi"/>
          <w:snapToGrid w:val="0"/>
          <w:color w:val="000000" w:themeColor="text1"/>
          <w:sz w:val="24"/>
          <w:szCs w:val="24"/>
        </w:rPr>
        <w:t>.(2001). Association of hypertension and Non-Insulin dependent Diabetes Mellitus in the Saudi Population. Annals of Saudi Medicine. 21:5-8.</w:t>
      </w:r>
    </w:p>
    <w:p w:rsidR="009602EA" w:rsidRPr="00193F6A" w:rsidRDefault="00DC13C8" w:rsidP="00193F6A">
      <w:pPr>
        <w:widowControl w:val="0"/>
        <w:numPr>
          <w:ilvl w:val="0"/>
          <w:numId w:val="30"/>
        </w:numPr>
        <w:jc w:val="both"/>
        <w:rPr>
          <w:rFonts w:asciiTheme="minorBidi" w:hAnsiTheme="minorBidi" w:cstheme="minorBidi"/>
          <w:snapToGrid w:val="0"/>
          <w:color w:val="000000" w:themeColor="text1"/>
          <w:sz w:val="24"/>
          <w:szCs w:val="24"/>
        </w:rPr>
      </w:pPr>
      <w:r w:rsidRPr="00193F6A">
        <w:rPr>
          <w:rFonts w:asciiTheme="minorBidi" w:hAnsiTheme="minorBidi" w:cstheme="minorBidi"/>
          <w:snapToGrid w:val="0"/>
          <w:color w:val="000000" w:themeColor="text1"/>
          <w:sz w:val="24"/>
          <w:szCs w:val="24"/>
        </w:rPr>
        <w:t xml:space="preserve">El-Hazmi, M.A.F., </w:t>
      </w:r>
      <w:r w:rsidRPr="00193F6A">
        <w:rPr>
          <w:rFonts w:asciiTheme="minorBidi" w:hAnsiTheme="minorBidi" w:cstheme="minorBidi"/>
          <w:b/>
          <w:bCs/>
          <w:snapToGrid w:val="0"/>
          <w:color w:val="000000" w:themeColor="text1"/>
          <w:sz w:val="24"/>
          <w:szCs w:val="24"/>
        </w:rPr>
        <w:t>Warsy, A.S. (</w:t>
      </w:r>
      <w:r w:rsidRPr="00193F6A">
        <w:rPr>
          <w:rFonts w:asciiTheme="minorBidi" w:hAnsiTheme="minorBidi" w:cstheme="minorBidi"/>
          <w:snapToGrid w:val="0"/>
          <w:color w:val="000000" w:themeColor="text1"/>
          <w:sz w:val="24"/>
          <w:szCs w:val="24"/>
        </w:rPr>
        <w:t>2001). A comparative study of haematological parameters in children suffering from sickle cell anaemia (SCA) from different regions of Saudi Arabia. J. Tropical Paediatrics. 47; 40-45.</w:t>
      </w:r>
    </w:p>
    <w:p w:rsidR="009602EA" w:rsidRPr="00193F6A" w:rsidRDefault="00DC13C8" w:rsidP="00193F6A">
      <w:pPr>
        <w:widowControl w:val="0"/>
        <w:numPr>
          <w:ilvl w:val="0"/>
          <w:numId w:val="30"/>
        </w:numPr>
        <w:jc w:val="both"/>
        <w:rPr>
          <w:rFonts w:asciiTheme="minorBidi" w:hAnsiTheme="minorBidi" w:cstheme="minorBidi"/>
          <w:snapToGrid w:val="0"/>
          <w:color w:val="000000" w:themeColor="text1"/>
          <w:sz w:val="24"/>
          <w:szCs w:val="24"/>
        </w:rPr>
      </w:pPr>
      <w:r w:rsidRPr="00193F6A">
        <w:rPr>
          <w:rFonts w:asciiTheme="minorBidi" w:hAnsiTheme="minorBidi" w:cstheme="minorBidi"/>
          <w:snapToGrid w:val="0"/>
          <w:color w:val="000000" w:themeColor="text1"/>
          <w:sz w:val="24"/>
          <w:szCs w:val="24"/>
        </w:rPr>
        <w:t xml:space="preserve">El-Hazmi, M.A.F., </w:t>
      </w:r>
      <w:r w:rsidRPr="00193F6A">
        <w:rPr>
          <w:rFonts w:asciiTheme="minorBidi" w:hAnsiTheme="minorBidi" w:cstheme="minorBidi"/>
          <w:b/>
          <w:bCs/>
          <w:snapToGrid w:val="0"/>
          <w:color w:val="000000" w:themeColor="text1"/>
          <w:sz w:val="24"/>
          <w:szCs w:val="24"/>
        </w:rPr>
        <w:t>Warsy, A.S</w:t>
      </w:r>
      <w:r w:rsidRPr="00193F6A">
        <w:rPr>
          <w:rFonts w:asciiTheme="minorBidi" w:hAnsiTheme="minorBidi" w:cstheme="minorBidi"/>
          <w:snapToGrid w:val="0"/>
          <w:color w:val="000000" w:themeColor="text1"/>
          <w:sz w:val="24"/>
          <w:szCs w:val="24"/>
        </w:rPr>
        <w:t>. (2001). Evaluation of serum cholesterol and  triglyceride levels in 1-6 year old Saudi children. J. Tropical Pediatrics. 47: 50-54.</w:t>
      </w:r>
    </w:p>
    <w:p w:rsidR="009602EA" w:rsidRPr="00193F6A" w:rsidRDefault="00DC13C8" w:rsidP="00193F6A">
      <w:pPr>
        <w:widowControl w:val="0"/>
        <w:numPr>
          <w:ilvl w:val="0"/>
          <w:numId w:val="30"/>
        </w:numPr>
        <w:jc w:val="both"/>
        <w:rPr>
          <w:rFonts w:asciiTheme="minorBidi" w:hAnsiTheme="minorBidi" w:cstheme="minorBidi"/>
          <w:snapToGrid w:val="0"/>
          <w:color w:val="000000" w:themeColor="text1"/>
          <w:sz w:val="24"/>
          <w:szCs w:val="24"/>
        </w:rPr>
      </w:pPr>
      <w:r w:rsidRPr="00193F6A">
        <w:rPr>
          <w:rFonts w:asciiTheme="minorBidi" w:hAnsiTheme="minorBidi" w:cstheme="minorBidi"/>
          <w:snapToGrid w:val="0"/>
          <w:color w:val="000000" w:themeColor="text1"/>
          <w:sz w:val="24"/>
          <w:szCs w:val="24"/>
        </w:rPr>
        <w:t xml:space="preserve">El-Hazmi, M.A.F., </w:t>
      </w:r>
      <w:r w:rsidRPr="00193F6A">
        <w:rPr>
          <w:rFonts w:asciiTheme="minorBidi" w:hAnsiTheme="minorBidi" w:cstheme="minorBidi"/>
          <w:b/>
          <w:bCs/>
          <w:snapToGrid w:val="0"/>
          <w:color w:val="000000" w:themeColor="text1"/>
          <w:sz w:val="24"/>
          <w:szCs w:val="24"/>
        </w:rPr>
        <w:t>Warsy, A.S</w:t>
      </w:r>
      <w:r w:rsidRPr="00193F6A">
        <w:rPr>
          <w:rFonts w:asciiTheme="minorBidi" w:hAnsiTheme="minorBidi" w:cstheme="minorBidi"/>
          <w:snapToGrid w:val="0"/>
          <w:color w:val="000000" w:themeColor="text1"/>
          <w:sz w:val="24"/>
          <w:szCs w:val="24"/>
        </w:rPr>
        <w:t>. (2001). Prevalence of Plasma lipid abnormalities in Saudi Children. Annals of Saudi Medicine.21:21-25.</w:t>
      </w:r>
    </w:p>
    <w:p w:rsidR="009602EA" w:rsidRPr="00193F6A" w:rsidRDefault="00DC13C8" w:rsidP="00193F6A">
      <w:pPr>
        <w:widowControl w:val="0"/>
        <w:numPr>
          <w:ilvl w:val="0"/>
          <w:numId w:val="30"/>
        </w:numPr>
        <w:jc w:val="both"/>
        <w:rPr>
          <w:rFonts w:asciiTheme="minorBidi" w:hAnsiTheme="minorBidi" w:cstheme="minorBidi"/>
          <w:snapToGrid w:val="0"/>
          <w:color w:val="000000" w:themeColor="text1"/>
          <w:sz w:val="24"/>
          <w:szCs w:val="24"/>
        </w:rPr>
      </w:pPr>
      <w:r w:rsidRPr="00193F6A">
        <w:rPr>
          <w:rFonts w:asciiTheme="minorBidi" w:hAnsiTheme="minorBidi" w:cstheme="minorBidi"/>
          <w:snapToGrid w:val="0"/>
          <w:color w:val="000000" w:themeColor="text1"/>
          <w:sz w:val="24"/>
          <w:szCs w:val="24"/>
        </w:rPr>
        <w:t xml:space="preserve">El-Hazmi, M.A.F., </w:t>
      </w:r>
      <w:r w:rsidRPr="00193F6A">
        <w:rPr>
          <w:rFonts w:asciiTheme="minorBidi" w:hAnsiTheme="minorBidi" w:cstheme="minorBidi"/>
          <w:b/>
          <w:bCs/>
          <w:snapToGrid w:val="0"/>
          <w:color w:val="000000" w:themeColor="text1"/>
          <w:sz w:val="24"/>
          <w:szCs w:val="24"/>
        </w:rPr>
        <w:t>Warsy, A.S</w:t>
      </w:r>
      <w:r w:rsidRPr="00193F6A">
        <w:rPr>
          <w:rFonts w:asciiTheme="minorBidi" w:hAnsiTheme="minorBidi" w:cstheme="minorBidi"/>
          <w:snapToGrid w:val="0"/>
          <w:color w:val="000000" w:themeColor="text1"/>
          <w:sz w:val="24"/>
          <w:szCs w:val="24"/>
        </w:rPr>
        <w:t>. (2001). Prevalence of hypertension in obese and non-obese Saudis. Saudi Medical Journal. 22(1): 44-48.</w:t>
      </w:r>
    </w:p>
    <w:p w:rsidR="009602EA" w:rsidRPr="00193F6A" w:rsidRDefault="00DC13C8" w:rsidP="00193F6A">
      <w:pPr>
        <w:widowControl w:val="0"/>
        <w:numPr>
          <w:ilvl w:val="0"/>
          <w:numId w:val="30"/>
        </w:numPr>
        <w:jc w:val="both"/>
        <w:rPr>
          <w:rFonts w:asciiTheme="minorBidi" w:hAnsiTheme="minorBidi" w:cstheme="minorBidi"/>
          <w:color w:val="000000" w:themeColor="text1"/>
          <w:spacing w:val="-3"/>
          <w:sz w:val="24"/>
          <w:szCs w:val="24"/>
        </w:rPr>
      </w:pPr>
      <w:r w:rsidRPr="00193F6A">
        <w:rPr>
          <w:rFonts w:asciiTheme="minorBidi" w:hAnsiTheme="minorBidi" w:cstheme="minorBidi"/>
          <w:snapToGrid w:val="0"/>
          <w:color w:val="000000" w:themeColor="text1"/>
          <w:sz w:val="24"/>
          <w:szCs w:val="24"/>
        </w:rPr>
        <w:t xml:space="preserve">El-Hazmi, M.A.F, and  </w:t>
      </w:r>
      <w:r w:rsidRPr="00193F6A">
        <w:rPr>
          <w:rFonts w:asciiTheme="minorBidi" w:hAnsiTheme="minorBidi" w:cstheme="minorBidi"/>
          <w:b/>
          <w:bCs/>
          <w:snapToGrid w:val="0"/>
          <w:color w:val="000000" w:themeColor="text1"/>
          <w:sz w:val="24"/>
          <w:szCs w:val="24"/>
        </w:rPr>
        <w:t>Warsy, A.S.</w:t>
      </w:r>
      <w:r w:rsidRPr="00193F6A">
        <w:rPr>
          <w:rFonts w:asciiTheme="minorBidi" w:hAnsiTheme="minorBidi" w:cstheme="minorBidi"/>
          <w:snapToGrid w:val="0"/>
          <w:color w:val="000000" w:themeColor="text1"/>
          <w:sz w:val="24"/>
          <w:szCs w:val="24"/>
        </w:rPr>
        <w:t xml:space="preserve"> (2000) Prevalence of overweight and obesity in diabetic and non-diabetic Saudis. East Mediterranean Health Journal.6:276-82.</w:t>
      </w:r>
    </w:p>
    <w:p w:rsidR="009602EA" w:rsidRPr="00193F6A" w:rsidRDefault="00DC13C8" w:rsidP="00193F6A">
      <w:pPr>
        <w:widowControl w:val="0"/>
        <w:numPr>
          <w:ilvl w:val="0"/>
          <w:numId w:val="30"/>
        </w:numPr>
        <w:jc w:val="both"/>
        <w:rPr>
          <w:rFonts w:asciiTheme="minorBidi" w:hAnsiTheme="minorBidi" w:cstheme="minorBidi"/>
          <w:snapToGrid w:val="0"/>
          <w:color w:val="000000" w:themeColor="text1"/>
          <w:sz w:val="24"/>
          <w:szCs w:val="24"/>
        </w:rPr>
      </w:pPr>
      <w:r w:rsidRPr="00193F6A">
        <w:rPr>
          <w:rFonts w:asciiTheme="minorBidi" w:hAnsiTheme="minorBidi" w:cstheme="minorBidi"/>
          <w:color w:val="000000" w:themeColor="text1"/>
          <w:spacing w:val="-3"/>
          <w:sz w:val="24"/>
          <w:szCs w:val="24"/>
        </w:rPr>
        <w:t xml:space="preserve">El-Hazmi MAF and </w:t>
      </w:r>
      <w:r w:rsidRPr="00193F6A">
        <w:rPr>
          <w:rFonts w:asciiTheme="minorBidi" w:hAnsiTheme="minorBidi" w:cstheme="minorBidi"/>
          <w:b/>
          <w:color w:val="000000" w:themeColor="text1"/>
          <w:spacing w:val="-3"/>
          <w:sz w:val="24"/>
          <w:szCs w:val="24"/>
        </w:rPr>
        <w:t xml:space="preserve">Warsy, A.S.. </w:t>
      </w:r>
      <w:r w:rsidRPr="00193F6A">
        <w:rPr>
          <w:rFonts w:asciiTheme="minorBidi" w:hAnsiTheme="minorBidi" w:cstheme="minorBidi"/>
          <w:bCs/>
          <w:color w:val="000000" w:themeColor="text1"/>
          <w:spacing w:val="-3"/>
          <w:sz w:val="24"/>
          <w:szCs w:val="24"/>
        </w:rPr>
        <w:t>(2000).</w:t>
      </w:r>
      <w:r w:rsidRPr="00193F6A">
        <w:rPr>
          <w:rFonts w:asciiTheme="minorBidi" w:hAnsiTheme="minorBidi" w:cstheme="minorBidi"/>
          <w:b/>
          <w:color w:val="000000" w:themeColor="text1"/>
          <w:spacing w:val="-3"/>
          <w:sz w:val="24"/>
          <w:szCs w:val="24"/>
        </w:rPr>
        <w:t xml:space="preserve"> </w:t>
      </w:r>
      <w:r w:rsidRPr="00193F6A">
        <w:rPr>
          <w:rFonts w:asciiTheme="minorBidi" w:hAnsiTheme="minorBidi" w:cstheme="minorBidi"/>
          <w:color w:val="000000" w:themeColor="text1"/>
          <w:spacing w:val="-3"/>
          <w:sz w:val="24"/>
          <w:szCs w:val="24"/>
        </w:rPr>
        <w:t>Xmn I polymorphic site in Yemeni sickle cell disease patients.  Journal of Tropical Pediatrics 2000; 46: 25-29.</w:t>
      </w:r>
    </w:p>
    <w:p w:rsidR="009602EA" w:rsidRPr="00193F6A" w:rsidRDefault="00DC13C8" w:rsidP="00193F6A">
      <w:pPr>
        <w:widowControl w:val="0"/>
        <w:numPr>
          <w:ilvl w:val="0"/>
          <w:numId w:val="30"/>
        </w:numPr>
        <w:jc w:val="both"/>
        <w:rPr>
          <w:rFonts w:asciiTheme="minorBidi" w:hAnsiTheme="minorBidi" w:cstheme="minorBidi"/>
          <w:snapToGrid w:val="0"/>
          <w:color w:val="000000" w:themeColor="text1"/>
          <w:sz w:val="24"/>
          <w:szCs w:val="24"/>
        </w:rPr>
      </w:pPr>
      <w:r w:rsidRPr="00193F6A">
        <w:rPr>
          <w:rFonts w:asciiTheme="minorBidi" w:hAnsiTheme="minorBidi" w:cstheme="minorBidi"/>
          <w:snapToGrid w:val="0"/>
          <w:color w:val="000000" w:themeColor="text1"/>
          <w:sz w:val="24"/>
          <w:szCs w:val="24"/>
        </w:rPr>
        <w:t xml:space="preserve">El-Hazmi, M.A.F. and  </w:t>
      </w:r>
      <w:r w:rsidRPr="00193F6A">
        <w:rPr>
          <w:rFonts w:asciiTheme="minorBidi" w:hAnsiTheme="minorBidi" w:cstheme="minorBidi"/>
          <w:b/>
          <w:bCs/>
          <w:snapToGrid w:val="0"/>
          <w:color w:val="000000" w:themeColor="text1"/>
          <w:sz w:val="24"/>
          <w:szCs w:val="24"/>
        </w:rPr>
        <w:t>Warsy, A.S</w:t>
      </w:r>
      <w:r w:rsidRPr="00193F6A">
        <w:rPr>
          <w:rFonts w:asciiTheme="minorBidi" w:hAnsiTheme="minorBidi" w:cstheme="minorBidi"/>
          <w:snapToGrid w:val="0"/>
          <w:color w:val="000000" w:themeColor="text1"/>
          <w:sz w:val="24"/>
          <w:szCs w:val="24"/>
        </w:rPr>
        <w:t>. (1999). Appraisal of sickle cell and thalassaemia genes in Saudi Arabia. East Mediteranian Health Journal. 5(6); 1147-1153.</w:t>
      </w:r>
    </w:p>
    <w:p w:rsidR="009602EA" w:rsidRPr="00193F6A" w:rsidRDefault="00DC13C8" w:rsidP="00193F6A">
      <w:pPr>
        <w:widowControl w:val="0"/>
        <w:numPr>
          <w:ilvl w:val="0"/>
          <w:numId w:val="30"/>
        </w:numPr>
        <w:jc w:val="both"/>
        <w:rPr>
          <w:rFonts w:asciiTheme="minorBidi" w:hAnsiTheme="minorBidi" w:cstheme="minorBidi"/>
          <w:snapToGrid w:val="0"/>
          <w:color w:val="000000" w:themeColor="text1"/>
          <w:sz w:val="24"/>
          <w:szCs w:val="24"/>
        </w:rPr>
      </w:pPr>
      <w:r w:rsidRPr="00193F6A">
        <w:rPr>
          <w:rFonts w:asciiTheme="minorBidi" w:hAnsiTheme="minorBidi" w:cstheme="minorBidi"/>
          <w:snapToGrid w:val="0"/>
          <w:color w:val="000000" w:themeColor="text1"/>
          <w:sz w:val="24"/>
          <w:szCs w:val="24"/>
        </w:rPr>
        <w:t xml:space="preserve"> El-Hazmi, M.A.F. and  </w:t>
      </w:r>
      <w:r w:rsidRPr="00193F6A">
        <w:rPr>
          <w:rFonts w:asciiTheme="minorBidi" w:hAnsiTheme="minorBidi" w:cstheme="minorBidi"/>
          <w:b/>
          <w:bCs/>
          <w:snapToGrid w:val="0"/>
          <w:color w:val="000000" w:themeColor="text1"/>
          <w:sz w:val="24"/>
          <w:szCs w:val="24"/>
        </w:rPr>
        <w:t>Warsy, A.S.</w:t>
      </w:r>
      <w:r w:rsidRPr="00193F6A">
        <w:rPr>
          <w:rFonts w:asciiTheme="minorBidi" w:hAnsiTheme="minorBidi" w:cstheme="minorBidi"/>
          <w:snapToGrid w:val="0"/>
          <w:color w:val="000000" w:themeColor="text1"/>
          <w:sz w:val="24"/>
          <w:szCs w:val="24"/>
        </w:rPr>
        <w:t xml:space="preserve"> (1999). A pattern for a-thalassaemia in Yemeni sickle cell disease patients. East Med Health Journal. 5(6);1159-1164.</w:t>
      </w:r>
    </w:p>
    <w:p w:rsidR="009602EA" w:rsidRPr="00193F6A" w:rsidRDefault="00DC13C8" w:rsidP="00193F6A">
      <w:pPr>
        <w:widowControl w:val="0"/>
        <w:numPr>
          <w:ilvl w:val="0"/>
          <w:numId w:val="30"/>
        </w:numPr>
        <w:jc w:val="both"/>
        <w:rPr>
          <w:rFonts w:asciiTheme="minorBidi" w:hAnsiTheme="minorBidi" w:cstheme="minorBidi"/>
          <w:snapToGrid w:val="0"/>
          <w:color w:val="000000" w:themeColor="text1"/>
          <w:sz w:val="24"/>
          <w:szCs w:val="24"/>
        </w:rPr>
      </w:pPr>
      <w:r w:rsidRPr="00193F6A">
        <w:rPr>
          <w:rFonts w:asciiTheme="minorBidi" w:hAnsiTheme="minorBidi" w:cstheme="minorBidi"/>
          <w:b/>
          <w:bCs/>
          <w:snapToGrid w:val="0"/>
          <w:color w:val="000000" w:themeColor="text1"/>
          <w:sz w:val="24"/>
          <w:szCs w:val="24"/>
        </w:rPr>
        <w:t xml:space="preserve">Warsy, A.S. </w:t>
      </w:r>
      <w:r w:rsidRPr="00193F6A">
        <w:rPr>
          <w:rFonts w:asciiTheme="minorBidi" w:hAnsiTheme="minorBidi" w:cstheme="minorBidi"/>
          <w:snapToGrid w:val="0"/>
          <w:color w:val="000000" w:themeColor="text1"/>
          <w:sz w:val="24"/>
          <w:szCs w:val="24"/>
        </w:rPr>
        <w:t>and El-Hazmi, M.A.F. (1999). Glutathione reductase deficiency in Saudi Arabia. East Med Health Journal.5(6); 1208-1212.</w:t>
      </w:r>
    </w:p>
    <w:p w:rsidR="009602EA" w:rsidRPr="00193F6A" w:rsidRDefault="00DC13C8" w:rsidP="00193F6A">
      <w:pPr>
        <w:widowControl w:val="0"/>
        <w:numPr>
          <w:ilvl w:val="0"/>
          <w:numId w:val="30"/>
        </w:numPr>
        <w:jc w:val="both"/>
        <w:rPr>
          <w:rFonts w:asciiTheme="minorBidi" w:hAnsiTheme="minorBidi" w:cstheme="minorBidi"/>
          <w:snapToGrid w:val="0"/>
          <w:color w:val="000000" w:themeColor="text1"/>
          <w:sz w:val="24"/>
          <w:szCs w:val="24"/>
        </w:rPr>
      </w:pPr>
      <w:r w:rsidRPr="00193F6A">
        <w:rPr>
          <w:rFonts w:asciiTheme="minorBidi" w:hAnsiTheme="minorBidi" w:cstheme="minorBidi"/>
          <w:snapToGrid w:val="0"/>
          <w:color w:val="000000" w:themeColor="text1"/>
          <w:sz w:val="24"/>
          <w:szCs w:val="24"/>
        </w:rPr>
        <w:t xml:space="preserve">El-Hazmi, M.A.F. and  </w:t>
      </w:r>
      <w:r w:rsidRPr="00193F6A">
        <w:rPr>
          <w:rFonts w:asciiTheme="minorBidi" w:hAnsiTheme="minorBidi" w:cstheme="minorBidi"/>
          <w:b/>
          <w:bCs/>
          <w:snapToGrid w:val="0"/>
          <w:color w:val="000000" w:themeColor="text1"/>
          <w:sz w:val="24"/>
          <w:szCs w:val="24"/>
        </w:rPr>
        <w:t>Warsy, A.S.</w:t>
      </w:r>
      <w:r w:rsidRPr="00193F6A">
        <w:rPr>
          <w:rFonts w:asciiTheme="minorBidi" w:hAnsiTheme="minorBidi" w:cstheme="minorBidi"/>
          <w:snapToGrid w:val="0"/>
          <w:color w:val="000000" w:themeColor="text1"/>
          <w:sz w:val="24"/>
          <w:szCs w:val="24"/>
        </w:rPr>
        <w:t xml:space="preserve"> (1999). Xmn I polymorphism in   Yemeni sickle cell disease patients. East Med Health Journal.5(6); 1183-1187.</w:t>
      </w:r>
    </w:p>
    <w:p w:rsidR="009602EA" w:rsidRPr="00193F6A" w:rsidRDefault="00DC13C8" w:rsidP="00193F6A">
      <w:pPr>
        <w:widowControl w:val="0"/>
        <w:numPr>
          <w:ilvl w:val="0"/>
          <w:numId w:val="30"/>
        </w:numPr>
        <w:jc w:val="both"/>
        <w:rPr>
          <w:rFonts w:asciiTheme="minorBidi" w:hAnsiTheme="minorBidi" w:cstheme="minorBidi"/>
          <w:snapToGrid w:val="0"/>
          <w:color w:val="000000" w:themeColor="text1"/>
          <w:sz w:val="24"/>
          <w:szCs w:val="24"/>
        </w:rPr>
      </w:pPr>
      <w:r w:rsidRPr="00193F6A">
        <w:rPr>
          <w:rFonts w:asciiTheme="minorBidi" w:hAnsiTheme="minorBidi" w:cstheme="minorBidi"/>
          <w:snapToGrid w:val="0"/>
          <w:color w:val="000000" w:themeColor="text1"/>
          <w:sz w:val="24"/>
          <w:szCs w:val="24"/>
        </w:rPr>
        <w:t xml:space="preserve"> El-Hazmi, M.A.F</w:t>
      </w:r>
      <w:r w:rsidRPr="00193F6A">
        <w:rPr>
          <w:rFonts w:asciiTheme="minorBidi" w:hAnsiTheme="minorBidi" w:cstheme="minorBidi"/>
          <w:b/>
          <w:bCs/>
          <w:snapToGrid w:val="0"/>
          <w:color w:val="000000" w:themeColor="text1"/>
          <w:sz w:val="24"/>
          <w:szCs w:val="24"/>
        </w:rPr>
        <w:t>., Warsy, A.S</w:t>
      </w:r>
      <w:r w:rsidRPr="00193F6A">
        <w:rPr>
          <w:rFonts w:asciiTheme="minorBidi" w:hAnsiTheme="minorBidi" w:cstheme="minorBidi"/>
          <w:snapToGrid w:val="0"/>
          <w:color w:val="000000" w:themeColor="text1"/>
          <w:sz w:val="24"/>
          <w:szCs w:val="24"/>
        </w:rPr>
        <w:t xml:space="preserve">., Bashir, N., Bashlawi, A., Hussain, I.R.,   Temtamy, S. and Qubaili F. (1999).Haplotypes of (-globin gene as prognostic </w:t>
      </w:r>
      <w:r w:rsidRPr="00193F6A">
        <w:rPr>
          <w:rFonts w:asciiTheme="minorBidi" w:hAnsiTheme="minorBidi" w:cstheme="minorBidi"/>
          <w:snapToGrid w:val="0"/>
          <w:color w:val="000000" w:themeColor="text1"/>
          <w:sz w:val="24"/>
          <w:szCs w:val="24"/>
        </w:rPr>
        <w:lastRenderedPageBreak/>
        <w:t>factor in SCD. East Med Health Journal.5(6);1154-1158.</w:t>
      </w:r>
    </w:p>
    <w:p w:rsidR="009602EA" w:rsidRPr="00193F6A" w:rsidRDefault="00DC13C8" w:rsidP="00193F6A">
      <w:pPr>
        <w:widowControl w:val="0"/>
        <w:numPr>
          <w:ilvl w:val="0"/>
          <w:numId w:val="30"/>
        </w:numPr>
        <w:jc w:val="both"/>
        <w:rPr>
          <w:rFonts w:asciiTheme="minorBidi" w:hAnsiTheme="minorBidi" w:cstheme="minorBidi"/>
          <w:color w:val="000000" w:themeColor="text1"/>
          <w:spacing w:val="-3"/>
          <w:sz w:val="24"/>
          <w:szCs w:val="24"/>
        </w:rPr>
      </w:pPr>
      <w:r w:rsidRPr="00193F6A">
        <w:rPr>
          <w:rFonts w:asciiTheme="minorBidi" w:hAnsiTheme="minorBidi" w:cstheme="minorBidi"/>
          <w:b/>
          <w:bCs/>
          <w:snapToGrid w:val="0"/>
          <w:color w:val="000000" w:themeColor="text1"/>
          <w:sz w:val="24"/>
          <w:szCs w:val="24"/>
        </w:rPr>
        <w:t>Warsy, A.S</w:t>
      </w:r>
      <w:r w:rsidRPr="00193F6A">
        <w:rPr>
          <w:rFonts w:asciiTheme="minorBidi" w:hAnsiTheme="minorBidi" w:cstheme="minorBidi"/>
          <w:snapToGrid w:val="0"/>
          <w:color w:val="000000" w:themeColor="text1"/>
          <w:sz w:val="24"/>
          <w:szCs w:val="24"/>
        </w:rPr>
        <w:t>. and El-Hazmi, M.A.F. (1999). Diabetes, hypertension and obesity - common multifactorial disorders in Saudi Arabia. East Med Health Journal. 5(6);1236-1242.</w:t>
      </w:r>
    </w:p>
    <w:p w:rsidR="009602EA" w:rsidRPr="00193F6A" w:rsidRDefault="00DC13C8" w:rsidP="00193F6A">
      <w:pPr>
        <w:widowControl w:val="0"/>
        <w:numPr>
          <w:ilvl w:val="0"/>
          <w:numId w:val="30"/>
        </w:numPr>
        <w:jc w:val="both"/>
        <w:rPr>
          <w:rFonts w:asciiTheme="minorBidi" w:hAnsiTheme="minorBidi" w:cstheme="minorBidi"/>
          <w:color w:val="000000" w:themeColor="text1"/>
          <w:spacing w:val="-3"/>
          <w:sz w:val="24"/>
          <w:szCs w:val="24"/>
        </w:rPr>
      </w:pPr>
      <w:r w:rsidRPr="00193F6A">
        <w:rPr>
          <w:rFonts w:asciiTheme="minorBidi" w:hAnsiTheme="minorBidi" w:cstheme="minorBidi"/>
          <w:color w:val="000000" w:themeColor="text1"/>
          <w:spacing w:val="-3"/>
          <w:sz w:val="24"/>
          <w:szCs w:val="24"/>
        </w:rPr>
        <w:t xml:space="preserve">El-Hazmi MAF, Al-Swailem AR, </w:t>
      </w:r>
      <w:r w:rsidRPr="00193F6A">
        <w:rPr>
          <w:rFonts w:asciiTheme="minorBidi" w:hAnsiTheme="minorBidi" w:cstheme="minorBidi"/>
          <w:b/>
          <w:color w:val="000000" w:themeColor="text1"/>
          <w:spacing w:val="-3"/>
          <w:sz w:val="24"/>
          <w:szCs w:val="24"/>
        </w:rPr>
        <w:t>Warsy, A.S.</w:t>
      </w:r>
      <w:r w:rsidRPr="00193F6A">
        <w:rPr>
          <w:rFonts w:asciiTheme="minorBidi" w:hAnsiTheme="minorBidi" w:cstheme="minorBidi"/>
          <w:color w:val="000000" w:themeColor="text1"/>
          <w:spacing w:val="-3"/>
          <w:sz w:val="24"/>
          <w:szCs w:val="24"/>
        </w:rPr>
        <w:t xml:space="preserve">, Al-Meshari AA, Sulaimani R, Al-Swailem AM and Magbool GM. </w:t>
      </w:r>
      <w:r w:rsidRPr="00193F6A">
        <w:rPr>
          <w:rFonts w:asciiTheme="minorBidi" w:hAnsiTheme="minorBidi" w:cstheme="minorBidi"/>
          <w:b/>
          <w:color w:val="000000" w:themeColor="text1"/>
          <w:sz w:val="24"/>
          <w:szCs w:val="24"/>
        </w:rPr>
        <w:t>(</w:t>
      </w:r>
      <w:r w:rsidRPr="00193F6A">
        <w:rPr>
          <w:rFonts w:asciiTheme="minorBidi" w:hAnsiTheme="minorBidi" w:cstheme="minorBidi"/>
          <w:color w:val="000000" w:themeColor="text1"/>
          <w:sz w:val="24"/>
          <w:szCs w:val="24"/>
        </w:rPr>
        <w:t xml:space="preserve">1999). </w:t>
      </w:r>
      <w:r w:rsidRPr="00193F6A">
        <w:rPr>
          <w:rFonts w:asciiTheme="minorBidi" w:hAnsiTheme="minorBidi" w:cstheme="minorBidi"/>
          <w:color w:val="000000" w:themeColor="text1"/>
          <w:spacing w:val="-3"/>
          <w:sz w:val="24"/>
          <w:szCs w:val="24"/>
        </w:rPr>
        <w:t>Lipids and related parameters in Saudi Type II Diabetes Mellitus Patients. Annals of Saudi Medicine 1999; 19(4): 304-307.</w:t>
      </w:r>
    </w:p>
    <w:p w:rsidR="009602EA" w:rsidRPr="00193F6A" w:rsidRDefault="00DC13C8" w:rsidP="00193F6A">
      <w:pPr>
        <w:widowControl w:val="0"/>
        <w:numPr>
          <w:ilvl w:val="0"/>
          <w:numId w:val="30"/>
        </w:numPr>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El-Hazmi MAF and </w:t>
      </w:r>
      <w:r w:rsidRPr="00193F6A">
        <w:rPr>
          <w:rFonts w:asciiTheme="minorBidi" w:hAnsiTheme="minorBidi" w:cstheme="minorBidi"/>
          <w:b/>
          <w:color w:val="000000" w:themeColor="text1"/>
          <w:sz w:val="24"/>
          <w:szCs w:val="24"/>
        </w:rPr>
        <w:t>Warsy, A.S.. (</w:t>
      </w:r>
      <w:r w:rsidRPr="00193F6A">
        <w:rPr>
          <w:rFonts w:asciiTheme="minorBidi" w:hAnsiTheme="minorBidi" w:cstheme="minorBidi"/>
          <w:color w:val="000000" w:themeColor="text1"/>
          <w:sz w:val="24"/>
          <w:szCs w:val="24"/>
        </w:rPr>
        <w:t>1999). Alpha-thalassaemia in Yemeni children with sickle cell disease. Journal of Tropical Pediatrics ; 45: 370-374.</w:t>
      </w:r>
    </w:p>
    <w:p w:rsidR="009602EA" w:rsidRPr="00193F6A" w:rsidRDefault="00DC13C8" w:rsidP="00193F6A">
      <w:pPr>
        <w:widowControl w:val="0"/>
        <w:numPr>
          <w:ilvl w:val="0"/>
          <w:numId w:val="30"/>
        </w:numPr>
        <w:jc w:val="both"/>
        <w:rPr>
          <w:rFonts w:asciiTheme="minorBidi" w:hAnsiTheme="minorBidi" w:cstheme="minorBidi"/>
          <w:color w:val="000000" w:themeColor="text1"/>
          <w:spacing w:val="-3"/>
          <w:sz w:val="24"/>
          <w:szCs w:val="24"/>
        </w:rPr>
      </w:pPr>
      <w:r w:rsidRPr="00193F6A">
        <w:rPr>
          <w:rFonts w:asciiTheme="minorBidi" w:hAnsiTheme="minorBidi" w:cstheme="minorBidi"/>
          <w:color w:val="000000" w:themeColor="text1"/>
          <w:sz w:val="24"/>
          <w:szCs w:val="24"/>
        </w:rPr>
        <w:t xml:space="preserve">El-Hazmi MAF and </w:t>
      </w:r>
      <w:r w:rsidRPr="00193F6A">
        <w:rPr>
          <w:rFonts w:asciiTheme="minorBidi" w:hAnsiTheme="minorBidi" w:cstheme="minorBidi"/>
          <w:b/>
          <w:color w:val="000000" w:themeColor="text1"/>
          <w:sz w:val="24"/>
          <w:szCs w:val="24"/>
        </w:rPr>
        <w:t>Warsy SA. (</w:t>
      </w:r>
      <w:r w:rsidRPr="00193F6A">
        <w:rPr>
          <w:rFonts w:asciiTheme="minorBidi" w:hAnsiTheme="minorBidi" w:cstheme="minorBidi"/>
          <w:color w:val="000000" w:themeColor="text1"/>
          <w:sz w:val="24"/>
          <w:szCs w:val="24"/>
        </w:rPr>
        <w:t>1999). Hypertension in Saudi Arabia. Saudi J  Kidney Dis Transplant; 10(30): 365-371</w:t>
      </w:r>
    </w:p>
    <w:p w:rsidR="009602EA" w:rsidRPr="00193F6A" w:rsidRDefault="00DC13C8" w:rsidP="00193F6A">
      <w:pPr>
        <w:widowControl w:val="0"/>
        <w:numPr>
          <w:ilvl w:val="0"/>
          <w:numId w:val="30"/>
        </w:numPr>
        <w:jc w:val="both"/>
        <w:rPr>
          <w:rFonts w:asciiTheme="minorBidi" w:hAnsiTheme="minorBidi" w:cstheme="minorBidi"/>
          <w:color w:val="000000" w:themeColor="text1"/>
          <w:spacing w:val="-3"/>
          <w:sz w:val="24"/>
          <w:szCs w:val="24"/>
        </w:rPr>
      </w:pPr>
      <w:r w:rsidRPr="00193F6A">
        <w:rPr>
          <w:rFonts w:asciiTheme="minorBidi" w:hAnsiTheme="minorBidi" w:cstheme="minorBidi"/>
          <w:color w:val="000000" w:themeColor="text1"/>
          <w:spacing w:val="-3"/>
          <w:sz w:val="24"/>
          <w:szCs w:val="24"/>
        </w:rPr>
        <w:t xml:space="preserve">El-Hazmi MAF and </w:t>
      </w:r>
      <w:r w:rsidRPr="00193F6A">
        <w:rPr>
          <w:rFonts w:asciiTheme="minorBidi" w:hAnsiTheme="minorBidi" w:cstheme="minorBidi"/>
          <w:b/>
          <w:color w:val="000000" w:themeColor="text1"/>
          <w:spacing w:val="-3"/>
          <w:sz w:val="24"/>
          <w:szCs w:val="24"/>
        </w:rPr>
        <w:t>Warsy, A.S.</w:t>
      </w:r>
      <w:r w:rsidRPr="00193F6A">
        <w:rPr>
          <w:rFonts w:asciiTheme="minorBidi" w:hAnsiTheme="minorBidi" w:cstheme="minorBidi"/>
          <w:bCs/>
          <w:color w:val="000000" w:themeColor="text1"/>
          <w:spacing w:val="-3"/>
          <w:sz w:val="24"/>
          <w:szCs w:val="24"/>
        </w:rPr>
        <w:t>.(1999</w:t>
      </w:r>
      <w:r w:rsidRPr="00193F6A">
        <w:rPr>
          <w:rFonts w:asciiTheme="minorBidi" w:hAnsiTheme="minorBidi" w:cstheme="minorBidi"/>
          <w:b/>
          <w:color w:val="000000" w:themeColor="text1"/>
          <w:spacing w:val="-3"/>
          <w:sz w:val="24"/>
          <w:szCs w:val="24"/>
        </w:rPr>
        <w:t>).</w:t>
      </w:r>
      <w:r w:rsidRPr="00193F6A">
        <w:rPr>
          <w:rFonts w:asciiTheme="minorBidi" w:hAnsiTheme="minorBidi" w:cstheme="minorBidi"/>
          <w:color w:val="000000" w:themeColor="text1"/>
          <w:spacing w:val="-3"/>
          <w:sz w:val="24"/>
          <w:szCs w:val="24"/>
        </w:rPr>
        <w:t>The pattern for common anaemia  among Saudi children. Journal of Tropical Pediatrics 1999; 45: 221-225.</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3"/>
          <w:sz w:val="24"/>
          <w:szCs w:val="24"/>
        </w:rPr>
      </w:pPr>
      <w:r w:rsidRPr="00193F6A">
        <w:rPr>
          <w:rFonts w:asciiTheme="minorBidi" w:hAnsiTheme="minorBidi" w:cstheme="minorBidi"/>
          <w:color w:val="000000" w:themeColor="text1"/>
          <w:spacing w:val="-3"/>
          <w:sz w:val="24"/>
          <w:szCs w:val="24"/>
        </w:rPr>
        <w:t xml:space="preserve">El-Hazmi MAF and </w:t>
      </w:r>
      <w:r w:rsidRPr="00193F6A">
        <w:rPr>
          <w:rFonts w:asciiTheme="minorBidi" w:hAnsiTheme="minorBidi" w:cstheme="minorBidi"/>
          <w:b/>
          <w:color w:val="000000" w:themeColor="text1"/>
          <w:spacing w:val="-3"/>
          <w:sz w:val="24"/>
          <w:szCs w:val="24"/>
        </w:rPr>
        <w:t>Warsy, A.S..(</w:t>
      </w:r>
      <w:r w:rsidRPr="00193F6A">
        <w:rPr>
          <w:rFonts w:asciiTheme="minorBidi" w:hAnsiTheme="minorBidi" w:cstheme="minorBidi"/>
          <w:color w:val="000000" w:themeColor="text1"/>
          <w:spacing w:val="-3"/>
          <w:sz w:val="24"/>
          <w:szCs w:val="24"/>
        </w:rPr>
        <w:t>1999).Relationship between obesity, overweight and plasma lipids in Saudis. Saudi Medical Journal; 20(7): 521-525.</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3"/>
          <w:sz w:val="24"/>
          <w:szCs w:val="24"/>
        </w:rPr>
        <w:t xml:space="preserve">El-Hazmi MAF and </w:t>
      </w:r>
      <w:r w:rsidRPr="00193F6A">
        <w:rPr>
          <w:rFonts w:asciiTheme="minorBidi" w:hAnsiTheme="minorBidi" w:cstheme="minorBidi"/>
          <w:b/>
          <w:color w:val="000000" w:themeColor="text1"/>
          <w:spacing w:val="-3"/>
          <w:sz w:val="24"/>
          <w:szCs w:val="24"/>
        </w:rPr>
        <w:t>Warsy, A.S..(</w:t>
      </w:r>
      <w:r w:rsidRPr="00193F6A">
        <w:rPr>
          <w:rFonts w:asciiTheme="minorBidi" w:hAnsiTheme="minorBidi" w:cstheme="minorBidi"/>
          <w:color w:val="000000" w:themeColor="text1"/>
          <w:spacing w:val="-3"/>
          <w:sz w:val="24"/>
          <w:szCs w:val="24"/>
        </w:rPr>
        <w:t xml:space="preserve">1999). Obesity and Overweight in Type II Diabetes Mellitus Patients in Saudi Arabia. Saudi Medical Journal; 20(2): 167-172. </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(1998). Anaemias in Saudi Population. Saudi Medical Journal 19(6): 754-758.</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Abo Talib, Z., Al-Nuaim, L., 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(1998). Blood groups in Saudi obstetrics patients. Saudi Medical Journal 19(3): 260-264.</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Al-Swailem, A.R., Al-Swailem, A.M., Sulaimani, R. and Al-Meshari, A.A. (1998). Diabetes mellitus as a health problem in Saudi Arabia and its complications. Eastern Mediterranean Health Journal 4(1): 58-67</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Al-Swailem, A.R. (1998). The Heterogeneity of the Molecular Basis of ß-thalassaemia Arabs. Bahrain Medical Bulletin 1998; 20(1): 14-17.</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Al-Nuaim L., Abo Talib, Z., El-Hazmi, M.A.F. and </w:t>
      </w:r>
      <w:r w:rsidRPr="00193F6A">
        <w:rPr>
          <w:rFonts w:asciiTheme="minorBidi" w:hAnsiTheme="minorBidi" w:cstheme="minorBidi"/>
          <w:b/>
          <w:color w:val="000000" w:themeColor="text1"/>
          <w:spacing w:val="-2"/>
          <w:sz w:val="24"/>
          <w:szCs w:val="24"/>
        </w:rPr>
        <w:t xml:space="preserve">Warsy, A.S. </w:t>
      </w:r>
      <w:r w:rsidRPr="00193F6A">
        <w:rPr>
          <w:rFonts w:asciiTheme="minorBidi" w:hAnsiTheme="minorBidi" w:cstheme="minorBidi"/>
          <w:color w:val="000000" w:themeColor="text1"/>
          <w:spacing w:val="-2"/>
          <w:sz w:val="24"/>
          <w:szCs w:val="24"/>
        </w:rPr>
        <w:t>(1997). Sickle cell and G-6-PD deficiency gene in cord blood samples - Experience at King Khalid University Hospital, Riyadh. Journal of Tropical Pediatrics 1997; 43: 71-74.</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Al-Fawaz, I., Opawoye, A.D., Abu Taleb, H., Howsawi, Z., Mohamed A.A., Aly, A.W., Refai, S., Sugathan, P.S., Shamsel Rab, A., Ahmed H.B.M., Abulab, M., Abdulkader A.M. and Farid, M. (1997). </w:t>
      </w:r>
      <w:r w:rsidR="00E81D3C" w:rsidRPr="00193F6A">
        <w:rPr>
          <w:rFonts w:asciiTheme="minorBidi" w:hAnsiTheme="minorBidi" w:cstheme="minorBidi"/>
          <w:color w:val="000000" w:themeColor="text1"/>
          <w:spacing w:val="-2"/>
          <w:sz w:val="24"/>
          <w:szCs w:val="24"/>
        </w:rPr>
        <w:fldChar w:fldCharType="begin"/>
      </w:r>
      <w:r w:rsidRPr="00193F6A">
        <w:rPr>
          <w:rFonts w:asciiTheme="minorBidi" w:hAnsiTheme="minorBidi" w:cstheme="minorBidi"/>
          <w:color w:val="000000" w:themeColor="text1"/>
          <w:spacing w:val="-2"/>
          <w:sz w:val="24"/>
          <w:szCs w:val="24"/>
        </w:rPr>
        <w:instrText xml:space="preserve">PRIVATE </w:instrText>
      </w:r>
      <w:r w:rsidR="00E81D3C" w:rsidRPr="00193F6A">
        <w:rPr>
          <w:rFonts w:asciiTheme="minorBidi" w:hAnsiTheme="minorBidi" w:cstheme="minorBidi"/>
          <w:color w:val="000000" w:themeColor="text1"/>
          <w:spacing w:val="-2"/>
          <w:sz w:val="24"/>
          <w:szCs w:val="24"/>
        </w:rPr>
        <w:fldChar w:fldCharType="end"/>
      </w:r>
      <w:r w:rsidRPr="00193F6A">
        <w:rPr>
          <w:rFonts w:asciiTheme="minorBidi" w:hAnsiTheme="minorBidi" w:cstheme="minorBidi"/>
          <w:color w:val="000000" w:themeColor="text1"/>
          <w:spacing w:val="-2"/>
          <w:sz w:val="24"/>
          <w:szCs w:val="24"/>
        </w:rPr>
        <w:t>Piracetam for the treatment of sickle cell disease in children - A double blind trial. Saudi Medical Journal 19(1): 22-27.</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Hussein I.M.R., El-Beshlawy, A.M.I., Temtamy, S.A. (1997). Beta-Globin gene haplotypes in Egyptian sickle cell disease and ß-thalassaemia. Saudi Medical Journal 18(6): 587-590</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Al-Swailem, A.R., Al-Deeb, A.B.M., Al-Swailem, A.M., Al-Meshari, A.A. and Sulaimani, R. (1997). Diabetes mellitus and IGT in relation to gender and age in Najran, Saudi Arabia. Bahrain Medical Bulletin 19(2): 40-44.</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(1997). Prevalence of Obesity in Saudi </w:t>
      </w:r>
      <w:r w:rsidRPr="00193F6A">
        <w:rPr>
          <w:rFonts w:asciiTheme="minorBidi" w:hAnsiTheme="minorBidi" w:cstheme="minorBidi"/>
          <w:color w:val="000000" w:themeColor="text1"/>
          <w:spacing w:val="-2"/>
          <w:sz w:val="24"/>
          <w:szCs w:val="24"/>
        </w:rPr>
        <w:lastRenderedPageBreak/>
        <w:t>Population. Ann Saudi Med 17(3): 302-306.</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Alzeer, A.H., 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Ansari, Z.A. and Yrkendi, M.S. (1997). Serum enzymes in heat stroke: Prognostic implication. Clinical Chemistry 43(7): 1182-1187.</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(1997). The sickle cell gene as a multifaceted problem in Saudi Arabia. Saudi Medical Journal 18(4): 400-404.</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(1997). Phenotypes of glucose-6-phosphate dehydrogenase in different regions of Saudi Arabia - A comparative assessment. Saudi Medical Journal 18(4): 393-399.</w:t>
      </w:r>
    </w:p>
    <w:p w:rsidR="00F62ACA" w:rsidRPr="00193F6A" w:rsidRDefault="00F62ACA"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w:t>
      </w:r>
      <w:r w:rsidR="00DC13C8" w:rsidRPr="00193F6A">
        <w:rPr>
          <w:rFonts w:asciiTheme="minorBidi" w:hAnsiTheme="minorBidi" w:cstheme="minorBidi"/>
          <w:color w:val="000000" w:themeColor="text1"/>
          <w:spacing w:val="-2"/>
          <w:sz w:val="24"/>
          <w:szCs w:val="24"/>
        </w:rPr>
        <w:t xml:space="preserve">l-Hazmi, M.A.F.,  Al-Khader, S.M.,  </w:t>
      </w:r>
      <w:r w:rsidR="00DC13C8" w:rsidRPr="00193F6A">
        <w:rPr>
          <w:rFonts w:asciiTheme="minorBidi" w:hAnsiTheme="minorBidi" w:cstheme="minorBidi"/>
          <w:b/>
          <w:color w:val="000000" w:themeColor="text1"/>
          <w:spacing w:val="-2"/>
          <w:sz w:val="24"/>
          <w:szCs w:val="24"/>
        </w:rPr>
        <w:t>Warsy, A.S.</w:t>
      </w:r>
      <w:r w:rsidR="00DC13C8" w:rsidRPr="00193F6A">
        <w:rPr>
          <w:rFonts w:asciiTheme="minorBidi" w:hAnsiTheme="minorBidi" w:cstheme="minorBidi"/>
          <w:color w:val="000000" w:themeColor="text1"/>
          <w:spacing w:val="-2"/>
          <w:sz w:val="24"/>
          <w:szCs w:val="24"/>
        </w:rPr>
        <w:t>, Al-Swailem,  A.R., Sulaimani, R.,  Al-Swailem, A.M. and Al-Meshari, A.A. (1997). Gender-Age-Diabetes Mellitus Relation in Al-Qaseem Population. Bahrain Medical Bulletin 19(1): 6-10.</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(1997). Epidemiology of G-6-PD deficiency in Saudi Arabia. Saudi Medical Journal 18(3): 255-260.</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Alzeer A., Al Arifi, A., 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Nylen E.S. (1996). Thermal regulatory dysfunction of growth hormone in classical heat stroke. European Journal of Endocrinology 134: 727-730. </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(1996). Frequency of Sickle Cell Gene in Saudi Arabia. Gene Geography 10: 87-91.</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AlFawaz, I., Opawoye, A.F., AbuTaleb, H., Hawsawi, Z., Mohamed, A.A., Aly, A.W., Refai, S., Sugathan, P.S., Shamsel Rab, A., ahmed, H.B.M., Abulaban, M., Abdulkader, A.M. and Farid M. (1996). Piracetam is useful in the treatment of children with sickle cell disease. Acta Haematologica 96: 221-226.</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Kilic, N.,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El-Hazmi, M.A.F.  (1996). Genetic and pathophysiological aspects of serum transferrin. Biochem. Ed. 24: 151-153. </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Al-Swailem, A.R., Al-Swailem, A.M., Bahakim, H.M. (1996). Sickle cell gene in the population of Saudi Arabia. HEMOGLOBIN . 20(3): 187-198.</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Barimah, N., Al-Swailem, A.R.,  Al-Swailem, A.M., Sulaimani, R. and Al-Meshari, A.A. (1996). The prevalence of diabetes mellitus and impaired glucose tolerance in the population of Al-Baha. Saudi Medical Journal 17: 591-597.</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(1996). Hemoglobinopathies in Arab Countries. In: Genetic Disorders among  Arab Populations. Ahmed S. Teebi and Talaat I. Farag (eds), Oxford Monographs on Medical Genetics No. 30. Oxford University Press, New York. pp 83-110</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Al-Swailem, A.R., Al-Swailem, A.M., Sulaimani, R. and Al-Meshari, A.A. (1996). Diabetes mellitus and impaired glucose tolerance in Saudi Arabia. Annals of Saudi Medicine 16: 381-385.</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(1996). Genetic Disorders among Arab populations. Saudi Medical Journal 17(2):108-123.</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Plasma Uric Acid in Saudi Arabs.  Saudi Medical Journal 16(6): 488-492.</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Harakati, M.S., Al-Momen, A.K., Mohareb, F., </w:t>
      </w:r>
      <w:r w:rsidRPr="00193F6A">
        <w:rPr>
          <w:rFonts w:asciiTheme="minorBidi" w:hAnsiTheme="minorBidi" w:cstheme="minorBidi"/>
          <w:color w:val="000000" w:themeColor="text1"/>
          <w:spacing w:val="-2"/>
          <w:sz w:val="24"/>
          <w:szCs w:val="24"/>
        </w:rPr>
        <w:lastRenderedPageBreak/>
        <w:t>Opawoye, A.D., Ashraf, J., Georgeos, M. (1995). Modulation of Hb F as a therapeutic measure for sickle cell disease. Thalassaemia International Federation (TIF) News Issue No. 16: 14.</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Al-Swailem, A.R. (1995). The frequecy of 14 ß-thalassaemia mutations in the Arab populations. HEMOGLOBIN 19 (6): 353-360.</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Al-Momen, A.K., Kandaswamy, S., Huraib S., Harakati, M., Al-Mohareb, 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On the use of hydroxyurea/erythropoietin combination therapy for sickle cell disease. Acta Haematologica  94: 128-134.</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Al-Swailem, A.R.,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Al-Sudairy, F., Sulaimani, R., Al-Swailem, A.M. and Al-Meshari, A.A. (1995). The prevalence of diabetes mellitus and impaired glucose tolerance in the population of Riyadh. Annals of Saudi Medicine 15(6):  598-602.</w:t>
      </w:r>
    </w:p>
    <w:p w:rsidR="00F62ACA" w:rsidRPr="00193F6A" w:rsidRDefault="00E2562A"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w:t>
      </w:r>
      <w:r w:rsidRPr="00193F6A">
        <w:rPr>
          <w:rFonts w:asciiTheme="minorBidi" w:hAnsiTheme="minorBidi" w:cstheme="minorBidi"/>
          <w:b/>
          <w:color w:val="000000" w:themeColor="text1"/>
          <w:spacing w:val="-2"/>
          <w:sz w:val="24"/>
          <w:szCs w:val="24"/>
        </w:rPr>
        <w:t>,</w:t>
      </w:r>
      <w:r w:rsidRPr="00193F6A">
        <w:rPr>
          <w:rFonts w:asciiTheme="minorBidi" w:hAnsiTheme="minorBidi" w:cstheme="minorBidi"/>
          <w:color w:val="000000" w:themeColor="text1"/>
          <w:spacing w:val="-2"/>
          <w:sz w:val="24"/>
          <w:szCs w:val="24"/>
        </w:rPr>
        <w:t xml:space="preserve"> Al-Swailem, A.R.,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Sulimani, R. and Al-Swailem. A.M. (1995). Prevalence of Diabetes Mellitus in Saudi Arabia. Saudi Medical Journal 16 (4); 294-299.</w:t>
      </w:r>
    </w:p>
    <w:p w:rsidR="00F62ACA" w:rsidRPr="00193F6A" w:rsidRDefault="00E2562A"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Al-Fawaz, I., Opawoye, A.D., El-Agib, M.A. and Howsawi, Z. (1995). Piracetam in the management of sickle cell disease in children. Proceedings of the symposium on "The Medical Genetics in the Setting of Middle Eastern Populations".  KACST, Riyadh, pp 256-261.</w:t>
      </w:r>
    </w:p>
    <w:p w:rsidR="00F62ACA" w:rsidRPr="00193F6A" w:rsidRDefault="00E2562A"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El-Hazmi, M.A.F. (1995). Cellular pathology of sickle cell disease. Proceedings of the symposium on "The Medical Genetics in the Setting of Middle Eastern Populations". KACST, Riyadh, pp 249-255.</w:t>
      </w:r>
    </w:p>
    <w:p w:rsidR="00F62ACA" w:rsidRPr="00193F6A" w:rsidRDefault="00E2562A"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Harakati, M.S., Al-Momen, A.K., Mohareb, 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Das, G., Gorgas, M. and Ashaf, A. (1995). HU/rHuEpo in the ong term management of haemoglobin disorders. Proceedings of the symposium on "The Medical Genetics in the Setting of Middle Eastern Populations".  KACST, Riyadh, pp 217-222.</w:t>
      </w:r>
    </w:p>
    <w:p w:rsidR="00F62ACA" w:rsidRPr="00193F6A" w:rsidRDefault="00E2562A"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Hussein IMR, El-Hazmi, M.A.F., El-Beshlawy, A.,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Temtamy, S.A. (1995). The haemoglobin disorders in Egypt - Genotype studies. Proceedings of the symposium on "The Medical Genetics in the Setting of Middle Eastern Populations".  KACST, Riyadh, pp 168-172.</w:t>
      </w:r>
    </w:p>
    <w:p w:rsidR="0007076F" w:rsidRPr="00193F6A" w:rsidRDefault="00E2562A"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El-Hazmi, M.A.F. (1995). Glucose-6-phosphate dehydrogenase deficiency in the Middle East. Proceedings of the symposium on "The Medical Genetics in the Setting of Middle Eastern Populations".  KACST, Riyadh, pp 147-152.</w:t>
      </w:r>
    </w:p>
    <w:p w:rsidR="00F62ACA" w:rsidRPr="00193F6A" w:rsidRDefault="00E2562A"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El-Hazmi, M.A.F., Al-Balla S and Wazzan A. (1995). Protein polymorphism - clinical consequences. Proceedings of the symposium on "The Medical Genetics in the Setting of Middle Eastern Populations".  KACST, Riyadh, pp 64-71.</w:t>
      </w:r>
    </w:p>
    <w:p w:rsidR="00F62ACA" w:rsidRPr="00193F6A" w:rsidRDefault="00E2562A"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Sickle Cell Disease in the Middle East - Genotype-phenotype Correlations. Proceedings of the symposium on "The Medical Genetics in the Setting of Middle Eastern Populations".  KACST, Riyadh, pp 58-63.</w:t>
      </w:r>
    </w:p>
    <w:p w:rsidR="00F62ACA" w:rsidRPr="00193F6A" w:rsidRDefault="00E2562A"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Al-Swailem, A.R.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Glucose-6-</w:t>
      </w:r>
      <w:r w:rsidRPr="00193F6A">
        <w:rPr>
          <w:rFonts w:asciiTheme="minorBidi" w:hAnsiTheme="minorBidi" w:cstheme="minorBidi"/>
          <w:color w:val="000000" w:themeColor="text1"/>
          <w:spacing w:val="-2"/>
          <w:sz w:val="24"/>
          <w:szCs w:val="24"/>
        </w:rPr>
        <w:lastRenderedPageBreak/>
        <w:t>phosphate dehydrogenase deficiency and sickle cell genes in Bisha - Saudi Arabia.  Journal of Trop Pediatr 41: 225-229.</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Al-Swailem, A.R. and Bahakim, H. (1995). Red Cell Genetic Disorders and Plasma Lipids.  Journal of Trop. Paediatrics 41: 202-205.</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Al-Momen, A.K., Kandaswamy, S., Huraib, S., Harakati, M., Al-Mohareb, 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The pharmacological manipulation of fetal haemoglobin-Trials using hydroxyurea and rHuEpo. Acta Haematologica 93: 57-61.</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Al-Swailem, A.R.,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Al-Swailem, A.M., Sulaimani, R. and Al-Meshari, A.A. (1995). Consanguinity among the Saudi Arabian population. Journal of Medical Genetics 32: 623-626.</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Al-Swailem, A.R. (1995). Molecular Defects in ß-Thalassaemias in the Population of Saudi Arabia.  Human Hereditary 45: 278-285.</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Sulaimani, R.A.,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Al-Swailem, A.R., Baraimah, N. and Adeeb, A.B. (1995). Asp 57 and Arg 52 of the HLA-DQ as genetic markers for insulin dependent diabetes mellitus in Saudis. Saudi Medical Journal 16: 126-132.</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w:t>
      </w:r>
      <w:r w:rsidRPr="00193F6A">
        <w:rPr>
          <w:rFonts w:asciiTheme="minorBidi" w:hAnsiTheme="minorBidi" w:cstheme="minorBidi"/>
          <w:color w:val="000000" w:themeColor="text1"/>
          <w:spacing w:val="-2"/>
          <w:sz w:val="24"/>
          <w:szCs w:val="24"/>
        </w:rPr>
        <w:tab/>
        <w:t>Mineral and electrolyte levels in diabetes mellitus. The Bulletin of the Arab Group for Study of Diabetes  4(1): 34-38.</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and  Warsy, A.S.</w:t>
      </w:r>
      <w:r w:rsidRPr="00193F6A">
        <w:rPr>
          <w:rFonts w:asciiTheme="minorBidi" w:hAnsiTheme="minorBidi" w:cstheme="minorBidi"/>
          <w:color w:val="000000" w:themeColor="text1"/>
          <w:spacing w:val="-2"/>
          <w:sz w:val="24"/>
          <w:szCs w:val="24"/>
        </w:rPr>
        <w:t xml:space="preserve"> (1995). </w:t>
      </w:r>
      <w:r w:rsidRPr="00193F6A">
        <w:rPr>
          <w:rFonts w:asciiTheme="minorBidi" w:hAnsiTheme="minorBidi" w:cstheme="minorBidi"/>
          <w:color w:val="000000" w:themeColor="text1"/>
          <w:spacing w:val="-2"/>
          <w:sz w:val="24"/>
          <w:szCs w:val="24"/>
        </w:rPr>
        <w:tab/>
        <w:t>Mineral and electrolyte levels in diabetes mellitus. The Bulletin of the Arab Group for Study of Diabetes  4(1): 34-38.</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 xml:space="preserve">Warsy, A.S., </w:t>
      </w:r>
      <w:r w:rsidRPr="00193F6A">
        <w:rPr>
          <w:rFonts w:asciiTheme="minorBidi" w:hAnsiTheme="minorBidi" w:cstheme="minorBidi"/>
          <w:color w:val="000000" w:themeColor="text1"/>
          <w:spacing w:val="-2"/>
          <w:sz w:val="24"/>
          <w:szCs w:val="24"/>
        </w:rPr>
        <w:t xml:space="preserve"> and Al-Swailem, A.R.</w:t>
      </w:r>
      <w:r w:rsidRPr="00193F6A">
        <w:rPr>
          <w:rFonts w:asciiTheme="minorBidi" w:hAnsiTheme="minorBidi" w:cstheme="minorBidi"/>
          <w:color w:val="000000" w:themeColor="text1"/>
          <w:spacing w:val="-2"/>
          <w:sz w:val="24"/>
          <w:szCs w:val="24"/>
        </w:rPr>
        <w:tab/>
        <w:t>Spectrum of Beta-thalassaemia mutations in the Arab populations. Human Hereditary.</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 xml:space="preserve">Warsy, A.S. </w:t>
      </w:r>
      <w:r w:rsidRPr="00193F6A">
        <w:rPr>
          <w:rFonts w:asciiTheme="minorBidi" w:hAnsiTheme="minorBidi" w:cstheme="minorBidi"/>
          <w:color w:val="000000" w:themeColor="text1"/>
          <w:spacing w:val="-2"/>
          <w:sz w:val="24"/>
          <w:szCs w:val="24"/>
        </w:rPr>
        <w:t>(1994). Pattern for lipid abnormalities in Saudi NIDDM patients. The Bulletin of the Arab Group for Study of Diabetes. 3: 78-83.</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Huraib, S.,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Al-Swailem, A.R., Al-Swailem, A.M., Al-Meshari, A.A., and Al-Khider, S. (1994). Renal functions in Saudi diabetes. The Bulletin of the Arab Group for Study of Diabetes 3: 26-31.</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El-Hazmi, M.A.F. (1994). Diabetes mellitus in metabolic disorders. The Bulletin of the Arab Group for Study of Diabetes 3: 32-37.</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(1993). </w:t>
      </w:r>
      <w:r w:rsidRPr="00193F6A">
        <w:rPr>
          <w:rFonts w:asciiTheme="minorBidi" w:hAnsiTheme="minorBidi" w:cstheme="minorBidi"/>
          <w:color w:val="000000" w:themeColor="text1"/>
          <w:spacing w:val="-2"/>
          <w:sz w:val="24"/>
          <w:szCs w:val="24"/>
          <w:lang w:val="fr-FR"/>
        </w:rPr>
        <w:t xml:space="preserve">Lipid profile in Saudi non-insulin dependent diabetes mellitus. International Diabetes Digest.  </w:t>
      </w:r>
      <w:r w:rsidRPr="00193F6A">
        <w:rPr>
          <w:rFonts w:asciiTheme="minorBidi" w:hAnsiTheme="minorBidi" w:cstheme="minorBidi"/>
          <w:color w:val="000000" w:themeColor="text1"/>
          <w:spacing w:val="-2"/>
          <w:sz w:val="24"/>
          <w:szCs w:val="24"/>
        </w:rPr>
        <w:t>(In press).</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Addar, M.H.N. and Habib Z. (1994). Fetal hemoglobin level - Effect of gender, age and haemoglobin disorders. Molecular &amp; Cellular Biochemistry. 135: 181-186.</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Bahakim, H. (1993). The Blood Proteins C&amp;S in the Sickle Cell Disease. Acta haematologica. 90: 114-119.</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(1994). Iron-Endocrine Pattern in Patients with ß-Thalassaemia. Journal Tropical Medicine. 40: 219-224.</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Al-Swailem, A.R., Al-Faleh, F.Z. and Al-Jabbar, F.A. (1994). Genetic Compounds - Hb S, Thalassaemias and </w:t>
      </w:r>
      <w:r w:rsidRPr="00193F6A">
        <w:rPr>
          <w:rFonts w:asciiTheme="minorBidi" w:hAnsiTheme="minorBidi" w:cstheme="minorBidi"/>
          <w:color w:val="000000" w:themeColor="text1"/>
          <w:spacing w:val="-2"/>
          <w:sz w:val="24"/>
          <w:szCs w:val="24"/>
        </w:rPr>
        <w:lastRenderedPageBreak/>
        <w:t>Enzymopathies Spectrum of Interactions. Journal of Tropical Pediatrics.</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Harakati, M., Mohareb, F., Al-Momen, A.K., Opawoya, A.D., Ashraf, J., Georgeos, M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Hydroxyurea/Erythropoietin combination therapy for sickle cell disease. Proceedings of the Conference on "New Trends in Therapies for Hemo</w:t>
      </w:r>
      <w:r w:rsidRPr="00193F6A">
        <w:rPr>
          <w:rFonts w:asciiTheme="minorBidi" w:hAnsiTheme="minorBidi" w:cstheme="minorBidi"/>
          <w:color w:val="000000" w:themeColor="text1"/>
          <w:spacing w:val="-2"/>
          <w:sz w:val="24"/>
          <w:szCs w:val="24"/>
        </w:rPr>
        <w:softHyphen/>
        <w:t>globi</w:t>
      </w:r>
      <w:r w:rsidRPr="00193F6A">
        <w:rPr>
          <w:rFonts w:asciiTheme="minorBidi" w:hAnsiTheme="minorBidi" w:cstheme="minorBidi"/>
          <w:color w:val="000000" w:themeColor="text1"/>
          <w:spacing w:val="-2"/>
          <w:sz w:val="24"/>
          <w:szCs w:val="24"/>
        </w:rPr>
        <w:softHyphen/>
        <w:t>nopathies and Thalassaemias, 19-22 September, 1994. Paris, France.</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lang w:val="en-GB"/>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Al-Fawaz, I. (1995). The pituitary-thyroid-gonadal axis in Saudi ß-thalassaemia patients. In: S. Ando et al. (Eds). Endocrine Disorders in Thalassaemia. Springer-Verlag, Berlin Heidelberg pp 145-146.</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(1994). </w:t>
      </w:r>
      <w:r w:rsidRPr="00193F6A">
        <w:rPr>
          <w:rFonts w:asciiTheme="minorBidi" w:hAnsiTheme="minorBidi" w:cstheme="minorBidi"/>
          <w:color w:val="000000" w:themeColor="text1"/>
          <w:spacing w:val="-2"/>
          <w:sz w:val="24"/>
          <w:szCs w:val="24"/>
          <w:lang w:val="fr-FR"/>
        </w:rPr>
        <w:t xml:space="preserve">Lipids Profile in Saudi Non-Insulin Dependant Diabetes Mellitus. </w:t>
      </w:r>
      <w:r w:rsidRPr="00193F6A">
        <w:rPr>
          <w:rFonts w:asciiTheme="minorBidi" w:hAnsiTheme="minorBidi" w:cstheme="minorBidi"/>
          <w:color w:val="000000" w:themeColor="text1"/>
          <w:spacing w:val="-2"/>
          <w:sz w:val="24"/>
          <w:szCs w:val="24"/>
          <w:lang w:val="en-GB"/>
        </w:rPr>
        <w:t>International Diabetes Digest 21-24.</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Al-Swailem, A.R., Al-Fawaz, I.,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Al-Swailem, A.M. (1994). Diabetes Mellitus in Children Suffering from ß-Thalassaemia.  Journal of Tropical Paediatrics 40: 261-266.</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(1994). The frequency of glucose-6-phosphate dehydrogenase phenotypes and sickle cell genes in Al-Qateef Oasis. Annals of Saudi Medicine 14(6): 491-494</w:t>
      </w:r>
      <w:r w:rsidR="00F62ACA" w:rsidRPr="00193F6A">
        <w:rPr>
          <w:rFonts w:asciiTheme="minorBidi" w:hAnsiTheme="minorBidi" w:cstheme="minorBidi"/>
          <w:color w:val="000000" w:themeColor="text1"/>
          <w:spacing w:val="-2"/>
          <w:sz w:val="24"/>
          <w:szCs w:val="24"/>
        </w:rPr>
        <w:t>.</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(1994). Pattern for lipid abnormalities in Saudi NIDDM patients.  The Bulletin of the Group for Study of Diabetes 3(2): 78-83.</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El-Hazmi, M.A.F., Al-Swailem, A.R. and Al-Swailem, A.M. (1993). Red cell enzymopathies in Arabia.  Proceedings of the symposium on `Blood Genetic Disorders: Pathophysiology and Management'. KACST Press, Riyadh 171-179.</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Al-Momen, A.K., Husraib, S., Al-Harakati, M., Al-Wazzan A.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(1993). The clinical, haematological and biochemical modulation by fetal haemoglobin induction in sickle cell disease patients by hydroxyurea with or without rHuEpo.  Proceedings of the symposium on `Blood Genetic Disorders: Pathophysiology and Management'. KACST Press, Riyadh 128-135. </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Huraib, S., Al-Momen, A.K., El-Hazmi, M.A.F., Al-Harakati, M.,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Bahakim, H.M. and Fawaz, I. (1993). The pattern of renal involvement in sickle cell disease.  Proceedings of the symposium on `Blood Genetic Disorders: Pathophysiology and Management'. KACST Press, Riyadh 98-99.</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Al-Fawaz, I., El-Hazmi, M.A.F., Bahakim, H.M.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(1993). Cholelithiasis in sickle cell cell disease.  Proceedings of the symposium on `Blood Genetic Disorders: Pathophysiology and Management'. KACST Press, Riyadh pp: 93-97.</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Bahakim, H.M., Al-Fawaz, I., Al-Momen, A.K., Al-Wazzan, A., Huraib, S., Al-Harakati, M.,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and Desouki M. (1993). Variations in the clinical patterns, laboratory values and complications of Saudi sickle cell disease. Proceedings of the symposium on `Blood Genetic Disorders: Pathophysiology and Management'. KACST Press, Riyadhpp 88-92.</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Al-Swailem, A.M. and Al-Swailem, A.R. (1993). Genetic Modulators of sickle cell anaemia. Proceedings of the </w:t>
      </w:r>
      <w:r w:rsidRPr="00193F6A">
        <w:rPr>
          <w:rFonts w:asciiTheme="minorBidi" w:hAnsiTheme="minorBidi" w:cstheme="minorBidi"/>
          <w:color w:val="000000" w:themeColor="text1"/>
          <w:spacing w:val="-2"/>
          <w:sz w:val="24"/>
          <w:szCs w:val="24"/>
        </w:rPr>
        <w:lastRenderedPageBreak/>
        <w:t>symposium on `Blood Genetic Disorders: Pathophysiology and Management'. KACST Press, Riyadh, pp 55-60.</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El-Hazmi, M.A.F., Al-Swailem, A.R. and Al-Swailem, A.M. (1993). The spectrum of ß-thalassaemia mutations in the Saudi population. Proceedings of the symposium on `Blood Genetic Disorders: Pathophysiology and Management' KACST Press, Riyadh pp 45-49.</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(1993). On the molecular interactions between thalassaemia and sickle cell gene. Journal Tropical Pediatrics 39: 209-213.</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(1993). DNA Polymorphism for Genetic Diagnosis.  Proceedings of the Symposium on `DNA Technology &amp; Genetic Engineering in Human Diseases'. KACST Press, Riyadh, pp: 91-101.</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El-Hazmi, M.A.F. (1993). Pathogenesis and Laboratory Diagnosis of Molecular Defects in the Hemoglobinopathies. Proceedings of the Symposium on `DNA</w:t>
      </w:r>
      <w:r w:rsidRPr="00193F6A">
        <w:rPr>
          <w:rFonts w:asciiTheme="minorBidi" w:hAnsiTheme="minorBidi" w:cstheme="minorBidi"/>
          <w:b/>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Technology &amp; Genetic Engineering in Human Diseases'. KACST Press, Riyadh pp 65-81.</w:t>
      </w:r>
    </w:p>
    <w:p w:rsidR="00F62ACA"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(1993). The frequency of Hb S and glucose-6-phosphate dehydrogenase phenotypes in relation to malaria in western Saudi Arabia. Saudi Medical Journal 14(2): 121-125.</w:t>
      </w:r>
    </w:p>
    <w:p w:rsidR="0059547F"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Al-Wakeel, J., El-Hazmi, M.A.F., Huraib, S., Mitwalli, A.,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Abu-Aisha, H. and Al-Majed, S. (1993). The serum concentration of alpha-1 antitrypsin in hemodialysis and continuous ambulatory peritoneal dialysis patients. Saudi Kidney Disease and Transplanta</w:t>
      </w:r>
      <w:r w:rsidRPr="00193F6A">
        <w:rPr>
          <w:rFonts w:asciiTheme="minorBidi" w:hAnsiTheme="minorBidi" w:cstheme="minorBidi"/>
          <w:color w:val="000000" w:themeColor="text1"/>
          <w:spacing w:val="-2"/>
          <w:sz w:val="24"/>
          <w:szCs w:val="24"/>
        </w:rPr>
        <w:softHyphen/>
        <w:t>tion Bulletin 4(1): 9-12.</w:t>
      </w:r>
    </w:p>
    <w:p w:rsidR="0059547F"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Sulimani R.A. and Famuyiwa, F.O. (1993). Metabolic abnormalities in Saudi Type 2 diabetics. International Diabetes Digest 4(2): 38-40.</w:t>
      </w:r>
    </w:p>
    <w:p w:rsidR="0059547F"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Huraib, S., Sulimani, R.A., Famuyiwa, F.O.,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(1993). Beta-Cell Function in Saudi Non-Insulin Dependent Diabetic Patients. The Bulletin of the Group for Study of Diabetes 1(2): 95-99.</w:t>
      </w:r>
    </w:p>
    <w:p w:rsidR="0059547F"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Bahakim, H.M. and Al</w:t>
      </w:r>
      <w:r w:rsidRPr="00193F6A">
        <w:rPr>
          <w:rFonts w:asciiTheme="minorBidi" w:hAnsiTheme="minorBidi" w:cstheme="minorBidi"/>
          <w:color w:val="000000" w:themeColor="text1"/>
          <w:spacing w:val="-2"/>
          <w:sz w:val="24"/>
          <w:szCs w:val="24"/>
        </w:rPr>
        <w:noBreakHyphen/>
        <w:t>Swailem, A.R. (1993).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phosphate dehydrogenase deficiency and sickle cell genes in two regions of Western Arabia. Annals of Saudi Medicine 13(3): 250-254.</w:t>
      </w:r>
    </w:p>
    <w:p w:rsidR="0059547F"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Bahakim, H.M.,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w:t>
      </w:r>
      <w:r w:rsidRPr="00193F6A">
        <w:rPr>
          <w:rFonts w:asciiTheme="minorBidi" w:hAnsiTheme="minorBidi" w:cstheme="minorBidi"/>
          <w:color w:val="000000" w:themeColor="text1"/>
          <w:spacing w:val="-2"/>
          <w:sz w:val="24"/>
          <w:szCs w:val="24"/>
        </w:rPr>
        <w:noBreakHyphen/>
        <w:t>Momen, A.K., Al</w:t>
      </w:r>
      <w:r w:rsidRPr="00193F6A">
        <w:rPr>
          <w:rFonts w:asciiTheme="minorBidi" w:hAnsiTheme="minorBidi" w:cstheme="minorBidi"/>
          <w:color w:val="000000" w:themeColor="text1"/>
          <w:spacing w:val="-2"/>
          <w:sz w:val="24"/>
          <w:szCs w:val="24"/>
        </w:rPr>
        <w:noBreakHyphen/>
        <w:t>Wazzan, A., Al</w:t>
      </w:r>
      <w:r w:rsidRPr="00193F6A">
        <w:rPr>
          <w:rFonts w:asciiTheme="minorBidi" w:hAnsiTheme="minorBidi" w:cstheme="minorBidi"/>
          <w:color w:val="000000" w:themeColor="text1"/>
          <w:spacing w:val="-2"/>
          <w:sz w:val="24"/>
          <w:szCs w:val="24"/>
        </w:rPr>
        <w:noBreakHyphen/>
        <w:t>Fawaz, I. and Huraib S. (1993). Does G</w:t>
      </w:r>
      <w:r w:rsidRPr="00193F6A">
        <w:rPr>
          <w:rFonts w:asciiTheme="minorBidi" w:hAnsiTheme="minorBidi" w:cstheme="minorBidi"/>
          <w:color w:val="000000" w:themeColor="text1"/>
          <w:spacing w:val="-2"/>
          <w:sz w:val="24"/>
          <w:szCs w:val="24"/>
        </w:rPr>
        <w:sym w:font="Symbol" w:char="F067"/>
      </w:r>
      <w:r w:rsidRPr="00193F6A">
        <w:rPr>
          <w:rFonts w:asciiTheme="minorBidi" w:hAnsiTheme="minorBidi" w:cstheme="minorBidi"/>
          <w:color w:val="000000" w:themeColor="text1"/>
          <w:spacing w:val="-2"/>
          <w:sz w:val="24"/>
          <w:szCs w:val="24"/>
        </w:rPr>
        <w:t>/A</w:t>
      </w:r>
      <w:r w:rsidRPr="00193F6A">
        <w:rPr>
          <w:rFonts w:asciiTheme="minorBidi" w:hAnsiTheme="minorBidi" w:cstheme="minorBidi"/>
          <w:color w:val="000000" w:themeColor="text1"/>
          <w:spacing w:val="-2"/>
          <w:sz w:val="24"/>
          <w:szCs w:val="24"/>
        </w:rPr>
        <w:sym w:font="Symbol" w:char="F067"/>
      </w:r>
      <w:r w:rsidRPr="00193F6A">
        <w:rPr>
          <w:rFonts w:asciiTheme="minorBidi" w:hAnsiTheme="minorBidi" w:cstheme="minorBidi"/>
          <w:color w:val="000000" w:themeColor="text1"/>
          <w:spacing w:val="-2"/>
          <w:sz w:val="24"/>
          <w:szCs w:val="24"/>
        </w:rPr>
        <w:t xml:space="preserve"> ratio and Hb F level influence the severity of sickle cell anaemia. Molecular and Cellular Biochemistry Journal 124: 17-22.</w:t>
      </w:r>
    </w:p>
    <w:p w:rsidR="0059547F"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Al-Momen, A.K. and Harakati, M. (1992). Hydroxyurea for treatment of sickle cell disease. Acta Haematologica 88: 170-174.</w:t>
      </w:r>
    </w:p>
    <w:p w:rsidR="0059547F"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(1992). Triple alpha genes (</w:t>
      </w:r>
      <w:r w:rsidRPr="00193F6A">
        <w:rPr>
          <w:rFonts w:asciiTheme="minorBidi" w:hAnsiTheme="minorBidi" w:cstheme="minorBidi"/>
          <w:color w:val="000000" w:themeColor="text1"/>
          <w:spacing w:val="-2"/>
          <w:sz w:val="24"/>
          <w:szCs w:val="24"/>
        </w:rPr>
        <w:sym w:font="Symbol" w:char="F061"/>
      </w:r>
      <w:r w:rsidRPr="00193F6A">
        <w:rPr>
          <w:rFonts w:asciiTheme="minorBidi" w:hAnsiTheme="minorBidi" w:cstheme="minorBidi"/>
          <w:color w:val="000000" w:themeColor="text1"/>
          <w:spacing w:val="-2"/>
          <w:sz w:val="24"/>
          <w:szCs w:val="24"/>
        </w:rPr>
        <w:sym w:font="Symbol" w:char="F061"/>
      </w:r>
      <w:r w:rsidRPr="00193F6A">
        <w:rPr>
          <w:rFonts w:asciiTheme="minorBidi" w:hAnsiTheme="minorBidi" w:cstheme="minorBidi"/>
          <w:color w:val="000000" w:themeColor="text1"/>
          <w:spacing w:val="-2"/>
          <w:sz w:val="24"/>
          <w:szCs w:val="24"/>
        </w:rPr>
        <w:sym w:font="Symbol" w:char="F061"/>
      </w:r>
      <w:r w:rsidRPr="00193F6A">
        <w:rPr>
          <w:rFonts w:asciiTheme="minorBidi" w:hAnsiTheme="minorBidi" w:cstheme="minorBidi"/>
          <w:color w:val="000000" w:themeColor="text1"/>
          <w:spacing w:val="-2"/>
          <w:sz w:val="24"/>
          <w:szCs w:val="24"/>
          <w:vertAlign w:val="superscript"/>
        </w:rPr>
        <w:t>anti 3.7/</w:t>
      </w:r>
      <w:r w:rsidRPr="00193F6A">
        <w:rPr>
          <w:rFonts w:asciiTheme="minorBidi" w:hAnsiTheme="minorBidi" w:cstheme="minorBidi"/>
          <w:color w:val="000000" w:themeColor="text1"/>
          <w:spacing w:val="-2"/>
          <w:sz w:val="24"/>
          <w:szCs w:val="24"/>
        </w:rPr>
        <w:t>) in a patient with sickle cell anaemia.  Human Hereditary 42: 360-366.</w:t>
      </w:r>
    </w:p>
    <w:p w:rsidR="0059547F"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(1992). The frequency of glucose-6-phosphate dehydrogenase phenotypes and sickle cell gene in Al-Qasim. Annals of Saudi Medicine 12: 463-467.</w:t>
      </w:r>
    </w:p>
    <w:p w:rsidR="0059547F"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Bahakim, H.M.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(1992). DNA polymorphism in the </w:t>
      </w:r>
      <w:r w:rsidRPr="00193F6A">
        <w:rPr>
          <w:rFonts w:asciiTheme="minorBidi" w:hAnsiTheme="minorBidi" w:cstheme="minorBidi"/>
          <w:color w:val="000000" w:themeColor="text1"/>
          <w:spacing w:val="-2"/>
          <w:sz w:val="24"/>
          <w:szCs w:val="24"/>
        </w:rPr>
        <w:sym w:font="Symbol" w:char="F061"/>
      </w:r>
      <w:r w:rsidRPr="00193F6A">
        <w:rPr>
          <w:rFonts w:asciiTheme="minorBidi" w:hAnsiTheme="minorBidi" w:cstheme="minorBidi"/>
          <w:color w:val="000000" w:themeColor="text1"/>
          <w:spacing w:val="-2"/>
          <w:sz w:val="24"/>
          <w:szCs w:val="24"/>
        </w:rPr>
        <w:noBreakHyphen/>
        <w:t xml:space="preserve">globin gene cluster in Saudi Arabs </w:t>
      </w:r>
      <w:r w:rsidRPr="00193F6A">
        <w:rPr>
          <w:rFonts w:asciiTheme="minorBidi" w:hAnsiTheme="minorBidi" w:cstheme="minorBidi"/>
          <w:color w:val="000000" w:themeColor="text1"/>
          <w:spacing w:val="-2"/>
          <w:sz w:val="24"/>
          <w:szCs w:val="24"/>
        </w:rPr>
        <w:noBreakHyphen/>
        <w:t xml:space="preserve"> In relation to </w:t>
      </w:r>
      <w:r w:rsidRPr="00193F6A">
        <w:rPr>
          <w:rFonts w:asciiTheme="minorBidi" w:hAnsiTheme="minorBidi" w:cstheme="minorBidi"/>
          <w:color w:val="000000" w:themeColor="text1"/>
          <w:spacing w:val="-2"/>
          <w:sz w:val="24"/>
          <w:szCs w:val="24"/>
        </w:rPr>
        <w:lastRenderedPageBreak/>
        <w:t>severity of sickle cell anaemia. Acta Haematologica 88: 61-66.</w:t>
      </w:r>
    </w:p>
    <w:p w:rsidR="0059547F"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Al-Balla, S.R.M., Al-Dalaan, A.N.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(1992). Alpha-1-Antitrypin phenotypes in Rheumatoid Arthritis. Saudi Medical Journal 13(6): 488-499.</w:t>
      </w:r>
    </w:p>
    <w:p w:rsidR="0059547F"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(1991). The Clinical, Haematological and Biochemical Expression of Haemoglobin S (HbS) in the Eastern Saudi Arabia.  Journal of Islamic Academy of Sciences 4: 149-158.</w:t>
      </w:r>
    </w:p>
    <w:p w:rsidR="0059547F"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(1991).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Phosphate dehydrogenase variants and sickle cell genes in Al</w:t>
      </w:r>
      <w:r w:rsidRPr="00193F6A">
        <w:rPr>
          <w:rFonts w:asciiTheme="minorBidi" w:hAnsiTheme="minorBidi" w:cstheme="minorBidi"/>
          <w:color w:val="000000" w:themeColor="text1"/>
          <w:spacing w:val="-2"/>
          <w:sz w:val="24"/>
          <w:szCs w:val="24"/>
        </w:rPr>
        <w:noBreakHyphen/>
        <w:t>Qunfuda. Trop. &amp; Geogr. Med. 43: 174-179.</w:t>
      </w:r>
    </w:p>
    <w:p w:rsidR="00954A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Medani, H., El-Hazmi, M.A.F., Madkour, M.M., Aman, H.A., Bacchus, R. and Kilic, N. (1991). Liver function profiles in Saudi nationals with systemic lupus erythematosus. Journal of Islamic Academy of Science 4: 58-62.</w:t>
      </w:r>
    </w:p>
    <w:p w:rsidR="00954A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Bahakim, H.M., El-Hazmi, M.A.F. (1991). On the functional and clinical aspects of vitamin E. Bahrain Medical Bulletin 12(3): 117-124.</w:t>
      </w:r>
    </w:p>
    <w:p w:rsidR="00954A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Al</w:t>
      </w:r>
      <w:r w:rsidRPr="00193F6A">
        <w:rPr>
          <w:rFonts w:asciiTheme="minorBidi" w:hAnsiTheme="minorBidi" w:cstheme="minorBidi"/>
          <w:color w:val="000000" w:themeColor="text1"/>
          <w:spacing w:val="-2"/>
          <w:sz w:val="24"/>
          <w:szCs w:val="24"/>
        </w:rPr>
        <w:noBreakHyphen/>
        <w:t>Momen, A.K. (1991). Glycosylated haemoglobins in normal individuals and patients with red cell genetic diseases. Practical Diabetes Digest: 73-75.</w:t>
      </w:r>
    </w:p>
    <w:p w:rsidR="00954A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El-Hazmi, M.A.F. and Hammada, H. (1991). Alpha</w:t>
      </w:r>
      <w:r w:rsidRPr="00193F6A">
        <w:rPr>
          <w:rFonts w:asciiTheme="minorBidi" w:hAnsiTheme="minorBidi" w:cstheme="minorBidi"/>
          <w:color w:val="000000" w:themeColor="text1"/>
          <w:spacing w:val="-2"/>
          <w:sz w:val="24"/>
          <w:szCs w:val="24"/>
        </w:rPr>
        <w:noBreakHyphen/>
        <w:t>1</w:t>
      </w:r>
      <w:r w:rsidRPr="00193F6A">
        <w:rPr>
          <w:rFonts w:asciiTheme="minorBidi" w:hAnsiTheme="minorBidi" w:cstheme="minorBidi"/>
          <w:color w:val="000000" w:themeColor="text1"/>
          <w:spacing w:val="-2"/>
          <w:sz w:val="24"/>
          <w:szCs w:val="24"/>
        </w:rPr>
        <w:noBreakHyphen/>
        <w:t>antitrypsin: Frequencies of PiM subtypes in Saudi population. Saudi Medical Journal 12(5): 376-379.</w:t>
      </w:r>
    </w:p>
    <w:p w:rsidR="00954A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El-Hazmi, M.A.F., Sedrani, S.H., Al</w:t>
      </w:r>
      <w:r w:rsidRPr="00193F6A">
        <w:rPr>
          <w:rFonts w:asciiTheme="minorBidi" w:hAnsiTheme="minorBidi" w:cstheme="minorBidi"/>
          <w:color w:val="000000" w:themeColor="text1"/>
          <w:spacing w:val="-2"/>
          <w:sz w:val="24"/>
          <w:szCs w:val="24"/>
        </w:rPr>
        <w:noBreakHyphen/>
        <w:t>Kanhal, M. (1991). Alpha</w:t>
      </w:r>
      <w:r w:rsidRPr="00193F6A">
        <w:rPr>
          <w:rFonts w:asciiTheme="minorBidi" w:hAnsiTheme="minorBidi" w:cstheme="minorBidi"/>
          <w:color w:val="000000" w:themeColor="text1"/>
          <w:spacing w:val="-2"/>
          <w:sz w:val="24"/>
          <w:szCs w:val="24"/>
        </w:rPr>
        <w:noBreakHyphen/>
        <w:t>1</w:t>
      </w:r>
      <w:r w:rsidRPr="00193F6A">
        <w:rPr>
          <w:rFonts w:asciiTheme="minorBidi" w:hAnsiTheme="minorBidi" w:cstheme="minorBidi"/>
          <w:color w:val="000000" w:themeColor="text1"/>
          <w:spacing w:val="-2"/>
          <w:sz w:val="24"/>
          <w:szCs w:val="24"/>
        </w:rPr>
        <w:noBreakHyphen/>
        <w:t>antitrypsin phenotypes in Saudi Arabia. A study in the central province. Ann. Saudi Med 11: 159-162.</w:t>
      </w:r>
    </w:p>
    <w:p w:rsidR="00954A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Al</w:t>
      </w:r>
      <w:r w:rsidRPr="00193F6A">
        <w:rPr>
          <w:rFonts w:asciiTheme="minorBidi" w:hAnsiTheme="minorBidi" w:cstheme="minorBidi"/>
          <w:color w:val="000000" w:themeColor="text1"/>
          <w:spacing w:val="-2"/>
          <w:sz w:val="24"/>
          <w:szCs w:val="24"/>
        </w:rPr>
        <w:noBreakHyphen/>
        <w:t xml:space="preserve">Ballaa, S.R.,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Arfaj, H., Sughair, S., and Al</w:t>
      </w:r>
      <w:r w:rsidRPr="00193F6A">
        <w:rPr>
          <w:rFonts w:asciiTheme="minorBidi" w:hAnsiTheme="minorBidi" w:cstheme="minorBidi"/>
          <w:color w:val="000000" w:themeColor="text1"/>
          <w:spacing w:val="-2"/>
          <w:sz w:val="24"/>
          <w:szCs w:val="24"/>
        </w:rPr>
        <w:noBreakHyphen/>
        <w:t>Dalaan, A.N. (1990). Transferrin C subtypes in patients with rheumatoid arthri</w:t>
      </w:r>
      <w:r w:rsidRPr="00193F6A">
        <w:rPr>
          <w:rFonts w:asciiTheme="minorBidi" w:hAnsiTheme="minorBidi" w:cstheme="minorBidi"/>
          <w:color w:val="000000" w:themeColor="text1"/>
          <w:spacing w:val="-2"/>
          <w:sz w:val="24"/>
          <w:szCs w:val="24"/>
        </w:rPr>
        <w:softHyphen/>
        <w:t xml:space="preserve">tis. Br. J. Rheumatol 30: 21-23. </w:t>
      </w:r>
    </w:p>
    <w:p w:rsidR="00954A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(1990). Sickle cell gene </w:t>
      </w:r>
      <w:r w:rsidRPr="00193F6A">
        <w:rPr>
          <w:rFonts w:asciiTheme="minorBidi" w:hAnsiTheme="minorBidi" w:cstheme="minorBidi"/>
          <w:color w:val="000000" w:themeColor="text1"/>
          <w:spacing w:val="-2"/>
          <w:sz w:val="24"/>
          <w:szCs w:val="24"/>
        </w:rPr>
        <w:noBreakHyphen/>
        <w:t xml:space="preserve"> interaction with other red cell genetic abnormalities. Proceedings of the 1st International Confe</w:t>
      </w:r>
      <w:r w:rsidRPr="00193F6A">
        <w:rPr>
          <w:rFonts w:asciiTheme="minorBidi" w:hAnsiTheme="minorBidi" w:cstheme="minorBidi"/>
          <w:color w:val="000000" w:themeColor="text1"/>
          <w:spacing w:val="-2"/>
          <w:sz w:val="24"/>
          <w:szCs w:val="24"/>
        </w:rPr>
        <w:softHyphen/>
        <w:t>rence on `Human Genetics and Physical Anthropology' 9</w:t>
      </w:r>
      <w:r w:rsidRPr="00193F6A">
        <w:rPr>
          <w:rFonts w:asciiTheme="minorBidi" w:hAnsiTheme="minorBidi" w:cstheme="minorBidi"/>
          <w:color w:val="000000" w:themeColor="text1"/>
          <w:spacing w:val="-2"/>
          <w:sz w:val="24"/>
          <w:szCs w:val="24"/>
        </w:rPr>
        <w:noBreakHyphen/>
        <w:t>12 December, 1989, Cairo, Egypt. p. 21-48.</w:t>
      </w:r>
    </w:p>
    <w:p w:rsidR="00954A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w:t>
      </w:r>
      <w:r w:rsidRPr="00193F6A">
        <w:rPr>
          <w:rFonts w:asciiTheme="minorBidi" w:hAnsiTheme="minorBidi" w:cstheme="minorBidi"/>
          <w:color w:val="000000" w:themeColor="text1"/>
          <w:spacing w:val="-2"/>
          <w:sz w:val="24"/>
          <w:szCs w:val="24"/>
        </w:rPr>
        <w:noBreakHyphen/>
        <w:t>Wazzan, A., El-Hazmi, M.A.F. (1990). Transferrin and alpha</w:t>
      </w:r>
      <w:r w:rsidRPr="00193F6A">
        <w:rPr>
          <w:rFonts w:asciiTheme="minorBidi" w:hAnsiTheme="minorBidi" w:cstheme="minorBidi"/>
          <w:color w:val="000000" w:themeColor="text1"/>
          <w:spacing w:val="-2"/>
          <w:sz w:val="24"/>
          <w:szCs w:val="24"/>
        </w:rPr>
        <w:noBreakHyphen/>
        <w:t>1</w:t>
      </w:r>
      <w:r w:rsidRPr="00193F6A">
        <w:rPr>
          <w:rFonts w:asciiTheme="minorBidi" w:hAnsiTheme="minorBidi" w:cstheme="minorBidi"/>
          <w:color w:val="000000" w:themeColor="text1"/>
          <w:spacing w:val="-2"/>
          <w:sz w:val="24"/>
          <w:szCs w:val="24"/>
        </w:rPr>
        <w:noBreakHyphen/>
        <w:t>antitrypsin polymorphism in Saudi population. Proceedings of the 1st International Conference on `Human Genetics and Physical anthropology' 9</w:t>
      </w:r>
      <w:r w:rsidRPr="00193F6A">
        <w:rPr>
          <w:rFonts w:asciiTheme="minorBidi" w:hAnsiTheme="minorBidi" w:cstheme="minorBidi"/>
          <w:color w:val="000000" w:themeColor="text1"/>
          <w:spacing w:val="-2"/>
          <w:sz w:val="24"/>
          <w:szCs w:val="24"/>
        </w:rPr>
        <w:noBreakHyphen/>
        <w:t>12 December, 1989, Cairo, Egypt. p.89-96.</w:t>
      </w:r>
    </w:p>
    <w:p w:rsidR="00954A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Al</w:t>
      </w:r>
      <w:r w:rsidRPr="00193F6A">
        <w:rPr>
          <w:rFonts w:asciiTheme="minorBidi" w:hAnsiTheme="minorBidi" w:cstheme="minorBidi"/>
          <w:color w:val="000000" w:themeColor="text1"/>
          <w:spacing w:val="-2"/>
          <w:sz w:val="24"/>
          <w:szCs w:val="24"/>
        </w:rPr>
        <w:noBreakHyphen/>
        <w:t xml:space="preserve">Ballaa, S.R.,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(1990). Alpha</w:t>
      </w:r>
      <w:r w:rsidRPr="00193F6A">
        <w:rPr>
          <w:rFonts w:asciiTheme="minorBidi" w:hAnsiTheme="minorBidi" w:cstheme="minorBidi"/>
          <w:color w:val="000000" w:themeColor="text1"/>
          <w:spacing w:val="-2"/>
          <w:sz w:val="24"/>
          <w:szCs w:val="24"/>
        </w:rPr>
        <w:noBreakHyphen/>
        <w:t>1</w:t>
      </w:r>
      <w:r w:rsidRPr="00193F6A">
        <w:rPr>
          <w:rFonts w:asciiTheme="minorBidi" w:hAnsiTheme="minorBidi" w:cstheme="minorBidi"/>
          <w:color w:val="000000" w:themeColor="text1"/>
          <w:spacing w:val="-2"/>
          <w:sz w:val="24"/>
          <w:szCs w:val="24"/>
        </w:rPr>
        <w:noBreakHyphen/>
        <w:t>antitrypsin phenotypes in patients with diffuse connective tissue disorders. Proceedings of the 1st Interna</w:t>
      </w:r>
      <w:r w:rsidRPr="00193F6A">
        <w:rPr>
          <w:rFonts w:asciiTheme="minorBidi" w:hAnsiTheme="minorBidi" w:cstheme="minorBidi"/>
          <w:color w:val="000000" w:themeColor="text1"/>
          <w:spacing w:val="-2"/>
          <w:sz w:val="24"/>
          <w:szCs w:val="24"/>
        </w:rPr>
        <w:softHyphen/>
        <w:t>tional Conference on `Human and Physical Anthropology' 9</w:t>
      </w:r>
      <w:r w:rsidRPr="00193F6A">
        <w:rPr>
          <w:rFonts w:asciiTheme="minorBidi" w:hAnsiTheme="minorBidi" w:cstheme="minorBidi"/>
          <w:color w:val="000000" w:themeColor="text1"/>
          <w:spacing w:val="-2"/>
          <w:sz w:val="24"/>
          <w:szCs w:val="24"/>
        </w:rPr>
        <w:noBreakHyphen/>
        <w:t>12 December, 1989, Cairo, Egypt. p. 555-564.</w:t>
      </w:r>
    </w:p>
    <w:p w:rsidR="00954A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(1990).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phosphate dehydrogenase in Saudi population. Pro</w:t>
      </w:r>
      <w:r w:rsidRPr="00193F6A">
        <w:rPr>
          <w:rFonts w:asciiTheme="minorBidi" w:hAnsiTheme="minorBidi" w:cstheme="minorBidi"/>
          <w:color w:val="000000" w:themeColor="text1"/>
          <w:spacing w:val="-2"/>
          <w:sz w:val="24"/>
          <w:szCs w:val="24"/>
        </w:rPr>
        <w:softHyphen/>
        <w:t>ceedings of the 1st International Conference on `Human Gene</w:t>
      </w:r>
      <w:r w:rsidRPr="00193F6A">
        <w:rPr>
          <w:rFonts w:asciiTheme="minorBidi" w:hAnsiTheme="minorBidi" w:cstheme="minorBidi"/>
          <w:color w:val="000000" w:themeColor="text1"/>
          <w:spacing w:val="-2"/>
          <w:sz w:val="24"/>
          <w:szCs w:val="24"/>
        </w:rPr>
        <w:softHyphen/>
        <w:t>tics and Physical Anthropology 9</w:t>
      </w:r>
      <w:r w:rsidRPr="00193F6A">
        <w:rPr>
          <w:rFonts w:asciiTheme="minorBidi" w:hAnsiTheme="minorBidi" w:cstheme="minorBidi"/>
          <w:color w:val="000000" w:themeColor="text1"/>
          <w:spacing w:val="-2"/>
          <w:sz w:val="24"/>
          <w:szCs w:val="24"/>
        </w:rPr>
        <w:noBreakHyphen/>
        <w:t>12 December, 1989, Cairo, Egypt. p. 77-78.</w:t>
      </w:r>
    </w:p>
    <w:p w:rsidR="00954A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Jabbar, F.A., Al</w:t>
      </w:r>
      <w:r w:rsidRPr="00193F6A">
        <w:rPr>
          <w:rFonts w:asciiTheme="minorBidi" w:hAnsiTheme="minorBidi" w:cstheme="minorBidi"/>
          <w:color w:val="000000" w:themeColor="text1"/>
          <w:spacing w:val="-2"/>
          <w:sz w:val="24"/>
          <w:szCs w:val="24"/>
        </w:rPr>
        <w:noBreakHyphen/>
        <w:t>Faleh, F.Z., Al</w:t>
      </w:r>
      <w:r w:rsidRPr="00193F6A">
        <w:rPr>
          <w:rFonts w:asciiTheme="minorBidi" w:hAnsiTheme="minorBidi" w:cstheme="minorBidi"/>
          <w:color w:val="000000" w:themeColor="text1"/>
          <w:spacing w:val="-2"/>
          <w:sz w:val="24"/>
          <w:szCs w:val="24"/>
        </w:rPr>
        <w:noBreakHyphen/>
        <w:t xml:space="preserve">Swailem, A.R.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(1990). Pattern for sickle cell, thalassaemias and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phos</w:t>
      </w:r>
      <w:r w:rsidRPr="00193F6A">
        <w:rPr>
          <w:rFonts w:asciiTheme="minorBidi" w:hAnsiTheme="minorBidi" w:cstheme="minorBidi"/>
          <w:color w:val="000000" w:themeColor="text1"/>
          <w:spacing w:val="-2"/>
          <w:sz w:val="24"/>
          <w:szCs w:val="24"/>
        </w:rPr>
        <w:softHyphen/>
      </w:r>
      <w:r w:rsidRPr="00193F6A">
        <w:rPr>
          <w:rFonts w:asciiTheme="minorBidi" w:hAnsiTheme="minorBidi" w:cstheme="minorBidi"/>
          <w:color w:val="000000" w:themeColor="text1"/>
          <w:spacing w:val="-2"/>
          <w:sz w:val="24"/>
          <w:szCs w:val="24"/>
        </w:rPr>
        <w:lastRenderedPageBreak/>
        <w:t>phate dehydrogenase deficiency genes in north</w:t>
      </w:r>
      <w:r w:rsidRPr="00193F6A">
        <w:rPr>
          <w:rFonts w:asciiTheme="minorBidi" w:hAnsiTheme="minorBidi" w:cstheme="minorBidi"/>
          <w:color w:val="000000" w:themeColor="text1"/>
          <w:spacing w:val="-2"/>
          <w:sz w:val="24"/>
          <w:szCs w:val="24"/>
        </w:rPr>
        <w:noBreakHyphen/>
        <w:t>western Saudi Arabia. Hum. Hered 41(1): 26-34.</w:t>
      </w:r>
    </w:p>
    <w:p w:rsidR="00954A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Medani, H., El-Hazmi, M.A.F., Madkour, M.M., Aman, H.A., Bacchus, R. (1991). Renal and bone profiles in Saudi individuals with systemic lupus erythematosus. J Isl. Acad. Sci 3: 198</w:t>
      </w:r>
      <w:r w:rsidRPr="00193F6A">
        <w:rPr>
          <w:rFonts w:asciiTheme="minorBidi" w:hAnsiTheme="minorBidi" w:cstheme="minorBidi"/>
          <w:color w:val="000000" w:themeColor="text1"/>
          <w:spacing w:val="-2"/>
          <w:sz w:val="24"/>
          <w:szCs w:val="24"/>
        </w:rPr>
        <w:noBreakHyphen/>
        <w:t>203</w:t>
      </w:r>
    </w:p>
    <w:p w:rsidR="00954A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El-Hazmi, M.A.F. and Al</w:t>
      </w:r>
      <w:r w:rsidRPr="00193F6A">
        <w:rPr>
          <w:rFonts w:asciiTheme="minorBidi" w:hAnsiTheme="minorBidi" w:cstheme="minorBidi"/>
          <w:color w:val="000000" w:themeColor="text1"/>
          <w:spacing w:val="-2"/>
          <w:sz w:val="24"/>
          <w:szCs w:val="24"/>
        </w:rPr>
        <w:noBreakHyphen/>
        <w:t>Awas, E. (1991). Transferrin C subtypes in Saudi Arabia. A study in the Central Province. Saudi Med J 12(2): 134</w:t>
      </w:r>
      <w:r w:rsidRPr="00193F6A">
        <w:rPr>
          <w:rFonts w:asciiTheme="minorBidi" w:hAnsiTheme="minorBidi" w:cstheme="minorBidi"/>
          <w:color w:val="000000" w:themeColor="text1"/>
          <w:spacing w:val="-2"/>
          <w:sz w:val="24"/>
          <w:szCs w:val="24"/>
        </w:rPr>
        <w:noBreakHyphen/>
        <w:t xml:space="preserve">136. </w:t>
      </w:r>
    </w:p>
    <w:p w:rsidR="00954A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El-Hazmi, M.A.F. (1991). Alpha</w:t>
      </w:r>
      <w:r w:rsidRPr="00193F6A">
        <w:rPr>
          <w:rFonts w:asciiTheme="minorBidi" w:hAnsiTheme="minorBidi" w:cstheme="minorBidi"/>
          <w:color w:val="000000" w:themeColor="text1"/>
          <w:spacing w:val="-2"/>
          <w:sz w:val="24"/>
          <w:szCs w:val="24"/>
        </w:rPr>
        <w:noBreakHyphen/>
        <w:t>1</w:t>
      </w:r>
      <w:r w:rsidRPr="00193F6A">
        <w:rPr>
          <w:rFonts w:asciiTheme="minorBidi" w:hAnsiTheme="minorBidi" w:cstheme="minorBidi"/>
          <w:color w:val="000000" w:themeColor="text1"/>
          <w:spacing w:val="-2"/>
          <w:sz w:val="24"/>
          <w:szCs w:val="24"/>
        </w:rPr>
        <w:noBreakHyphen/>
        <w:t>antitrypsin and its deficiency state. Saudi Med. J 12(3): 178</w:t>
      </w:r>
      <w:r w:rsidRPr="00193F6A">
        <w:rPr>
          <w:rFonts w:asciiTheme="minorBidi" w:hAnsiTheme="minorBidi" w:cstheme="minorBidi"/>
          <w:color w:val="000000" w:themeColor="text1"/>
          <w:spacing w:val="-2"/>
          <w:sz w:val="24"/>
          <w:szCs w:val="24"/>
        </w:rPr>
        <w:noBreakHyphen/>
        <w:t>181.</w:t>
      </w:r>
    </w:p>
    <w:p w:rsidR="00954A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Sedrani, S.H., and </w:t>
      </w:r>
      <w:r w:rsidRPr="00193F6A">
        <w:rPr>
          <w:rFonts w:asciiTheme="minorBidi" w:hAnsiTheme="minorBidi" w:cstheme="minorBidi"/>
          <w:b/>
          <w:color w:val="000000" w:themeColor="text1"/>
          <w:spacing w:val="-2"/>
          <w:sz w:val="24"/>
          <w:szCs w:val="24"/>
        </w:rPr>
        <w:t xml:space="preserve">Warsy, A.S. </w:t>
      </w:r>
      <w:r w:rsidRPr="00193F6A">
        <w:rPr>
          <w:rFonts w:asciiTheme="minorBidi" w:hAnsiTheme="minorBidi" w:cstheme="minorBidi"/>
          <w:color w:val="000000" w:themeColor="text1"/>
          <w:spacing w:val="-2"/>
          <w:sz w:val="24"/>
          <w:szCs w:val="24"/>
        </w:rPr>
        <w:t>(1991). Reference intervals for plasma albumin and correlation with plasma proteins. Saudi Medical J 12(1): 52</w:t>
      </w:r>
      <w:r w:rsidRPr="00193F6A">
        <w:rPr>
          <w:rFonts w:asciiTheme="minorBidi" w:hAnsiTheme="minorBidi" w:cstheme="minorBidi"/>
          <w:color w:val="000000" w:themeColor="text1"/>
          <w:spacing w:val="-2"/>
          <w:sz w:val="24"/>
          <w:szCs w:val="24"/>
        </w:rPr>
        <w:noBreakHyphen/>
        <w:t>56.</w:t>
      </w:r>
    </w:p>
    <w:p w:rsidR="00954A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Sedrani, S.H. (1991). Alpha</w:t>
      </w:r>
      <w:r w:rsidRPr="00193F6A">
        <w:rPr>
          <w:rFonts w:asciiTheme="minorBidi" w:hAnsiTheme="minorBidi" w:cstheme="minorBidi"/>
          <w:color w:val="000000" w:themeColor="text1"/>
          <w:spacing w:val="-2"/>
          <w:sz w:val="24"/>
          <w:szCs w:val="24"/>
        </w:rPr>
        <w:noBreakHyphen/>
        <w:t>1</w:t>
      </w:r>
      <w:r w:rsidRPr="00193F6A">
        <w:rPr>
          <w:rFonts w:asciiTheme="minorBidi" w:hAnsiTheme="minorBidi" w:cstheme="minorBidi"/>
          <w:color w:val="000000" w:themeColor="text1"/>
          <w:spacing w:val="-2"/>
          <w:sz w:val="24"/>
          <w:szCs w:val="24"/>
        </w:rPr>
        <w:noBreakHyphen/>
        <w:t>antitrypsin deficiency in Saudis. Biomed. Res. (India) 2(1): 39</w:t>
      </w:r>
      <w:r w:rsidRPr="00193F6A">
        <w:rPr>
          <w:rFonts w:asciiTheme="minorBidi" w:hAnsiTheme="minorBidi" w:cstheme="minorBidi"/>
          <w:color w:val="000000" w:themeColor="text1"/>
          <w:spacing w:val="-2"/>
          <w:sz w:val="24"/>
          <w:szCs w:val="24"/>
        </w:rPr>
        <w:noBreakHyphen/>
        <w:t>46.</w:t>
      </w:r>
    </w:p>
    <w:p w:rsidR="00954A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lang w:val="en-GB"/>
        </w:rPr>
      </w:pPr>
      <w:r w:rsidRPr="00193F6A">
        <w:rPr>
          <w:rFonts w:asciiTheme="minorBidi" w:hAnsiTheme="minorBidi" w:cstheme="minorBidi"/>
          <w:color w:val="000000" w:themeColor="text1"/>
          <w:spacing w:val="-2"/>
          <w:sz w:val="24"/>
          <w:szCs w:val="24"/>
        </w:rPr>
        <w:t>El-Hazmi, M.A.F., Al</w:t>
      </w:r>
      <w:r w:rsidRPr="00193F6A">
        <w:rPr>
          <w:rFonts w:asciiTheme="minorBidi" w:hAnsiTheme="minorBidi" w:cstheme="minorBidi"/>
          <w:color w:val="000000" w:themeColor="text1"/>
          <w:spacing w:val="-2"/>
          <w:sz w:val="24"/>
          <w:szCs w:val="24"/>
        </w:rPr>
        <w:noBreakHyphen/>
        <w:t>Swailem, A.R., Jabbar, F.A., Al</w:t>
      </w:r>
      <w:r w:rsidRPr="00193F6A">
        <w:rPr>
          <w:rFonts w:asciiTheme="minorBidi" w:hAnsiTheme="minorBidi" w:cstheme="minorBidi"/>
          <w:color w:val="000000" w:themeColor="text1"/>
          <w:spacing w:val="-2"/>
          <w:sz w:val="24"/>
          <w:szCs w:val="24"/>
        </w:rPr>
        <w:noBreakHyphen/>
        <w:t xml:space="preserve">Faleh, F.Z.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(1990). Effect of thalassaemias, G</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PD deficiency and HbF on the nature of sickle cell disease in south</w:t>
      </w:r>
      <w:r w:rsidRPr="00193F6A">
        <w:rPr>
          <w:rFonts w:asciiTheme="minorBidi" w:hAnsiTheme="minorBidi" w:cstheme="minorBidi"/>
          <w:color w:val="000000" w:themeColor="text1"/>
          <w:spacing w:val="-2"/>
          <w:sz w:val="24"/>
          <w:szCs w:val="24"/>
        </w:rPr>
        <w:noBreakHyphen/>
        <w:t>western Saudi Arabia. Trop. Geogr. Med. 42(3): 241</w:t>
      </w:r>
      <w:r w:rsidRPr="00193F6A">
        <w:rPr>
          <w:rFonts w:asciiTheme="minorBidi" w:hAnsiTheme="minorBidi" w:cstheme="minorBidi"/>
          <w:color w:val="000000" w:themeColor="text1"/>
          <w:spacing w:val="-2"/>
          <w:sz w:val="24"/>
          <w:szCs w:val="24"/>
        </w:rPr>
        <w:noBreakHyphen/>
        <w:t>247.</w:t>
      </w:r>
    </w:p>
    <w:p w:rsidR="00954A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Bahakim, H.M., Al</w:t>
      </w:r>
      <w:r w:rsidRPr="00193F6A">
        <w:rPr>
          <w:rFonts w:asciiTheme="minorBidi" w:hAnsiTheme="minorBidi" w:cstheme="minorBidi"/>
          <w:color w:val="000000" w:themeColor="text1"/>
          <w:spacing w:val="-2"/>
          <w:sz w:val="24"/>
          <w:szCs w:val="24"/>
        </w:rPr>
        <w:noBreakHyphen/>
        <w:t xml:space="preserve">Swailem, A.M.,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(1990). The features of sickle cell disease in Saudi children. </w:t>
      </w:r>
      <w:r w:rsidRPr="00193F6A">
        <w:rPr>
          <w:rFonts w:asciiTheme="minorBidi" w:hAnsiTheme="minorBidi" w:cstheme="minorBidi"/>
          <w:color w:val="000000" w:themeColor="text1"/>
          <w:spacing w:val="-2"/>
          <w:sz w:val="24"/>
          <w:szCs w:val="24"/>
          <w:lang w:val="en-GB"/>
        </w:rPr>
        <w:t>J. Trop. Paediatrics 36: 148</w:t>
      </w:r>
      <w:r w:rsidRPr="00193F6A">
        <w:rPr>
          <w:rFonts w:asciiTheme="minorBidi" w:hAnsiTheme="minorBidi" w:cstheme="minorBidi"/>
          <w:color w:val="000000" w:themeColor="text1"/>
          <w:spacing w:val="-2"/>
          <w:sz w:val="24"/>
          <w:szCs w:val="24"/>
          <w:lang w:val="en-GB"/>
        </w:rPr>
        <w:noBreakHyphen/>
        <w:t>155.</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(1990). Frequency of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phosphate dehydrogenase variants and deficiency in Arabia. Gene Geography 4:15</w:t>
      </w:r>
      <w:r w:rsidRPr="00193F6A">
        <w:rPr>
          <w:rFonts w:asciiTheme="minorBidi" w:hAnsiTheme="minorBidi" w:cstheme="minorBidi"/>
          <w:color w:val="000000" w:themeColor="text1"/>
          <w:spacing w:val="-2"/>
          <w:sz w:val="24"/>
          <w:szCs w:val="24"/>
        </w:rPr>
        <w:noBreakHyphen/>
        <w:t xml:space="preserve">20.  </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lang w:val="en-GB"/>
        </w:rPr>
      </w:pPr>
      <w:r w:rsidRPr="00193F6A">
        <w:rPr>
          <w:rFonts w:asciiTheme="minorBidi" w:hAnsiTheme="minorBidi" w:cstheme="minorBidi"/>
          <w:color w:val="000000" w:themeColor="text1"/>
          <w:spacing w:val="-2"/>
          <w:sz w:val="24"/>
          <w:szCs w:val="24"/>
        </w:rPr>
        <w:t>El</w:t>
      </w:r>
      <w:r w:rsidRPr="00193F6A">
        <w:rPr>
          <w:rFonts w:asciiTheme="minorBidi" w:hAnsiTheme="minorBidi" w:cstheme="minorBidi"/>
          <w:color w:val="000000" w:themeColor="text1"/>
          <w:spacing w:val="-2"/>
          <w:sz w:val="24"/>
          <w:szCs w:val="24"/>
        </w:rPr>
        <w:noBreakHyphen/>
        <w:t xml:space="preserve">Kassimi, F.A.,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(1990). Elevated levels of </w:t>
      </w:r>
      <w:r w:rsidRPr="00193F6A">
        <w:rPr>
          <w:rFonts w:asciiTheme="minorBidi" w:hAnsiTheme="minorBidi" w:cstheme="minorBidi"/>
          <w:color w:val="000000" w:themeColor="text1"/>
          <w:spacing w:val="-2"/>
          <w:sz w:val="24"/>
          <w:szCs w:val="24"/>
        </w:rPr>
        <w:sym w:font="Symbol" w:char="F061"/>
      </w:r>
      <w:r w:rsidRPr="00193F6A">
        <w:rPr>
          <w:rFonts w:asciiTheme="minorBidi" w:hAnsiTheme="minorBidi" w:cstheme="minorBidi"/>
          <w:color w:val="000000" w:themeColor="text1"/>
          <w:spacing w:val="-2"/>
          <w:sz w:val="24"/>
          <w:szCs w:val="24"/>
          <w:vertAlign w:val="subscript"/>
        </w:rPr>
        <w:t>2</w:t>
      </w:r>
      <w:r w:rsidRPr="00193F6A">
        <w:rPr>
          <w:rFonts w:asciiTheme="minorBidi" w:hAnsiTheme="minorBidi" w:cstheme="minorBidi"/>
          <w:color w:val="000000" w:themeColor="text1"/>
          <w:spacing w:val="-2"/>
          <w:sz w:val="24"/>
          <w:szCs w:val="24"/>
        </w:rPr>
        <w:noBreakHyphen/>
        <w:t>macroglobulin in bronchiectasis. Saudi Med. Journal 11(4): 283</w:t>
      </w:r>
      <w:r w:rsidRPr="00193F6A">
        <w:rPr>
          <w:rFonts w:asciiTheme="minorBidi" w:hAnsiTheme="minorBidi" w:cstheme="minorBidi"/>
          <w:color w:val="000000" w:themeColor="text1"/>
          <w:spacing w:val="-2"/>
          <w:sz w:val="24"/>
          <w:szCs w:val="24"/>
        </w:rPr>
        <w:noBreakHyphen/>
        <w:t>285.</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Al</w:t>
      </w:r>
      <w:r w:rsidRPr="00193F6A">
        <w:rPr>
          <w:rFonts w:asciiTheme="minorBidi" w:hAnsiTheme="minorBidi" w:cstheme="minorBidi"/>
          <w:color w:val="000000" w:themeColor="text1"/>
          <w:spacing w:val="-2"/>
          <w:sz w:val="24"/>
          <w:szCs w:val="24"/>
        </w:rPr>
        <w:noBreakHyphen/>
        <w:t xml:space="preserve">Swailem, A.R.,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(1990). Case studies on haemoglobin S heterozygotes with severe clinical manifestation. </w:t>
      </w:r>
      <w:r w:rsidRPr="00193F6A">
        <w:rPr>
          <w:rFonts w:asciiTheme="minorBidi" w:hAnsiTheme="minorBidi" w:cstheme="minorBidi"/>
          <w:color w:val="000000" w:themeColor="text1"/>
          <w:spacing w:val="-2"/>
          <w:sz w:val="24"/>
          <w:szCs w:val="24"/>
          <w:lang w:val="en-GB"/>
        </w:rPr>
        <w:t>J. Trop. Paediatrics 36: 9</w:t>
      </w:r>
      <w:r w:rsidRPr="00193F6A">
        <w:rPr>
          <w:rFonts w:asciiTheme="minorBidi" w:hAnsiTheme="minorBidi" w:cstheme="minorBidi"/>
          <w:color w:val="000000" w:themeColor="text1"/>
          <w:spacing w:val="-2"/>
          <w:sz w:val="24"/>
          <w:szCs w:val="24"/>
          <w:lang w:val="en-GB"/>
        </w:rPr>
        <w:noBreakHyphen/>
        <w:t>15.</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Bahakim, H.M., Babikar, M., Al</w:t>
      </w:r>
      <w:r w:rsidRPr="00193F6A">
        <w:rPr>
          <w:rFonts w:asciiTheme="minorBidi" w:hAnsiTheme="minorBidi" w:cstheme="minorBidi"/>
          <w:color w:val="000000" w:themeColor="text1"/>
          <w:spacing w:val="-2"/>
          <w:sz w:val="24"/>
          <w:szCs w:val="24"/>
        </w:rPr>
        <w:noBreakHyphen/>
        <w:t xml:space="preserve">Swailem, A.R.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(1990). Symptom</w:t>
      </w:r>
      <w:r w:rsidRPr="00193F6A">
        <w:rPr>
          <w:rFonts w:asciiTheme="minorBidi" w:hAnsiTheme="minorBidi" w:cstheme="minorBidi"/>
          <w:color w:val="000000" w:themeColor="text1"/>
          <w:spacing w:val="-2"/>
          <w:sz w:val="24"/>
          <w:szCs w:val="24"/>
        </w:rPr>
        <w:noBreakHyphen/>
        <w:t xml:space="preserve">free intervals in sickle cell disease </w:t>
      </w:r>
      <w:r w:rsidRPr="00193F6A">
        <w:rPr>
          <w:rFonts w:asciiTheme="minorBidi" w:hAnsiTheme="minorBidi" w:cstheme="minorBidi"/>
          <w:color w:val="000000" w:themeColor="text1"/>
          <w:spacing w:val="-2"/>
          <w:sz w:val="24"/>
          <w:szCs w:val="24"/>
        </w:rPr>
        <w:noBreakHyphen/>
        <w:t xml:space="preserve"> Does pneumo</w:t>
      </w:r>
      <w:r w:rsidRPr="00193F6A">
        <w:rPr>
          <w:rFonts w:asciiTheme="minorBidi" w:hAnsiTheme="minorBidi" w:cstheme="minorBidi"/>
          <w:color w:val="000000" w:themeColor="text1"/>
          <w:spacing w:val="-2"/>
          <w:sz w:val="24"/>
          <w:szCs w:val="24"/>
        </w:rPr>
        <w:softHyphen/>
        <w:t xml:space="preserve">coccal vaccination and penicillin prophylaxis have a role? </w:t>
      </w:r>
      <w:r w:rsidRPr="00193F6A">
        <w:rPr>
          <w:rFonts w:asciiTheme="minorBidi" w:hAnsiTheme="minorBidi" w:cstheme="minorBidi"/>
          <w:color w:val="000000" w:themeColor="text1"/>
          <w:spacing w:val="-2"/>
          <w:sz w:val="24"/>
          <w:szCs w:val="24"/>
          <w:lang w:val="en-GB"/>
        </w:rPr>
        <w:t xml:space="preserve">J. Trop. Paedr. </w:t>
      </w:r>
      <w:r w:rsidRPr="00193F6A">
        <w:rPr>
          <w:rFonts w:asciiTheme="minorBidi" w:hAnsiTheme="minorBidi" w:cstheme="minorBidi"/>
          <w:color w:val="000000" w:themeColor="text1"/>
          <w:spacing w:val="-2"/>
          <w:sz w:val="24"/>
          <w:szCs w:val="24"/>
        </w:rPr>
        <w:t>36: 56</w:t>
      </w:r>
      <w:r w:rsidRPr="00193F6A">
        <w:rPr>
          <w:rFonts w:asciiTheme="minorBidi" w:hAnsiTheme="minorBidi" w:cstheme="minorBidi"/>
          <w:color w:val="000000" w:themeColor="text1"/>
          <w:spacing w:val="-2"/>
          <w:sz w:val="24"/>
          <w:szCs w:val="24"/>
        </w:rPr>
        <w:noBreakHyphen/>
        <w:t>62.</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Sedrani, S.H.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(1990). Normal Reference Interval for plasma Gc protein level in Saudis using rate nephelometry. Scand. Med. J. 11: 362</w:t>
      </w:r>
      <w:r w:rsidRPr="00193F6A">
        <w:rPr>
          <w:rFonts w:asciiTheme="minorBidi" w:hAnsiTheme="minorBidi" w:cstheme="minorBidi"/>
          <w:color w:val="000000" w:themeColor="text1"/>
          <w:spacing w:val="-2"/>
          <w:sz w:val="24"/>
          <w:szCs w:val="24"/>
        </w:rPr>
        <w:noBreakHyphen/>
        <w:t>366.</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Correlation between red cell pyruvate kinase activity and the haematological parameters. Med. Lab. Sci. 47: 80</w:t>
      </w:r>
      <w:r w:rsidRPr="00193F6A">
        <w:rPr>
          <w:rFonts w:asciiTheme="minorBidi" w:hAnsiTheme="minorBidi" w:cstheme="minorBidi"/>
          <w:color w:val="000000" w:themeColor="text1"/>
          <w:spacing w:val="-2"/>
          <w:sz w:val="24"/>
          <w:szCs w:val="24"/>
        </w:rPr>
        <w:noBreakHyphen/>
        <w:t>84.</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Sedrani, S.H. (1990). On the nature of correlation between plasma proteins. J. Isl. Med. Sci. 1: 261</w:t>
      </w:r>
      <w:r w:rsidRPr="00193F6A">
        <w:rPr>
          <w:rFonts w:asciiTheme="minorBidi" w:hAnsiTheme="minorBidi" w:cstheme="minorBidi"/>
          <w:color w:val="000000" w:themeColor="text1"/>
          <w:spacing w:val="-2"/>
          <w:sz w:val="24"/>
          <w:szCs w:val="24"/>
        </w:rPr>
        <w:noBreakHyphen/>
        <w:t>265.</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(1990). Value of Biochemical Profiling in Diagnosis </w:t>
      </w:r>
      <w:r w:rsidRPr="00193F6A">
        <w:rPr>
          <w:rFonts w:asciiTheme="minorBidi" w:hAnsiTheme="minorBidi" w:cstheme="minorBidi"/>
          <w:color w:val="000000" w:themeColor="text1"/>
          <w:spacing w:val="-2"/>
          <w:sz w:val="24"/>
          <w:szCs w:val="24"/>
        </w:rPr>
        <w:noBreakHyphen/>
        <w:t xml:space="preserve"> Results from a study of healthy individuals.  J. Biomed. Res. 1: 33</w:t>
      </w:r>
      <w:r w:rsidRPr="00193F6A">
        <w:rPr>
          <w:rFonts w:asciiTheme="minorBidi" w:hAnsiTheme="minorBidi" w:cstheme="minorBidi"/>
          <w:color w:val="000000" w:themeColor="text1"/>
          <w:spacing w:val="-2"/>
          <w:sz w:val="24"/>
          <w:szCs w:val="24"/>
        </w:rPr>
        <w:noBreakHyphen/>
        <w:t>41.</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Riboflavin status in children with sickle cell disease. Saudi Medical Journal 11(1): 29</w:t>
      </w:r>
      <w:r w:rsidRPr="00193F6A">
        <w:rPr>
          <w:rFonts w:asciiTheme="minorBidi" w:hAnsiTheme="minorBidi" w:cstheme="minorBidi"/>
          <w:color w:val="000000" w:themeColor="text1"/>
          <w:spacing w:val="-2"/>
          <w:sz w:val="24"/>
          <w:szCs w:val="24"/>
        </w:rPr>
        <w:noBreakHyphen/>
        <w:t>33.</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lastRenderedPageBreak/>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Frequency of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 xml:space="preserve">phosphate dehydrogenase phenotypes in Saudi population. Proceedings of the Second CMRC Workshops on 'Applied Medical Research </w:t>
      </w:r>
      <w:r w:rsidRPr="00193F6A">
        <w:rPr>
          <w:rFonts w:asciiTheme="minorBidi" w:hAnsiTheme="minorBidi" w:cstheme="minorBidi"/>
          <w:color w:val="000000" w:themeColor="text1"/>
          <w:spacing w:val="-2"/>
          <w:sz w:val="24"/>
          <w:szCs w:val="24"/>
        </w:rPr>
        <w:noBreakHyphen/>
        <w:t xml:space="preserve"> Past, Present and Future'.  King Saud University, Riyadh 1985 pp: 11</w:t>
      </w:r>
      <w:r w:rsidRPr="00193F6A">
        <w:rPr>
          <w:rFonts w:asciiTheme="minorBidi" w:hAnsiTheme="minorBidi" w:cstheme="minorBidi"/>
          <w:color w:val="000000" w:themeColor="text1"/>
          <w:spacing w:val="-2"/>
          <w:sz w:val="24"/>
          <w:szCs w:val="24"/>
        </w:rPr>
        <w:noBreakHyphen/>
        <w:t xml:space="preserve">16. </w:t>
      </w:r>
    </w:p>
    <w:p w:rsidR="00297B94" w:rsidRPr="00193F6A" w:rsidRDefault="00297B94"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w:t>
      </w:r>
      <w:r w:rsidR="00DC13C8" w:rsidRPr="00193F6A">
        <w:rPr>
          <w:rFonts w:asciiTheme="minorBidi" w:hAnsiTheme="minorBidi" w:cstheme="minorBidi"/>
          <w:color w:val="000000" w:themeColor="text1"/>
          <w:spacing w:val="-2"/>
          <w:sz w:val="24"/>
          <w:szCs w:val="24"/>
        </w:rPr>
        <w:t>l-Hazmi, M.A.F., Al</w:t>
      </w:r>
      <w:r w:rsidR="00DC13C8" w:rsidRPr="00193F6A">
        <w:rPr>
          <w:rFonts w:asciiTheme="minorBidi" w:hAnsiTheme="minorBidi" w:cstheme="minorBidi"/>
          <w:color w:val="000000" w:themeColor="text1"/>
          <w:spacing w:val="-2"/>
          <w:sz w:val="24"/>
          <w:szCs w:val="24"/>
        </w:rPr>
        <w:noBreakHyphen/>
        <w:t xml:space="preserve">Faleh, F.Z. and </w:t>
      </w:r>
      <w:r w:rsidR="00DC13C8" w:rsidRPr="00193F6A">
        <w:rPr>
          <w:rFonts w:asciiTheme="minorBidi" w:hAnsiTheme="minorBidi" w:cstheme="minorBidi"/>
          <w:b/>
          <w:color w:val="000000" w:themeColor="text1"/>
          <w:spacing w:val="-2"/>
          <w:sz w:val="24"/>
          <w:szCs w:val="24"/>
        </w:rPr>
        <w:t>Warsy, A.S.</w:t>
      </w:r>
      <w:r w:rsidR="00DC13C8" w:rsidRPr="00193F6A">
        <w:rPr>
          <w:rFonts w:asciiTheme="minorBidi" w:hAnsiTheme="minorBidi" w:cstheme="minorBidi"/>
          <w:color w:val="000000" w:themeColor="text1"/>
          <w:spacing w:val="-2"/>
          <w:sz w:val="24"/>
          <w:szCs w:val="24"/>
        </w:rPr>
        <w:t xml:space="preserve"> (1989). Red cell genetics and environmental interactions </w:t>
      </w:r>
      <w:r w:rsidR="00DC13C8" w:rsidRPr="00193F6A">
        <w:rPr>
          <w:rFonts w:asciiTheme="minorBidi" w:hAnsiTheme="minorBidi" w:cstheme="minorBidi"/>
          <w:color w:val="000000" w:themeColor="text1"/>
          <w:spacing w:val="-2"/>
          <w:sz w:val="24"/>
          <w:szCs w:val="24"/>
        </w:rPr>
        <w:noBreakHyphen/>
        <w:t xml:space="preserve"> Hepatitis B Virus. Proceedings of the Second CMRC Workshops on 'App</w:t>
      </w:r>
      <w:r w:rsidR="00DC13C8" w:rsidRPr="00193F6A">
        <w:rPr>
          <w:rFonts w:asciiTheme="minorBidi" w:hAnsiTheme="minorBidi" w:cstheme="minorBidi"/>
          <w:color w:val="000000" w:themeColor="text1"/>
          <w:spacing w:val="-2"/>
          <w:sz w:val="24"/>
          <w:szCs w:val="24"/>
        </w:rPr>
        <w:softHyphen/>
        <w:t xml:space="preserve">lied Medical Research </w:t>
      </w:r>
      <w:r w:rsidR="00DC13C8" w:rsidRPr="00193F6A">
        <w:rPr>
          <w:rFonts w:asciiTheme="minorBidi" w:hAnsiTheme="minorBidi" w:cstheme="minorBidi"/>
          <w:color w:val="000000" w:themeColor="text1"/>
          <w:spacing w:val="-2"/>
          <w:sz w:val="24"/>
          <w:szCs w:val="24"/>
        </w:rPr>
        <w:noBreakHyphen/>
        <w:t xml:space="preserve"> Past, Present and Future'. King Saud University, Riyadh, 1985 pp: 17</w:t>
      </w:r>
      <w:r w:rsidR="00DC13C8" w:rsidRPr="00193F6A">
        <w:rPr>
          <w:rFonts w:asciiTheme="minorBidi" w:hAnsiTheme="minorBidi" w:cstheme="minorBidi"/>
          <w:color w:val="000000" w:themeColor="text1"/>
          <w:spacing w:val="-2"/>
          <w:sz w:val="24"/>
          <w:szCs w:val="24"/>
        </w:rPr>
        <w:noBreakHyphen/>
        <w:t>28.</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phosphate dehydrogenase and pyruvate kinase levels in anaemia patients. Saudi Med. Journal 10: 523.</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Warsy,A.S.</w:t>
      </w:r>
      <w:r w:rsidRPr="00193F6A">
        <w:rPr>
          <w:rFonts w:asciiTheme="minorBidi" w:hAnsiTheme="minorBidi" w:cstheme="minorBidi"/>
          <w:color w:val="000000" w:themeColor="text1"/>
          <w:spacing w:val="-2"/>
          <w:sz w:val="24"/>
          <w:szCs w:val="24"/>
        </w:rPr>
        <w:t xml:space="preserve"> (1989). Alpha</w:t>
      </w:r>
      <w:r w:rsidRPr="00193F6A">
        <w:rPr>
          <w:rFonts w:asciiTheme="minorBidi" w:hAnsiTheme="minorBidi" w:cstheme="minorBidi"/>
          <w:color w:val="000000" w:themeColor="text1"/>
          <w:spacing w:val="-2"/>
          <w:sz w:val="24"/>
          <w:szCs w:val="24"/>
        </w:rPr>
        <w:noBreakHyphen/>
        <w:t>1</w:t>
      </w:r>
      <w:r w:rsidRPr="00193F6A">
        <w:rPr>
          <w:rFonts w:asciiTheme="minorBidi" w:hAnsiTheme="minorBidi" w:cstheme="minorBidi"/>
          <w:color w:val="000000" w:themeColor="text1"/>
          <w:spacing w:val="-2"/>
          <w:sz w:val="24"/>
          <w:szCs w:val="24"/>
        </w:rPr>
        <w:noBreakHyphen/>
        <w:t>antitrypsin in Saudis. J. Isl. Med. Sci. 2: 85</w:t>
      </w:r>
      <w:r w:rsidRPr="00193F6A">
        <w:rPr>
          <w:rFonts w:asciiTheme="minorBidi" w:hAnsiTheme="minorBidi" w:cstheme="minorBidi"/>
          <w:color w:val="000000" w:themeColor="text1"/>
          <w:spacing w:val="-2"/>
          <w:sz w:val="24"/>
          <w:szCs w:val="24"/>
        </w:rPr>
        <w:noBreakHyphen/>
        <w:t>88.</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w:t>
      </w:r>
      <w:r w:rsidRPr="00193F6A">
        <w:rPr>
          <w:rFonts w:asciiTheme="minorBidi" w:hAnsiTheme="minorBidi" w:cstheme="minorBidi"/>
          <w:color w:val="000000" w:themeColor="text1"/>
          <w:spacing w:val="-2"/>
          <w:sz w:val="24"/>
          <w:szCs w:val="24"/>
        </w:rPr>
        <w:noBreakHyphen/>
        <w:t xml:space="preserve">Kassimi, F.A.,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Zaman, A.U., Pillai. D.K. (1989). Alpha</w:t>
      </w:r>
      <w:r w:rsidRPr="00193F6A">
        <w:rPr>
          <w:rFonts w:asciiTheme="minorBidi" w:hAnsiTheme="minorBidi" w:cstheme="minorBidi"/>
          <w:color w:val="000000" w:themeColor="text1"/>
          <w:spacing w:val="-2"/>
          <w:sz w:val="24"/>
          <w:szCs w:val="24"/>
        </w:rPr>
        <w:noBreakHyphen/>
        <w:t>1</w:t>
      </w:r>
      <w:r w:rsidRPr="00193F6A">
        <w:rPr>
          <w:rFonts w:asciiTheme="minorBidi" w:hAnsiTheme="minorBidi" w:cstheme="minorBidi"/>
          <w:color w:val="000000" w:themeColor="text1"/>
          <w:spacing w:val="-2"/>
          <w:sz w:val="24"/>
          <w:szCs w:val="24"/>
        </w:rPr>
        <w:noBreakHyphen/>
        <w:t>antitrypsin serum levels in widespread bronchiecta</w:t>
      </w:r>
      <w:r w:rsidRPr="00193F6A">
        <w:rPr>
          <w:rFonts w:asciiTheme="minorBidi" w:hAnsiTheme="minorBidi" w:cstheme="minorBidi"/>
          <w:color w:val="000000" w:themeColor="text1"/>
          <w:spacing w:val="-2"/>
          <w:sz w:val="24"/>
          <w:szCs w:val="24"/>
        </w:rPr>
        <w:softHyphen/>
        <w:t>sis. Respiratory Medicine 83: 119</w:t>
      </w:r>
      <w:r w:rsidRPr="00193F6A">
        <w:rPr>
          <w:rFonts w:asciiTheme="minorBidi" w:hAnsiTheme="minorBidi" w:cstheme="minorBidi"/>
          <w:color w:val="000000" w:themeColor="text1"/>
          <w:spacing w:val="-2"/>
          <w:sz w:val="24"/>
          <w:szCs w:val="24"/>
        </w:rPr>
        <w:noBreakHyphen/>
        <w:t>121.</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Frequency of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phosphate dehydrogenase pheno</w:t>
      </w:r>
      <w:r w:rsidRPr="00193F6A">
        <w:rPr>
          <w:rFonts w:asciiTheme="minorBidi" w:hAnsiTheme="minorBidi" w:cstheme="minorBidi"/>
          <w:color w:val="000000" w:themeColor="text1"/>
          <w:spacing w:val="-2"/>
          <w:sz w:val="24"/>
          <w:szCs w:val="24"/>
        </w:rPr>
        <w:softHyphen/>
        <w:t>types and deficiency in Al</w:t>
      </w:r>
      <w:r w:rsidRPr="00193F6A">
        <w:rPr>
          <w:rFonts w:asciiTheme="minorBidi" w:hAnsiTheme="minorBidi" w:cstheme="minorBidi"/>
          <w:color w:val="000000" w:themeColor="text1"/>
          <w:spacing w:val="-2"/>
          <w:sz w:val="24"/>
          <w:szCs w:val="24"/>
        </w:rPr>
        <w:noBreakHyphen/>
        <w:t>Baha.  Hum. Hered. 39: 313</w:t>
      </w:r>
      <w:r w:rsidRPr="00193F6A">
        <w:rPr>
          <w:rFonts w:asciiTheme="minorBidi" w:hAnsiTheme="minorBidi" w:cstheme="minorBidi"/>
          <w:color w:val="000000" w:themeColor="text1"/>
          <w:spacing w:val="-2"/>
          <w:sz w:val="24"/>
          <w:szCs w:val="24"/>
        </w:rPr>
        <w:noBreakHyphen/>
        <w:t>317.</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phosphate dehydrogenase deficiency in blood donors. (Letter to Editor). Saudi Med. J. 524</w:t>
      </w:r>
      <w:r w:rsidRPr="00193F6A">
        <w:rPr>
          <w:rFonts w:asciiTheme="minorBidi" w:hAnsiTheme="minorBidi" w:cstheme="minorBidi"/>
          <w:color w:val="000000" w:themeColor="text1"/>
          <w:spacing w:val="-2"/>
          <w:sz w:val="24"/>
          <w:szCs w:val="24"/>
        </w:rPr>
        <w:noBreakHyphen/>
        <w:t>525.</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w:t>
      </w:r>
      <w:r w:rsidRPr="00193F6A">
        <w:rPr>
          <w:rFonts w:asciiTheme="minorBidi" w:hAnsiTheme="minorBidi" w:cstheme="minorBidi"/>
          <w:color w:val="000000" w:themeColor="text1"/>
          <w:spacing w:val="-2"/>
          <w:sz w:val="24"/>
          <w:szCs w:val="24"/>
        </w:rPr>
        <w:tab/>
        <w:t>A comparative study of hyperglycaemia in different regions of Saudi Arabia. Ann. Saudi Med. 9(5): 435</w:t>
      </w:r>
      <w:r w:rsidRPr="00193F6A">
        <w:rPr>
          <w:rFonts w:asciiTheme="minorBidi" w:hAnsiTheme="minorBidi" w:cstheme="minorBidi"/>
          <w:color w:val="000000" w:themeColor="text1"/>
          <w:spacing w:val="-2"/>
          <w:sz w:val="24"/>
          <w:szCs w:val="24"/>
        </w:rPr>
        <w:noBreakHyphen/>
        <w:t>438.</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Jabbar, F.A., Al</w:t>
      </w:r>
      <w:r w:rsidRPr="00193F6A">
        <w:rPr>
          <w:rFonts w:asciiTheme="minorBidi" w:hAnsiTheme="minorBidi" w:cstheme="minorBidi"/>
          <w:color w:val="000000" w:themeColor="text1"/>
          <w:spacing w:val="-2"/>
          <w:sz w:val="24"/>
          <w:szCs w:val="24"/>
        </w:rPr>
        <w:noBreakHyphen/>
        <w:t>Faleh, F.Z., Al</w:t>
      </w:r>
      <w:r w:rsidRPr="00193F6A">
        <w:rPr>
          <w:rFonts w:asciiTheme="minorBidi" w:hAnsiTheme="minorBidi" w:cstheme="minorBidi"/>
          <w:color w:val="000000" w:themeColor="text1"/>
          <w:spacing w:val="-2"/>
          <w:sz w:val="24"/>
          <w:szCs w:val="24"/>
        </w:rPr>
        <w:noBreakHyphen/>
        <w:t xml:space="preserve">Swailem, A.R. and </w:t>
      </w:r>
      <w:r w:rsidRPr="00193F6A">
        <w:rPr>
          <w:rFonts w:asciiTheme="minorBidi" w:hAnsiTheme="minorBidi" w:cstheme="minorBidi"/>
          <w:b/>
          <w:color w:val="000000" w:themeColor="text1"/>
          <w:spacing w:val="-2"/>
          <w:sz w:val="24"/>
          <w:szCs w:val="24"/>
        </w:rPr>
        <w:t xml:space="preserve">Warsy, A.S. </w:t>
      </w:r>
      <w:r w:rsidRPr="00193F6A">
        <w:rPr>
          <w:rFonts w:asciiTheme="minorBidi" w:hAnsiTheme="minorBidi" w:cstheme="minorBidi"/>
          <w:color w:val="000000" w:themeColor="text1"/>
          <w:spacing w:val="-2"/>
          <w:sz w:val="24"/>
          <w:szCs w:val="24"/>
        </w:rPr>
        <w:t xml:space="preserve">(1989).  The haematological, biochemical and clinical presentation of haemoglobin S in Saudi Arabia </w:t>
      </w:r>
      <w:r w:rsidRPr="00193F6A">
        <w:rPr>
          <w:rFonts w:asciiTheme="minorBidi" w:hAnsiTheme="minorBidi" w:cstheme="minorBidi"/>
          <w:color w:val="000000" w:themeColor="text1"/>
          <w:spacing w:val="-2"/>
          <w:sz w:val="24"/>
          <w:szCs w:val="24"/>
        </w:rPr>
        <w:noBreakHyphen/>
        <w:t xml:space="preserve"> (ii) Biochemical Expression. (Letter to Editor) Saudi Medi</w:t>
      </w:r>
      <w:r w:rsidRPr="00193F6A">
        <w:rPr>
          <w:rFonts w:asciiTheme="minorBidi" w:hAnsiTheme="minorBidi" w:cstheme="minorBidi"/>
          <w:color w:val="000000" w:themeColor="text1"/>
          <w:spacing w:val="-2"/>
          <w:sz w:val="24"/>
          <w:szCs w:val="24"/>
        </w:rPr>
        <w:softHyphen/>
        <w:t xml:space="preserve">cal Journal 10(2): 161. </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Jabbar, F.A. (1989). Riboflavin status in pregnant Saudi females.  Saudi Medical Journal 10(5) 396</w:t>
      </w:r>
      <w:r w:rsidRPr="00193F6A">
        <w:rPr>
          <w:rFonts w:asciiTheme="minorBidi" w:hAnsiTheme="minorBidi" w:cstheme="minorBidi"/>
          <w:color w:val="000000" w:themeColor="text1"/>
          <w:spacing w:val="-2"/>
          <w:sz w:val="24"/>
          <w:szCs w:val="24"/>
        </w:rPr>
        <w:noBreakHyphen/>
        <w:t>399.</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lang w:val="en-GB"/>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Riboflavin status in the population of Al</w:t>
      </w:r>
      <w:r w:rsidRPr="00193F6A">
        <w:rPr>
          <w:rFonts w:asciiTheme="minorBidi" w:hAnsiTheme="minorBidi" w:cstheme="minorBidi"/>
          <w:color w:val="000000" w:themeColor="text1"/>
          <w:spacing w:val="-2"/>
          <w:sz w:val="24"/>
          <w:szCs w:val="24"/>
        </w:rPr>
        <w:noBreakHyphen/>
        <w:t>Ula.  Saudi Medi</w:t>
      </w:r>
      <w:r w:rsidRPr="00193F6A">
        <w:rPr>
          <w:rFonts w:asciiTheme="minorBidi" w:hAnsiTheme="minorBidi" w:cstheme="minorBidi"/>
          <w:color w:val="000000" w:themeColor="text1"/>
          <w:spacing w:val="-2"/>
          <w:sz w:val="24"/>
          <w:szCs w:val="24"/>
        </w:rPr>
        <w:softHyphen/>
        <w:t>cal Journal 10(4), 276</w:t>
      </w:r>
      <w:r w:rsidRPr="00193F6A">
        <w:rPr>
          <w:rFonts w:asciiTheme="minorBidi" w:hAnsiTheme="minorBidi" w:cstheme="minorBidi"/>
          <w:color w:val="000000" w:themeColor="text1"/>
          <w:spacing w:val="-2"/>
          <w:sz w:val="24"/>
          <w:szCs w:val="24"/>
        </w:rPr>
        <w:noBreakHyphen/>
        <w:t>280</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Sedrani, S.H., Hannawi, S.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Establishment of 'normal reference range' for IgG, IgA and IgM in Saudis using rate nephelometry.  </w:t>
      </w:r>
      <w:r w:rsidRPr="00193F6A">
        <w:rPr>
          <w:rFonts w:asciiTheme="minorBidi" w:hAnsiTheme="minorBidi" w:cstheme="minorBidi"/>
          <w:color w:val="000000" w:themeColor="text1"/>
          <w:spacing w:val="-2"/>
          <w:sz w:val="24"/>
          <w:szCs w:val="24"/>
          <w:lang w:val="en-GB"/>
        </w:rPr>
        <w:t>Saudi Medical Jour</w:t>
      </w:r>
      <w:r w:rsidRPr="00193F6A">
        <w:rPr>
          <w:rFonts w:asciiTheme="minorBidi" w:hAnsiTheme="minorBidi" w:cstheme="minorBidi"/>
          <w:color w:val="000000" w:themeColor="text1"/>
          <w:spacing w:val="-2"/>
          <w:sz w:val="24"/>
          <w:szCs w:val="24"/>
          <w:lang w:val="en-GB"/>
        </w:rPr>
        <w:softHyphen/>
        <w:t>nal 10(1): 28</w:t>
      </w:r>
      <w:r w:rsidRPr="00193F6A">
        <w:rPr>
          <w:rFonts w:asciiTheme="minorBidi" w:hAnsiTheme="minorBidi" w:cstheme="minorBidi"/>
          <w:color w:val="000000" w:themeColor="text1"/>
          <w:spacing w:val="-2"/>
          <w:sz w:val="24"/>
          <w:szCs w:val="24"/>
          <w:lang w:val="en-GB"/>
        </w:rPr>
        <w:noBreakHyphen/>
        <w:t>31.</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Sedrani, S.H., Hannawi, S.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Establishment of 'normal reference range' for transferrin using rate nephelo</w:t>
      </w:r>
      <w:r w:rsidRPr="00193F6A">
        <w:rPr>
          <w:rFonts w:asciiTheme="minorBidi" w:hAnsiTheme="minorBidi" w:cstheme="minorBidi"/>
          <w:color w:val="000000" w:themeColor="text1"/>
          <w:spacing w:val="-2"/>
          <w:sz w:val="24"/>
          <w:szCs w:val="24"/>
        </w:rPr>
        <w:softHyphen/>
        <w:t>metry. Saudi Med. J. 10(4), 305</w:t>
      </w:r>
      <w:r w:rsidRPr="00193F6A">
        <w:rPr>
          <w:rFonts w:asciiTheme="minorBidi" w:hAnsiTheme="minorBidi" w:cstheme="minorBidi"/>
          <w:color w:val="000000" w:themeColor="text1"/>
          <w:spacing w:val="-2"/>
          <w:sz w:val="24"/>
          <w:szCs w:val="24"/>
        </w:rPr>
        <w:noBreakHyphen/>
        <w:t>308.</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The effects of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phosphate dehydrogenase deficiency on the haematological parameter and clinical manifestations in patients with sickle cell disease.  Trop. geogr. Med. 41(1): 52</w:t>
      </w:r>
      <w:r w:rsidRPr="00193F6A">
        <w:rPr>
          <w:rFonts w:asciiTheme="minorBidi" w:hAnsiTheme="minorBidi" w:cstheme="minorBidi"/>
          <w:color w:val="000000" w:themeColor="text1"/>
          <w:spacing w:val="-2"/>
          <w:sz w:val="24"/>
          <w:szCs w:val="24"/>
        </w:rPr>
        <w:noBreakHyphen/>
        <w:t>56.</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Al</w:t>
      </w:r>
      <w:r w:rsidRPr="00193F6A">
        <w:rPr>
          <w:rFonts w:asciiTheme="minorBidi" w:hAnsiTheme="minorBidi" w:cstheme="minorBidi"/>
          <w:color w:val="000000" w:themeColor="text1"/>
          <w:spacing w:val="-2"/>
          <w:sz w:val="24"/>
          <w:szCs w:val="24"/>
        </w:rPr>
        <w:noBreakHyphen/>
        <w:t xml:space="preserve">Faleh, F.Z.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w:t>
      </w:r>
      <w:r w:rsidRPr="00193F6A">
        <w:rPr>
          <w:rFonts w:asciiTheme="minorBidi" w:hAnsiTheme="minorBidi" w:cstheme="minorBidi"/>
          <w:color w:val="000000" w:themeColor="text1"/>
          <w:spacing w:val="-2"/>
          <w:sz w:val="24"/>
          <w:szCs w:val="24"/>
        </w:rPr>
        <w:tab/>
        <w:t xml:space="preserve">Plasma uric acid, urea and creatinine in sickle cell disease </w:t>
      </w:r>
      <w:r w:rsidRPr="00193F6A">
        <w:rPr>
          <w:rFonts w:asciiTheme="minorBidi" w:hAnsiTheme="minorBidi" w:cstheme="minorBidi"/>
          <w:color w:val="000000" w:themeColor="text1"/>
          <w:spacing w:val="-2"/>
          <w:sz w:val="24"/>
          <w:szCs w:val="24"/>
        </w:rPr>
        <w:noBreakHyphen/>
        <w:t xml:space="preserve"> A case control study. Saudi Med. Journal 10(6): 471</w:t>
      </w:r>
      <w:r w:rsidRPr="00193F6A">
        <w:rPr>
          <w:rFonts w:asciiTheme="minorBidi" w:hAnsiTheme="minorBidi" w:cstheme="minorBidi"/>
          <w:color w:val="000000" w:themeColor="text1"/>
          <w:spacing w:val="-2"/>
          <w:sz w:val="24"/>
          <w:szCs w:val="24"/>
        </w:rPr>
        <w:noBreakHyphen/>
        <w:t>476.</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lastRenderedPageBreak/>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Glutathione Reductase Deficiency in Saudi Arabia </w:t>
      </w:r>
      <w:r w:rsidRPr="00193F6A">
        <w:rPr>
          <w:rFonts w:asciiTheme="minorBidi" w:hAnsiTheme="minorBidi" w:cstheme="minorBidi"/>
          <w:color w:val="000000" w:themeColor="text1"/>
          <w:spacing w:val="-2"/>
          <w:sz w:val="24"/>
          <w:szCs w:val="24"/>
        </w:rPr>
        <w:noBreakHyphen/>
        <w:t xml:space="preserve"> Study in Riyadh.  Ann. Saudi Med. 9(3) 263</w:t>
      </w:r>
      <w:r w:rsidRPr="00193F6A">
        <w:rPr>
          <w:rFonts w:asciiTheme="minorBidi" w:hAnsiTheme="minorBidi" w:cstheme="minorBidi"/>
          <w:color w:val="000000" w:themeColor="text1"/>
          <w:spacing w:val="-2"/>
          <w:sz w:val="24"/>
          <w:szCs w:val="24"/>
        </w:rPr>
        <w:noBreakHyphen/>
        <w:t>266</w:t>
      </w:r>
      <w:r w:rsidR="00297B94" w:rsidRPr="00193F6A">
        <w:rPr>
          <w:rFonts w:asciiTheme="minorBidi" w:hAnsiTheme="minorBidi" w:cstheme="minorBidi"/>
          <w:color w:val="000000" w:themeColor="text1"/>
          <w:spacing w:val="-2"/>
          <w:sz w:val="24"/>
          <w:szCs w:val="24"/>
        </w:rPr>
        <w:t>.</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Riboflavin deficiency in Saudi Arabia </w:t>
      </w:r>
      <w:r w:rsidRPr="00193F6A">
        <w:rPr>
          <w:rFonts w:asciiTheme="minorBidi" w:hAnsiTheme="minorBidi" w:cstheme="minorBidi"/>
          <w:color w:val="000000" w:themeColor="text1"/>
          <w:spacing w:val="-2"/>
          <w:sz w:val="24"/>
          <w:szCs w:val="24"/>
        </w:rPr>
        <w:noBreakHyphen/>
        <w:t xml:space="preserve"> A comparative study in different regions. Trop. geogr. Med. 41(1)</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Glutathione reductase in the South</w:t>
      </w:r>
      <w:r w:rsidRPr="00193F6A">
        <w:rPr>
          <w:rFonts w:asciiTheme="minorBidi" w:hAnsiTheme="minorBidi" w:cstheme="minorBidi"/>
          <w:color w:val="000000" w:themeColor="text1"/>
          <w:spacing w:val="-2"/>
          <w:sz w:val="24"/>
          <w:szCs w:val="24"/>
        </w:rPr>
        <w:noBreakHyphen/>
        <w:t xml:space="preserve">Western Province </w:t>
      </w:r>
      <w:r w:rsidRPr="00193F6A">
        <w:rPr>
          <w:rFonts w:asciiTheme="minorBidi" w:hAnsiTheme="minorBidi" w:cstheme="minorBidi"/>
          <w:color w:val="000000" w:themeColor="text1"/>
          <w:spacing w:val="-2"/>
          <w:sz w:val="24"/>
          <w:szCs w:val="24"/>
        </w:rPr>
        <w:noBreakHyphen/>
        <w:t xml:space="preserve"> Gene</w:t>
      </w:r>
      <w:r w:rsidRPr="00193F6A">
        <w:rPr>
          <w:rFonts w:asciiTheme="minorBidi" w:hAnsiTheme="minorBidi" w:cstheme="minorBidi"/>
          <w:color w:val="000000" w:themeColor="text1"/>
          <w:spacing w:val="-2"/>
          <w:sz w:val="24"/>
          <w:szCs w:val="24"/>
        </w:rPr>
        <w:softHyphen/>
        <w:t>tic variation vz acquired deficiency. Haematologia 22(1), 37</w:t>
      </w:r>
      <w:r w:rsidRPr="00193F6A">
        <w:rPr>
          <w:rFonts w:asciiTheme="minorBidi" w:hAnsiTheme="minorBidi" w:cstheme="minorBidi"/>
          <w:color w:val="000000" w:themeColor="text1"/>
          <w:spacing w:val="-2"/>
          <w:sz w:val="24"/>
          <w:szCs w:val="24"/>
        </w:rPr>
        <w:noBreakHyphen/>
        <w:t>42.</w:t>
      </w:r>
    </w:p>
    <w:p w:rsidR="00297B94" w:rsidRPr="00193F6A" w:rsidRDefault="00297B94"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S</w:t>
      </w:r>
      <w:r w:rsidR="00DC13C8" w:rsidRPr="00193F6A">
        <w:rPr>
          <w:rFonts w:asciiTheme="minorBidi" w:hAnsiTheme="minorBidi" w:cstheme="minorBidi"/>
          <w:color w:val="000000" w:themeColor="text1"/>
          <w:spacing w:val="-2"/>
          <w:sz w:val="24"/>
          <w:szCs w:val="24"/>
        </w:rPr>
        <w:t xml:space="preserve">edrani, S.H., Hannawi, S.I. and </w:t>
      </w:r>
      <w:r w:rsidR="00DC13C8" w:rsidRPr="00193F6A">
        <w:rPr>
          <w:rFonts w:asciiTheme="minorBidi" w:hAnsiTheme="minorBidi" w:cstheme="minorBidi"/>
          <w:b/>
          <w:color w:val="000000" w:themeColor="text1"/>
          <w:spacing w:val="-2"/>
          <w:sz w:val="24"/>
          <w:szCs w:val="24"/>
        </w:rPr>
        <w:t>Warsy, A.S.</w:t>
      </w:r>
      <w:r w:rsidR="00DC13C8" w:rsidRPr="00193F6A">
        <w:rPr>
          <w:rFonts w:asciiTheme="minorBidi" w:hAnsiTheme="minorBidi" w:cstheme="minorBidi"/>
          <w:color w:val="000000" w:themeColor="text1"/>
          <w:spacing w:val="-2"/>
          <w:sz w:val="24"/>
          <w:szCs w:val="24"/>
        </w:rPr>
        <w:t xml:space="preserve"> (1989). A `normal reference range' for alpha</w:t>
      </w:r>
      <w:r w:rsidR="00DC13C8" w:rsidRPr="00193F6A">
        <w:rPr>
          <w:rFonts w:asciiTheme="minorBidi" w:hAnsiTheme="minorBidi" w:cstheme="minorBidi"/>
          <w:color w:val="000000" w:themeColor="text1"/>
          <w:spacing w:val="-2"/>
          <w:sz w:val="24"/>
          <w:szCs w:val="24"/>
        </w:rPr>
        <w:noBreakHyphen/>
        <w:t>1</w:t>
      </w:r>
      <w:r w:rsidR="00DC13C8" w:rsidRPr="00193F6A">
        <w:rPr>
          <w:rFonts w:asciiTheme="minorBidi" w:hAnsiTheme="minorBidi" w:cstheme="minorBidi"/>
          <w:color w:val="000000" w:themeColor="text1"/>
          <w:spacing w:val="-2"/>
          <w:sz w:val="24"/>
          <w:szCs w:val="24"/>
        </w:rPr>
        <w:noBreakHyphen/>
        <w:t>antitrypsin using rate nephelometry.  Am. J. Med. Sci. 296:22</w:t>
      </w:r>
      <w:r w:rsidR="00DC13C8" w:rsidRPr="00193F6A">
        <w:rPr>
          <w:rFonts w:asciiTheme="minorBidi" w:hAnsiTheme="minorBidi" w:cstheme="minorBidi"/>
          <w:color w:val="000000" w:themeColor="text1"/>
          <w:spacing w:val="-2"/>
          <w:sz w:val="24"/>
          <w:szCs w:val="24"/>
        </w:rPr>
        <w:noBreakHyphen/>
        <w:t>31.</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(1988). </w:t>
      </w:r>
      <w:r w:rsidRPr="00193F6A">
        <w:rPr>
          <w:rFonts w:asciiTheme="minorBidi" w:hAnsiTheme="minorBidi" w:cstheme="minorBidi"/>
          <w:color w:val="000000" w:themeColor="text1"/>
          <w:spacing w:val="-2"/>
          <w:sz w:val="24"/>
          <w:szCs w:val="24"/>
        </w:rPr>
        <w:tab/>
        <w:t>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 xml:space="preserve">phosphate dehydrogenase in Saudi Arabia </w:t>
      </w:r>
      <w:r w:rsidRPr="00193F6A">
        <w:rPr>
          <w:rFonts w:asciiTheme="minorBidi" w:hAnsiTheme="minorBidi" w:cstheme="minorBidi"/>
          <w:color w:val="000000" w:themeColor="text1"/>
          <w:spacing w:val="-2"/>
          <w:sz w:val="24"/>
          <w:szCs w:val="24"/>
        </w:rPr>
        <w:noBreakHyphen/>
        <w:t xml:space="preserve"> A Study in Al</w:t>
      </w:r>
      <w:r w:rsidRPr="00193F6A">
        <w:rPr>
          <w:rFonts w:asciiTheme="minorBidi" w:hAnsiTheme="minorBidi" w:cstheme="minorBidi"/>
          <w:color w:val="000000" w:themeColor="text1"/>
          <w:spacing w:val="-2"/>
          <w:sz w:val="24"/>
          <w:szCs w:val="24"/>
        </w:rPr>
        <w:noBreakHyphen/>
        <w:t>Ula. Hum. Hered. 38, 317</w:t>
      </w:r>
      <w:r w:rsidRPr="00193F6A">
        <w:rPr>
          <w:rFonts w:asciiTheme="minorBidi" w:hAnsiTheme="minorBidi" w:cstheme="minorBidi"/>
          <w:color w:val="000000" w:themeColor="text1"/>
          <w:spacing w:val="-2"/>
          <w:sz w:val="24"/>
          <w:szCs w:val="24"/>
        </w:rPr>
        <w:noBreakHyphen/>
        <w:t>322.</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(1988).  Correlation between red cell glucose</w:t>
      </w:r>
      <w:r w:rsidRPr="00193F6A">
        <w:rPr>
          <w:rFonts w:asciiTheme="minorBidi" w:hAnsiTheme="minorBidi" w:cstheme="minorBidi"/>
          <w:color w:val="000000" w:themeColor="text1"/>
          <w:spacing w:val="-2"/>
          <w:sz w:val="24"/>
          <w:szCs w:val="24"/>
        </w:rPr>
        <w:noBreakHyphen/>
        <w:t xml:space="preserve"> 6</w:t>
      </w:r>
      <w:r w:rsidRPr="00193F6A">
        <w:rPr>
          <w:rFonts w:asciiTheme="minorBidi" w:hAnsiTheme="minorBidi" w:cstheme="minorBidi"/>
          <w:color w:val="000000" w:themeColor="text1"/>
          <w:spacing w:val="-2"/>
          <w:sz w:val="24"/>
          <w:szCs w:val="24"/>
        </w:rPr>
        <w:noBreakHyphen/>
        <w:t>phosphate dehydroge</w:t>
      </w:r>
      <w:r w:rsidRPr="00193F6A">
        <w:rPr>
          <w:rFonts w:asciiTheme="minorBidi" w:hAnsiTheme="minorBidi" w:cstheme="minorBidi"/>
          <w:color w:val="000000" w:themeColor="text1"/>
          <w:spacing w:val="-2"/>
          <w:sz w:val="24"/>
          <w:szCs w:val="24"/>
        </w:rPr>
        <w:softHyphen/>
        <w:t>nase level and the haematolo</w:t>
      </w:r>
      <w:r w:rsidRPr="00193F6A">
        <w:rPr>
          <w:rFonts w:asciiTheme="minorBidi" w:hAnsiTheme="minorBidi" w:cstheme="minorBidi"/>
          <w:color w:val="000000" w:themeColor="text1"/>
          <w:spacing w:val="-2"/>
          <w:sz w:val="24"/>
          <w:szCs w:val="24"/>
        </w:rPr>
        <w:softHyphen/>
        <w:t>gical parameters. Med. Lab. Sci. 45, 255</w:t>
      </w:r>
      <w:r w:rsidRPr="00193F6A">
        <w:rPr>
          <w:rFonts w:asciiTheme="minorBidi" w:hAnsiTheme="minorBidi" w:cstheme="minorBidi"/>
          <w:color w:val="000000" w:themeColor="text1"/>
          <w:spacing w:val="-2"/>
          <w:sz w:val="24"/>
          <w:szCs w:val="24"/>
        </w:rPr>
        <w:noBreakHyphen/>
        <w:t>260.</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(1988).  Bacterial infection and sickle cell disease.  Saudi Medical Journal 9(3), 347</w:t>
      </w:r>
      <w:r w:rsidRPr="00193F6A">
        <w:rPr>
          <w:rFonts w:asciiTheme="minorBidi" w:hAnsiTheme="minorBidi" w:cstheme="minorBidi"/>
          <w:color w:val="000000" w:themeColor="text1"/>
          <w:spacing w:val="-2"/>
          <w:sz w:val="24"/>
          <w:szCs w:val="24"/>
        </w:rPr>
        <w:noBreakHyphen/>
        <w:t>348 (Letter)</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Jabbar, F.A., Al</w:t>
      </w:r>
      <w:r w:rsidRPr="00193F6A">
        <w:rPr>
          <w:rFonts w:asciiTheme="minorBidi" w:hAnsiTheme="minorBidi" w:cstheme="minorBidi"/>
          <w:color w:val="000000" w:themeColor="text1"/>
          <w:spacing w:val="-2"/>
          <w:sz w:val="24"/>
          <w:szCs w:val="24"/>
        </w:rPr>
        <w:noBreakHyphen/>
        <w:t>Faleh, F.Z., Al</w:t>
      </w:r>
      <w:r w:rsidRPr="00193F6A">
        <w:rPr>
          <w:rFonts w:asciiTheme="minorBidi" w:hAnsiTheme="minorBidi" w:cstheme="minorBidi"/>
          <w:color w:val="000000" w:themeColor="text1"/>
          <w:spacing w:val="-2"/>
          <w:sz w:val="24"/>
          <w:szCs w:val="24"/>
        </w:rPr>
        <w:noBreakHyphen/>
        <w:t xml:space="preserve">Swailem, A.R.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(1988). The haematological and clinical presentation of haemo</w:t>
      </w:r>
      <w:r w:rsidRPr="00193F6A">
        <w:rPr>
          <w:rFonts w:asciiTheme="minorBidi" w:hAnsiTheme="minorBidi" w:cstheme="minorBidi"/>
          <w:color w:val="000000" w:themeColor="text1"/>
          <w:spacing w:val="-2"/>
          <w:sz w:val="24"/>
          <w:szCs w:val="24"/>
        </w:rPr>
        <w:softHyphen/>
        <w:t xml:space="preserve">globin S in Saudi Arabia </w:t>
      </w:r>
      <w:r w:rsidRPr="00193F6A">
        <w:rPr>
          <w:rFonts w:asciiTheme="minorBidi" w:hAnsiTheme="minorBidi" w:cstheme="minorBidi"/>
          <w:color w:val="000000" w:themeColor="text1"/>
          <w:spacing w:val="-2"/>
          <w:sz w:val="24"/>
          <w:szCs w:val="24"/>
        </w:rPr>
        <w:noBreakHyphen/>
        <w:t xml:space="preserve"> (ii) Biochemical Expression.  Saudi Medical Journal 9(1), 66</w:t>
      </w:r>
      <w:r w:rsidRPr="00193F6A">
        <w:rPr>
          <w:rFonts w:asciiTheme="minorBidi" w:hAnsiTheme="minorBidi" w:cstheme="minorBidi"/>
          <w:color w:val="000000" w:themeColor="text1"/>
          <w:spacing w:val="-2"/>
          <w:sz w:val="24"/>
          <w:szCs w:val="24"/>
        </w:rPr>
        <w:noBreakHyphen/>
        <w:t>71.</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(1987).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phosphate dehydrogenase deficiency in blood donors. (Letter to the Editor).  Saudi Medical Journal 8(3), 325</w:t>
      </w:r>
      <w:r w:rsidRPr="00193F6A">
        <w:rPr>
          <w:rFonts w:asciiTheme="minorBidi" w:hAnsiTheme="minorBidi" w:cstheme="minorBidi"/>
          <w:color w:val="000000" w:themeColor="text1"/>
          <w:spacing w:val="-2"/>
          <w:sz w:val="24"/>
          <w:szCs w:val="24"/>
        </w:rPr>
        <w:noBreakHyphen/>
        <w:t>326.</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Al</w:t>
      </w:r>
      <w:r w:rsidRPr="00193F6A">
        <w:rPr>
          <w:rFonts w:asciiTheme="minorBidi" w:hAnsiTheme="minorBidi" w:cstheme="minorBidi"/>
          <w:color w:val="000000" w:themeColor="text1"/>
          <w:spacing w:val="-2"/>
          <w:sz w:val="24"/>
          <w:szCs w:val="24"/>
        </w:rPr>
        <w:noBreakHyphen/>
        <w:t xml:space="preserve">Swailem, A.R.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(1987). Liver Function Tests in Sickle Cell Anemia Patients: A Case Study in Saudi Arabia.  Amer. J. Med. Sci. 293(6), 371</w:t>
      </w:r>
      <w:r w:rsidRPr="00193F6A">
        <w:rPr>
          <w:rFonts w:asciiTheme="minorBidi" w:hAnsiTheme="minorBidi" w:cstheme="minorBidi"/>
          <w:color w:val="000000" w:themeColor="text1"/>
          <w:spacing w:val="-2"/>
          <w:sz w:val="24"/>
          <w:szCs w:val="24"/>
        </w:rPr>
        <w:noBreakHyphen/>
        <w:t>376.</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(1987).  A normal reference range for erythrocyte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phosphate dehydrogenase in Saudi population. Med. Lab. Sci.  44, 125</w:t>
      </w:r>
      <w:r w:rsidRPr="00193F6A">
        <w:rPr>
          <w:rFonts w:asciiTheme="minorBidi" w:hAnsiTheme="minorBidi" w:cstheme="minorBidi"/>
          <w:color w:val="000000" w:themeColor="text1"/>
          <w:spacing w:val="-2"/>
          <w:sz w:val="24"/>
          <w:szCs w:val="24"/>
        </w:rPr>
        <w:noBreakHyphen/>
        <w:t xml:space="preserve"> 129.</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(1987).  ß</w:t>
      </w:r>
      <w:r w:rsidRPr="00193F6A">
        <w:rPr>
          <w:rFonts w:asciiTheme="minorBidi" w:hAnsiTheme="minorBidi" w:cstheme="minorBidi"/>
          <w:color w:val="000000" w:themeColor="text1"/>
          <w:spacing w:val="-2"/>
          <w:sz w:val="24"/>
          <w:szCs w:val="24"/>
        </w:rPr>
        <w:noBreakHyphen/>
        <w:t xml:space="preserve">Globin gene polymorphism in Saudis </w:t>
      </w:r>
      <w:r w:rsidRPr="00193F6A">
        <w:rPr>
          <w:rFonts w:asciiTheme="minorBidi" w:hAnsiTheme="minorBidi" w:cstheme="minorBidi"/>
          <w:color w:val="000000" w:themeColor="text1"/>
          <w:spacing w:val="-2"/>
          <w:sz w:val="24"/>
          <w:szCs w:val="24"/>
        </w:rPr>
        <w:noBreakHyphen/>
        <w:t xml:space="preserve"> 5.6 Hpa I Fragments.   Hum. Hered. 37, 237</w:t>
      </w:r>
      <w:r w:rsidRPr="00193F6A">
        <w:rPr>
          <w:rFonts w:asciiTheme="minorBidi" w:hAnsiTheme="minorBidi" w:cstheme="minorBidi"/>
          <w:color w:val="000000" w:themeColor="text1"/>
          <w:spacing w:val="-2"/>
          <w:sz w:val="24"/>
          <w:szCs w:val="24"/>
        </w:rPr>
        <w:noBreakHyphen/>
        <w:t>240.</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Jabbar, F.A., Al</w:t>
      </w:r>
      <w:r w:rsidRPr="00193F6A">
        <w:rPr>
          <w:rFonts w:asciiTheme="minorBidi" w:hAnsiTheme="minorBidi" w:cstheme="minorBidi"/>
          <w:color w:val="000000" w:themeColor="text1"/>
          <w:spacing w:val="-2"/>
          <w:sz w:val="24"/>
          <w:szCs w:val="24"/>
        </w:rPr>
        <w:noBreakHyphen/>
        <w:t xml:space="preserve">Faleh, F.Z.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(1987). Triple alpha genes in association with sickle cell and ß</w:t>
      </w:r>
      <w:r w:rsidRPr="00193F6A">
        <w:rPr>
          <w:rFonts w:asciiTheme="minorBidi" w:hAnsiTheme="minorBidi" w:cstheme="minorBidi"/>
          <w:color w:val="000000" w:themeColor="text1"/>
          <w:spacing w:val="-2"/>
          <w:sz w:val="24"/>
          <w:szCs w:val="24"/>
        </w:rPr>
        <w:noBreakHyphen/>
        <w:t>thalassaemia gene in Saudi population.  Acta Haemat. 77, 161</w:t>
      </w:r>
      <w:r w:rsidRPr="00193F6A">
        <w:rPr>
          <w:rFonts w:asciiTheme="minorBidi" w:hAnsiTheme="minorBidi" w:cstheme="minorBidi"/>
          <w:color w:val="000000" w:themeColor="text1"/>
          <w:spacing w:val="-2"/>
          <w:sz w:val="24"/>
          <w:szCs w:val="24"/>
        </w:rPr>
        <w:noBreakHyphen/>
        <w:t>165.</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Jabbar, F.A.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(1987).  Cholesteroland triglyceride level in patients with sickle cell anaemia. Scand. J. of Clinical &amp; Lab. Invest. 47, 351</w:t>
      </w:r>
      <w:r w:rsidRPr="00193F6A">
        <w:rPr>
          <w:rFonts w:asciiTheme="minorBidi" w:hAnsiTheme="minorBidi" w:cstheme="minorBidi"/>
          <w:color w:val="000000" w:themeColor="text1"/>
          <w:spacing w:val="-2"/>
          <w:sz w:val="24"/>
          <w:szCs w:val="24"/>
        </w:rPr>
        <w:noBreakHyphen/>
        <w:t xml:space="preserve"> 354.</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lang w:val="en-GB"/>
        </w:rPr>
      </w:pPr>
      <w:r w:rsidRPr="00193F6A">
        <w:rPr>
          <w:rFonts w:asciiTheme="minorBidi" w:hAnsiTheme="minorBidi" w:cstheme="minorBidi"/>
          <w:color w:val="000000" w:themeColor="text1"/>
          <w:spacing w:val="-2"/>
          <w:sz w:val="24"/>
          <w:szCs w:val="24"/>
        </w:rPr>
        <w:t>El-Hazmi, M.A.F., Jabbar, F.A., Al</w:t>
      </w:r>
      <w:r w:rsidRPr="00193F6A">
        <w:rPr>
          <w:rFonts w:asciiTheme="minorBidi" w:hAnsiTheme="minorBidi" w:cstheme="minorBidi"/>
          <w:color w:val="000000" w:themeColor="text1"/>
          <w:spacing w:val="-2"/>
          <w:sz w:val="24"/>
          <w:szCs w:val="24"/>
        </w:rPr>
        <w:noBreakHyphen/>
        <w:t>Faleh, F.Z., Al</w:t>
      </w:r>
      <w:r w:rsidRPr="00193F6A">
        <w:rPr>
          <w:rFonts w:asciiTheme="minorBidi" w:hAnsiTheme="minorBidi" w:cstheme="minorBidi"/>
          <w:color w:val="000000" w:themeColor="text1"/>
          <w:spacing w:val="-2"/>
          <w:sz w:val="24"/>
          <w:szCs w:val="24"/>
        </w:rPr>
        <w:noBreakHyphen/>
        <w:t xml:space="preserve">Swailem, A.R. and </w:t>
      </w:r>
      <w:r w:rsidRPr="00193F6A">
        <w:rPr>
          <w:rFonts w:asciiTheme="minorBidi" w:hAnsiTheme="minorBidi" w:cstheme="minorBidi"/>
          <w:b/>
          <w:color w:val="000000" w:themeColor="text1"/>
          <w:spacing w:val="-2"/>
          <w:sz w:val="24"/>
          <w:szCs w:val="24"/>
        </w:rPr>
        <w:t xml:space="preserve">Warsy, A.S. </w:t>
      </w:r>
      <w:r w:rsidRPr="00193F6A">
        <w:rPr>
          <w:rFonts w:asciiTheme="minorBidi" w:hAnsiTheme="minorBidi" w:cstheme="minorBidi"/>
          <w:color w:val="000000" w:themeColor="text1"/>
          <w:spacing w:val="-2"/>
          <w:sz w:val="24"/>
          <w:szCs w:val="24"/>
        </w:rPr>
        <w:t xml:space="preserve">(1987).  The haematological, biochemical and clinical presentation of Haemoglobin S in Saudi Arabia </w:t>
      </w:r>
      <w:r w:rsidRPr="00193F6A">
        <w:rPr>
          <w:rFonts w:asciiTheme="minorBidi" w:hAnsiTheme="minorBidi" w:cstheme="minorBidi"/>
          <w:color w:val="000000" w:themeColor="text1"/>
          <w:spacing w:val="-2"/>
          <w:sz w:val="24"/>
          <w:szCs w:val="24"/>
        </w:rPr>
        <w:noBreakHyphen/>
        <w:t xml:space="preserve"> (i) Haematological and Cli</w:t>
      </w:r>
      <w:r w:rsidRPr="00193F6A">
        <w:rPr>
          <w:rFonts w:asciiTheme="minorBidi" w:hAnsiTheme="minorBidi" w:cstheme="minorBidi"/>
          <w:color w:val="000000" w:themeColor="text1"/>
          <w:spacing w:val="-2"/>
          <w:sz w:val="24"/>
          <w:szCs w:val="24"/>
        </w:rPr>
        <w:softHyphen/>
        <w:t>nical Expression.  Trop. &amp; Geogr. Med. 157</w:t>
      </w:r>
      <w:r w:rsidRPr="00193F6A">
        <w:rPr>
          <w:rFonts w:asciiTheme="minorBidi" w:hAnsiTheme="minorBidi" w:cstheme="minorBidi"/>
          <w:color w:val="000000" w:themeColor="text1"/>
          <w:spacing w:val="-2"/>
          <w:sz w:val="24"/>
          <w:szCs w:val="24"/>
        </w:rPr>
        <w:noBreakHyphen/>
        <w:t>162,</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(1987).  Riboflavin status in Saudi Population </w:t>
      </w:r>
      <w:r w:rsidRPr="00193F6A">
        <w:rPr>
          <w:rFonts w:asciiTheme="minorBidi" w:hAnsiTheme="minorBidi" w:cstheme="minorBidi"/>
          <w:color w:val="000000" w:themeColor="text1"/>
          <w:spacing w:val="-2"/>
          <w:sz w:val="24"/>
          <w:szCs w:val="24"/>
        </w:rPr>
        <w:noBreakHyphen/>
        <w:t xml:space="preserve"> A Study in Riyadh.  </w:t>
      </w:r>
      <w:r w:rsidRPr="00193F6A">
        <w:rPr>
          <w:rFonts w:asciiTheme="minorBidi" w:hAnsiTheme="minorBidi" w:cstheme="minorBidi"/>
          <w:color w:val="000000" w:themeColor="text1"/>
          <w:spacing w:val="-2"/>
          <w:sz w:val="24"/>
          <w:szCs w:val="24"/>
          <w:lang w:val="en-GB"/>
        </w:rPr>
        <w:t>Ann. Nutr. Met. 31, 253</w:t>
      </w:r>
      <w:r w:rsidRPr="00193F6A">
        <w:rPr>
          <w:rFonts w:asciiTheme="minorBidi" w:hAnsiTheme="minorBidi" w:cstheme="minorBidi"/>
          <w:color w:val="000000" w:themeColor="text1"/>
          <w:spacing w:val="-2"/>
          <w:sz w:val="24"/>
          <w:szCs w:val="24"/>
          <w:lang w:val="en-GB"/>
        </w:rPr>
        <w:noBreakHyphen/>
        <w:t>258.</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El-Hazmi, M.A.F. (1987).  Bacterial infections and the sickling disorders. Saudi Medi</w:t>
      </w:r>
      <w:r w:rsidRPr="00193F6A">
        <w:rPr>
          <w:rFonts w:asciiTheme="minorBidi" w:hAnsiTheme="minorBidi" w:cstheme="minorBidi"/>
          <w:color w:val="000000" w:themeColor="text1"/>
          <w:spacing w:val="-2"/>
          <w:sz w:val="24"/>
          <w:szCs w:val="24"/>
        </w:rPr>
        <w:softHyphen/>
        <w:t>cal Journal 8(3), 228</w:t>
      </w:r>
      <w:r w:rsidRPr="00193F6A">
        <w:rPr>
          <w:rFonts w:asciiTheme="minorBidi" w:hAnsiTheme="minorBidi" w:cstheme="minorBidi"/>
          <w:color w:val="000000" w:themeColor="text1"/>
          <w:spacing w:val="-2"/>
          <w:sz w:val="24"/>
          <w:szCs w:val="24"/>
        </w:rPr>
        <w:noBreakHyphen/>
        <w:t>237.</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lastRenderedPageBreak/>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(1987).  Interaction between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phosphate dehydrogenase defi</w:t>
      </w:r>
      <w:r w:rsidRPr="00193F6A">
        <w:rPr>
          <w:rFonts w:asciiTheme="minorBidi" w:hAnsiTheme="minorBidi" w:cstheme="minorBidi"/>
          <w:color w:val="000000" w:themeColor="text1"/>
          <w:spacing w:val="-2"/>
          <w:sz w:val="24"/>
          <w:szCs w:val="24"/>
        </w:rPr>
        <w:softHyphen/>
        <w:t>ciency in sickle cell gene in Saudi Arabia.  Trop. &amp; georg. Med. 39, 32</w:t>
      </w:r>
      <w:r w:rsidRPr="00193F6A">
        <w:rPr>
          <w:rFonts w:asciiTheme="minorBidi" w:hAnsiTheme="minorBidi" w:cstheme="minorBidi"/>
          <w:color w:val="000000" w:themeColor="text1"/>
          <w:spacing w:val="-2"/>
          <w:sz w:val="24"/>
          <w:szCs w:val="24"/>
        </w:rPr>
        <w:noBreakHyphen/>
        <w:t>35.</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(1987). On the nature of sickle cell disease in the South</w:t>
      </w:r>
      <w:r w:rsidRPr="00193F6A">
        <w:rPr>
          <w:rFonts w:asciiTheme="minorBidi" w:hAnsiTheme="minorBidi" w:cstheme="minorBidi"/>
          <w:color w:val="000000" w:themeColor="text1"/>
          <w:spacing w:val="-2"/>
          <w:sz w:val="24"/>
          <w:szCs w:val="24"/>
        </w:rPr>
        <w:noBreakHyphen/>
        <w:t>Western Province of Saudi Arabia.  Acta Haemat. 76, 212</w:t>
      </w:r>
      <w:r w:rsidRPr="00193F6A">
        <w:rPr>
          <w:rFonts w:asciiTheme="minorBidi" w:hAnsiTheme="minorBidi" w:cstheme="minorBidi"/>
          <w:color w:val="000000" w:themeColor="text1"/>
          <w:spacing w:val="-2"/>
          <w:sz w:val="24"/>
          <w:szCs w:val="24"/>
        </w:rPr>
        <w:noBreakHyphen/>
        <w:t>216.</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(1987). The 'Normal Range' for red cell pyruvate kinase in Saudi Population.  Saudi Medical Journal 8(3), 246</w:t>
      </w:r>
      <w:r w:rsidRPr="00193F6A">
        <w:rPr>
          <w:rFonts w:asciiTheme="minorBidi" w:hAnsiTheme="minorBidi" w:cstheme="minorBidi"/>
          <w:color w:val="000000" w:themeColor="text1"/>
          <w:spacing w:val="-2"/>
          <w:sz w:val="24"/>
          <w:szCs w:val="24"/>
        </w:rPr>
        <w:noBreakHyphen/>
        <w:t>249.</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El-Hazmi, M.A.F. (1987).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 xml:space="preserve">Phosphate Dehydrogenase Deficiency in Saudi Arabia </w:t>
      </w:r>
      <w:r w:rsidRPr="00193F6A">
        <w:rPr>
          <w:rFonts w:asciiTheme="minorBidi" w:hAnsiTheme="minorBidi" w:cstheme="minorBidi"/>
          <w:color w:val="000000" w:themeColor="text1"/>
          <w:spacing w:val="-2"/>
          <w:sz w:val="24"/>
          <w:szCs w:val="24"/>
        </w:rPr>
        <w:noBreakHyphen/>
        <w:t xml:space="preserve"> A Review.  Saudi Medical Journal 8(1), 12</w:t>
      </w:r>
      <w:r w:rsidRPr="00193F6A">
        <w:rPr>
          <w:rFonts w:asciiTheme="minorBidi" w:hAnsiTheme="minorBidi" w:cstheme="minorBidi"/>
          <w:color w:val="000000" w:themeColor="text1"/>
          <w:spacing w:val="-2"/>
          <w:sz w:val="24"/>
          <w:szCs w:val="24"/>
        </w:rPr>
        <w:noBreakHyphen/>
        <w:t>20.</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Jabbar, F.A., Al</w:t>
      </w:r>
      <w:r w:rsidRPr="00193F6A">
        <w:rPr>
          <w:rFonts w:asciiTheme="minorBidi" w:hAnsiTheme="minorBidi" w:cstheme="minorBidi"/>
          <w:color w:val="000000" w:themeColor="text1"/>
          <w:spacing w:val="-2"/>
          <w:sz w:val="24"/>
          <w:szCs w:val="24"/>
        </w:rPr>
        <w:noBreakHyphen/>
        <w:t xml:space="preserve">Swailem, A.R.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(1986). ß</w:t>
      </w:r>
      <w:r w:rsidRPr="00193F6A">
        <w:rPr>
          <w:rFonts w:asciiTheme="minorBidi" w:hAnsiTheme="minorBidi" w:cstheme="minorBidi"/>
          <w:color w:val="000000" w:themeColor="text1"/>
          <w:spacing w:val="-2"/>
          <w:sz w:val="24"/>
          <w:szCs w:val="24"/>
        </w:rPr>
        <w:noBreakHyphen/>
        <w:t xml:space="preserve">Globin gene polymorphism in Saudis </w:t>
      </w:r>
      <w:r w:rsidRPr="00193F6A">
        <w:rPr>
          <w:rFonts w:asciiTheme="minorBidi" w:hAnsiTheme="minorBidi" w:cstheme="minorBidi"/>
          <w:color w:val="000000" w:themeColor="text1"/>
          <w:spacing w:val="-2"/>
          <w:sz w:val="24"/>
          <w:szCs w:val="24"/>
        </w:rPr>
        <w:noBreakHyphen/>
        <w:t xml:space="preserve"> Triple Hpa I frag</w:t>
      </w:r>
      <w:r w:rsidRPr="00193F6A">
        <w:rPr>
          <w:rFonts w:asciiTheme="minorBidi" w:hAnsiTheme="minorBidi" w:cstheme="minorBidi"/>
          <w:color w:val="000000" w:themeColor="text1"/>
          <w:spacing w:val="-2"/>
          <w:sz w:val="24"/>
          <w:szCs w:val="24"/>
        </w:rPr>
        <w:softHyphen/>
        <w:t>ments. Hum. Genet. 74, 313</w:t>
      </w:r>
      <w:r w:rsidRPr="00193F6A">
        <w:rPr>
          <w:rFonts w:asciiTheme="minorBidi" w:hAnsiTheme="minorBidi" w:cstheme="minorBidi"/>
          <w:color w:val="000000" w:themeColor="text1"/>
          <w:spacing w:val="-2"/>
          <w:sz w:val="24"/>
          <w:szCs w:val="24"/>
        </w:rPr>
        <w:noBreakHyphen/>
        <w:t>315.</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(1986). Double Heterozygote Leftward/ Rightward Deletion. a</w:t>
      </w:r>
      <w:r w:rsidRPr="00193F6A">
        <w:rPr>
          <w:rFonts w:asciiTheme="minorBidi" w:hAnsiTheme="minorBidi" w:cstheme="minorBidi"/>
          <w:color w:val="000000" w:themeColor="text1"/>
          <w:spacing w:val="-2"/>
          <w:sz w:val="24"/>
          <w:szCs w:val="24"/>
        </w:rPr>
        <w:noBreakHyphen/>
        <w:t>thala</w:t>
      </w:r>
      <w:r w:rsidRPr="00193F6A">
        <w:rPr>
          <w:rFonts w:asciiTheme="minorBidi" w:hAnsiTheme="minorBidi" w:cstheme="minorBidi"/>
          <w:color w:val="000000" w:themeColor="text1"/>
          <w:spacing w:val="-2"/>
          <w:sz w:val="24"/>
          <w:szCs w:val="24"/>
        </w:rPr>
        <w:softHyphen/>
        <w:t>ssaemia in Saudi Arabia.  Hum. Hered. 36, 222</w:t>
      </w:r>
      <w:r w:rsidRPr="00193F6A">
        <w:rPr>
          <w:rFonts w:asciiTheme="minorBidi" w:hAnsiTheme="minorBidi" w:cstheme="minorBidi"/>
          <w:color w:val="000000" w:themeColor="text1"/>
          <w:spacing w:val="-2"/>
          <w:sz w:val="24"/>
          <w:szCs w:val="24"/>
        </w:rPr>
        <w:noBreakHyphen/>
        <w:t>226.</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Al</w:t>
      </w:r>
      <w:r w:rsidRPr="00193F6A">
        <w:rPr>
          <w:rFonts w:asciiTheme="minorBidi" w:hAnsiTheme="minorBidi" w:cstheme="minorBidi"/>
          <w:color w:val="000000" w:themeColor="text1"/>
          <w:spacing w:val="-2"/>
          <w:sz w:val="24"/>
          <w:szCs w:val="24"/>
        </w:rPr>
        <w:noBreakHyphen/>
        <w:t>Swailem, A.R., Al</w:t>
      </w:r>
      <w:r w:rsidRPr="00193F6A">
        <w:rPr>
          <w:rFonts w:asciiTheme="minorBidi" w:hAnsiTheme="minorBidi" w:cstheme="minorBidi"/>
          <w:color w:val="000000" w:themeColor="text1"/>
          <w:spacing w:val="-2"/>
          <w:sz w:val="24"/>
          <w:szCs w:val="24"/>
        </w:rPr>
        <w:noBreakHyphen/>
        <w:t xml:space="preserve">Faleh, F.Z.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(1986). Frequency of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Phosphate Dehydrogenase,Pyruvate Kinase and Hexokinase Deficiency in the Saudi Population.  Hum. Hered. 36, 45</w:t>
      </w:r>
      <w:r w:rsidRPr="00193F6A">
        <w:rPr>
          <w:rFonts w:asciiTheme="minorBidi" w:hAnsiTheme="minorBidi" w:cstheme="minorBidi"/>
          <w:color w:val="000000" w:themeColor="text1"/>
          <w:spacing w:val="-2"/>
          <w:sz w:val="24"/>
          <w:szCs w:val="24"/>
        </w:rPr>
        <w:noBreakHyphen/>
        <w:t>49.</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(1986).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Phosphate Dehydrogenase Polymorphism in the Saudi Population. Hum. Hered. 36, 24</w:t>
      </w:r>
      <w:r w:rsidRPr="00193F6A">
        <w:rPr>
          <w:rFonts w:asciiTheme="minorBidi" w:hAnsiTheme="minorBidi" w:cstheme="minorBidi"/>
          <w:color w:val="000000" w:themeColor="text1"/>
          <w:spacing w:val="-2"/>
          <w:sz w:val="24"/>
          <w:szCs w:val="24"/>
        </w:rPr>
        <w:noBreakHyphen/>
        <w:t>30.</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(1985).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 xml:space="preserve">phosphate Dehydrogenase Deficiency </w:t>
      </w:r>
      <w:r w:rsidRPr="00193F6A">
        <w:rPr>
          <w:rFonts w:asciiTheme="minorBidi" w:hAnsiTheme="minorBidi" w:cstheme="minorBidi"/>
          <w:color w:val="000000" w:themeColor="text1"/>
          <w:spacing w:val="-2"/>
          <w:sz w:val="24"/>
          <w:szCs w:val="24"/>
        </w:rPr>
        <w:noBreakHyphen/>
        <w:t xml:space="preserve"> Genetic, Pathophysiological and Therapeutic Aspects. Annals of Saudi Medicine 5(4), 213</w:t>
      </w:r>
      <w:r w:rsidRPr="00193F6A">
        <w:rPr>
          <w:rFonts w:asciiTheme="minorBidi" w:hAnsiTheme="minorBidi" w:cstheme="minorBidi"/>
          <w:color w:val="000000" w:themeColor="text1"/>
          <w:spacing w:val="-2"/>
          <w:sz w:val="24"/>
          <w:szCs w:val="24"/>
        </w:rPr>
        <w:noBreakHyphen/>
        <w:t>223.</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(1985). Glutathione Reductase Deficiency in Association with Sickle Cell and Thalassaemia Genes in Saudi Population. Hum. Hered. 35, 326</w:t>
      </w:r>
      <w:r w:rsidRPr="00193F6A">
        <w:rPr>
          <w:rFonts w:asciiTheme="minorBidi" w:hAnsiTheme="minorBidi" w:cstheme="minorBidi"/>
          <w:color w:val="000000" w:themeColor="text1"/>
          <w:spacing w:val="-2"/>
          <w:sz w:val="24"/>
          <w:szCs w:val="24"/>
        </w:rPr>
        <w:noBreakHyphen/>
        <w:t>332.</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Al</w:t>
      </w:r>
      <w:r w:rsidRPr="00193F6A">
        <w:rPr>
          <w:rFonts w:asciiTheme="minorBidi" w:hAnsiTheme="minorBidi" w:cstheme="minorBidi"/>
          <w:color w:val="000000" w:themeColor="text1"/>
          <w:spacing w:val="-2"/>
          <w:sz w:val="24"/>
          <w:szCs w:val="24"/>
        </w:rPr>
        <w:noBreakHyphen/>
        <w:t>Faleh, F.Z., Al</w:t>
      </w:r>
      <w:r w:rsidRPr="00193F6A">
        <w:rPr>
          <w:rFonts w:asciiTheme="minorBidi" w:hAnsiTheme="minorBidi" w:cstheme="minorBidi"/>
          <w:color w:val="000000" w:themeColor="text1"/>
          <w:spacing w:val="-2"/>
          <w:sz w:val="24"/>
          <w:szCs w:val="24"/>
        </w:rPr>
        <w:noBreakHyphen/>
        <w:t xml:space="preserve">Mofleh, I.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(1987). Values for laboratory tests in use for diagnosis of anemias </w:t>
      </w:r>
      <w:r w:rsidRPr="00193F6A">
        <w:rPr>
          <w:rFonts w:asciiTheme="minorBidi" w:hAnsiTheme="minorBidi" w:cstheme="minorBidi"/>
          <w:color w:val="000000" w:themeColor="text1"/>
          <w:spacing w:val="-2"/>
          <w:sz w:val="24"/>
          <w:szCs w:val="24"/>
        </w:rPr>
        <w:noBreakHyphen/>
        <w:t xml:space="preserve"> Anaemias in apparently healthy individuals. Proceedings of the 6th Saudi Medical Meeting, Jeddah, 1981. pp 399</w:t>
      </w:r>
      <w:r w:rsidRPr="00193F6A">
        <w:rPr>
          <w:rFonts w:asciiTheme="minorBidi" w:hAnsiTheme="minorBidi" w:cstheme="minorBidi"/>
          <w:color w:val="000000" w:themeColor="text1"/>
          <w:spacing w:val="-2"/>
          <w:sz w:val="24"/>
          <w:szCs w:val="24"/>
        </w:rPr>
        <w:noBreakHyphen/>
        <w:t>405.</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Al</w:t>
      </w:r>
      <w:r w:rsidRPr="00193F6A">
        <w:rPr>
          <w:rFonts w:asciiTheme="minorBidi" w:hAnsiTheme="minorBidi" w:cstheme="minorBidi"/>
          <w:color w:val="000000" w:themeColor="text1"/>
          <w:spacing w:val="-2"/>
          <w:sz w:val="24"/>
          <w:szCs w:val="24"/>
        </w:rPr>
        <w:noBreakHyphen/>
        <w:t>Faleh, F.Z., Al</w:t>
      </w:r>
      <w:r w:rsidRPr="00193F6A">
        <w:rPr>
          <w:rFonts w:asciiTheme="minorBidi" w:hAnsiTheme="minorBidi" w:cstheme="minorBidi"/>
          <w:color w:val="000000" w:themeColor="text1"/>
          <w:spacing w:val="-2"/>
          <w:sz w:val="24"/>
          <w:szCs w:val="24"/>
        </w:rPr>
        <w:noBreakHyphen/>
        <w:t xml:space="preserve">Mofleh, I.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(1987). Values for haematological and biochemical parameters in healthy Saudi Arabs. Proceedings of the 6th Saudi Medical Meeting. Jeddah, 1981. pp 305</w:t>
      </w:r>
      <w:r w:rsidRPr="00193F6A">
        <w:rPr>
          <w:rFonts w:asciiTheme="minorBidi" w:hAnsiTheme="minorBidi" w:cstheme="minorBidi"/>
          <w:color w:val="000000" w:themeColor="text1"/>
          <w:spacing w:val="-2"/>
          <w:sz w:val="24"/>
          <w:szCs w:val="24"/>
        </w:rPr>
        <w:noBreakHyphen/>
        <w:t>311.</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lang w:val="en-GB"/>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(1986).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 xml:space="preserve">Phosphate Dehydrogenase Deficiency in Blood Donors </w:t>
      </w:r>
      <w:r w:rsidRPr="00193F6A">
        <w:rPr>
          <w:rFonts w:asciiTheme="minorBidi" w:hAnsiTheme="minorBidi" w:cstheme="minorBidi"/>
          <w:color w:val="000000" w:themeColor="text1"/>
          <w:spacing w:val="-2"/>
          <w:sz w:val="24"/>
          <w:szCs w:val="24"/>
        </w:rPr>
        <w:noBreakHyphen/>
        <w:t xml:space="preserve"> A Need for Reassessment. Saudi Medical Journal 7(3), 250</w:t>
      </w:r>
      <w:r w:rsidRPr="00193F6A">
        <w:rPr>
          <w:rFonts w:asciiTheme="minorBidi" w:hAnsiTheme="minorBidi" w:cstheme="minorBidi"/>
          <w:color w:val="000000" w:themeColor="text1"/>
          <w:spacing w:val="-2"/>
          <w:sz w:val="24"/>
          <w:szCs w:val="24"/>
        </w:rPr>
        <w:noBreakHyphen/>
        <w:t xml:space="preserve"> 254.</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Al</w:t>
      </w:r>
      <w:r w:rsidRPr="00193F6A">
        <w:rPr>
          <w:rFonts w:asciiTheme="minorBidi" w:hAnsiTheme="minorBidi" w:cstheme="minorBidi"/>
          <w:color w:val="000000" w:themeColor="text1"/>
          <w:spacing w:val="-2"/>
          <w:sz w:val="24"/>
          <w:szCs w:val="24"/>
        </w:rPr>
        <w:noBreakHyphen/>
        <w:t xml:space="preserve">Faleh, F.Z.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(1986). </w:t>
      </w:r>
      <w:r w:rsidRPr="00193F6A">
        <w:rPr>
          <w:rFonts w:asciiTheme="minorBidi" w:hAnsiTheme="minorBidi" w:cstheme="minorBidi"/>
          <w:color w:val="000000" w:themeColor="text1"/>
          <w:spacing w:val="-2"/>
          <w:sz w:val="24"/>
          <w:szCs w:val="24"/>
        </w:rPr>
        <w:tab/>
        <w:t xml:space="preserve">Epidemiology of Viral Hepatitis among the Saudi Population. 1. A Study of Viral Markers in Khaiber.  </w:t>
      </w:r>
      <w:r w:rsidRPr="00193F6A">
        <w:rPr>
          <w:rFonts w:asciiTheme="minorBidi" w:hAnsiTheme="minorBidi" w:cstheme="minorBidi"/>
          <w:color w:val="000000" w:themeColor="text1"/>
          <w:spacing w:val="-2"/>
          <w:sz w:val="24"/>
          <w:szCs w:val="24"/>
          <w:lang w:val="en-GB"/>
        </w:rPr>
        <w:t>Saudi Medical Jour</w:t>
      </w:r>
      <w:r w:rsidRPr="00193F6A">
        <w:rPr>
          <w:rFonts w:asciiTheme="minorBidi" w:hAnsiTheme="minorBidi" w:cstheme="minorBidi"/>
          <w:color w:val="000000" w:themeColor="text1"/>
          <w:spacing w:val="-2"/>
          <w:sz w:val="24"/>
          <w:szCs w:val="24"/>
          <w:lang w:val="en-GB"/>
        </w:rPr>
        <w:softHyphen/>
        <w:t>nal 7(2), 122</w:t>
      </w:r>
      <w:r w:rsidRPr="00193F6A">
        <w:rPr>
          <w:rFonts w:asciiTheme="minorBidi" w:hAnsiTheme="minorBidi" w:cstheme="minorBidi"/>
          <w:color w:val="000000" w:themeColor="text1"/>
          <w:spacing w:val="-2"/>
          <w:sz w:val="24"/>
          <w:szCs w:val="24"/>
          <w:lang w:val="en-GB"/>
        </w:rPr>
        <w:noBreakHyphen/>
        <w:t>129.</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Bahakim, H.M. (1986). Immunoglobulin D </w:t>
      </w:r>
      <w:r w:rsidRPr="00193F6A">
        <w:rPr>
          <w:rFonts w:asciiTheme="minorBidi" w:hAnsiTheme="minorBidi" w:cstheme="minorBidi"/>
          <w:color w:val="000000" w:themeColor="text1"/>
          <w:spacing w:val="-2"/>
          <w:sz w:val="24"/>
          <w:szCs w:val="24"/>
        </w:rPr>
        <w:noBreakHyphen/>
        <w:t xml:space="preserve"> What do we know about it? Saudi Medical Journal 7(2), 106</w:t>
      </w:r>
      <w:r w:rsidRPr="00193F6A">
        <w:rPr>
          <w:rFonts w:asciiTheme="minorBidi" w:hAnsiTheme="minorBidi" w:cstheme="minorBidi"/>
          <w:color w:val="000000" w:themeColor="text1"/>
          <w:spacing w:val="-2"/>
          <w:sz w:val="24"/>
          <w:szCs w:val="24"/>
        </w:rPr>
        <w:noBreakHyphen/>
        <w:t>115.</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(1985). Frequency of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Phosphate Dehydrogenase Deficiency in Sickle Cell Disease. Hum. Hered. 35, 143</w:t>
      </w:r>
      <w:r w:rsidRPr="00193F6A">
        <w:rPr>
          <w:rFonts w:asciiTheme="minorBidi" w:hAnsiTheme="minorBidi" w:cstheme="minorBidi"/>
          <w:color w:val="000000" w:themeColor="text1"/>
          <w:spacing w:val="-2"/>
          <w:sz w:val="24"/>
          <w:szCs w:val="24"/>
        </w:rPr>
        <w:noBreakHyphen/>
        <w:t>147.</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lastRenderedPageBreak/>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(1985). Hepatitis in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 xml:space="preserve">phosphate Dehydrogenase Deficients </w:t>
      </w:r>
      <w:r w:rsidRPr="00193F6A">
        <w:rPr>
          <w:rFonts w:asciiTheme="minorBidi" w:hAnsiTheme="minorBidi" w:cstheme="minorBidi"/>
          <w:color w:val="000000" w:themeColor="text1"/>
          <w:spacing w:val="-2"/>
          <w:sz w:val="24"/>
          <w:szCs w:val="24"/>
        </w:rPr>
        <w:noBreakHyphen/>
        <w:t xml:space="preserve"> A Case for Concern in Saudi Arabia?  Saudi Medical Journal 6(6), 519</w:t>
      </w:r>
      <w:r w:rsidRPr="00193F6A">
        <w:rPr>
          <w:rFonts w:asciiTheme="minorBidi" w:hAnsiTheme="minorBidi" w:cstheme="minorBidi"/>
          <w:color w:val="000000" w:themeColor="text1"/>
          <w:spacing w:val="-2"/>
          <w:sz w:val="24"/>
          <w:szCs w:val="24"/>
        </w:rPr>
        <w:noBreakHyphen/>
        <w:t>522</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El-Hazmi, M.A.F. and Bahakim, H.M. (1985). Therapy of Sickle Cell Anaemia </w:t>
      </w:r>
      <w:r w:rsidRPr="00193F6A">
        <w:rPr>
          <w:rFonts w:asciiTheme="minorBidi" w:hAnsiTheme="minorBidi" w:cstheme="minorBidi"/>
          <w:color w:val="000000" w:themeColor="text1"/>
          <w:spacing w:val="-2"/>
          <w:sz w:val="24"/>
          <w:szCs w:val="24"/>
        </w:rPr>
        <w:noBreakHyphen/>
        <w:t xml:space="preserve"> The State of the Art. Saudi Medical Journal 6(3), 257</w:t>
      </w:r>
      <w:r w:rsidRPr="00193F6A">
        <w:rPr>
          <w:rFonts w:asciiTheme="minorBidi" w:hAnsiTheme="minorBidi" w:cstheme="minorBidi"/>
          <w:color w:val="000000" w:themeColor="text1"/>
          <w:spacing w:val="-2"/>
          <w:sz w:val="24"/>
          <w:szCs w:val="24"/>
        </w:rPr>
        <w:noBreakHyphen/>
        <w:t>263.</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(1984). </w:t>
      </w:r>
      <w:r w:rsidRPr="00193F6A">
        <w:rPr>
          <w:rFonts w:asciiTheme="minorBidi" w:hAnsiTheme="minorBidi" w:cstheme="minorBidi"/>
          <w:color w:val="000000" w:themeColor="text1"/>
          <w:spacing w:val="-2"/>
          <w:sz w:val="24"/>
          <w:szCs w:val="24"/>
        </w:rPr>
        <w:tab/>
        <w:t xml:space="preserve">Aspects of sickle cell gene in Saudi Arabia </w:t>
      </w:r>
      <w:r w:rsidRPr="00193F6A">
        <w:rPr>
          <w:rFonts w:asciiTheme="minorBidi" w:hAnsiTheme="minorBidi" w:cstheme="minorBidi"/>
          <w:color w:val="000000" w:themeColor="text1"/>
          <w:spacing w:val="-2"/>
          <w:sz w:val="24"/>
          <w:szCs w:val="24"/>
        </w:rPr>
        <w:noBreakHyphen/>
        <w:t xml:space="preserve"> interaction with G</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PD defi</w:t>
      </w:r>
      <w:r w:rsidRPr="00193F6A">
        <w:rPr>
          <w:rFonts w:asciiTheme="minorBidi" w:hAnsiTheme="minorBidi" w:cstheme="minorBidi"/>
          <w:color w:val="000000" w:themeColor="text1"/>
          <w:spacing w:val="-2"/>
          <w:sz w:val="24"/>
          <w:szCs w:val="24"/>
        </w:rPr>
        <w:softHyphen/>
        <w:t>cinecy.  Hum. Genet. 68, 320</w:t>
      </w:r>
      <w:r w:rsidRPr="00193F6A">
        <w:rPr>
          <w:rFonts w:asciiTheme="minorBidi" w:hAnsiTheme="minorBidi" w:cstheme="minorBidi"/>
          <w:color w:val="000000" w:themeColor="text1"/>
          <w:spacing w:val="-2"/>
          <w:sz w:val="24"/>
          <w:szCs w:val="24"/>
        </w:rPr>
        <w:noBreakHyphen/>
        <w:t>232.</w:t>
      </w:r>
    </w:p>
    <w:p w:rsidR="00297B94" w:rsidRPr="00193F6A" w:rsidRDefault="00297B94"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w:t>
      </w:r>
      <w:r w:rsidR="00DC13C8" w:rsidRPr="00193F6A">
        <w:rPr>
          <w:rFonts w:asciiTheme="minorBidi" w:hAnsiTheme="minorBidi" w:cstheme="minorBidi"/>
          <w:color w:val="000000" w:themeColor="text1"/>
          <w:spacing w:val="-2"/>
          <w:sz w:val="24"/>
          <w:szCs w:val="24"/>
        </w:rPr>
        <w:t>l</w:t>
      </w:r>
      <w:r w:rsidR="00DC13C8" w:rsidRPr="00193F6A">
        <w:rPr>
          <w:rFonts w:asciiTheme="minorBidi" w:hAnsiTheme="minorBidi" w:cstheme="minorBidi"/>
          <w:color w:val="000000" w:themeColor="text1"/>
          <w:spacing w:val="-2"/>
          <w:sz w:val="24"/>
          <w:szCs w:val="24"/>
        </w:rPr>
        <w:noBreakHyphen/>
        <w:t>Hazmi, M.A.F., Al</w:t>
      </w:r>
      <w:r w:rsidR="00DC13C8" w:rsidRPr="00193F6A">
        <w:rPr>
          <w:rFonts w:asciiTheme="minorBidi" w:hAnsiTheme="minorBidi" w:cstheme="minorBidi"/>
          <w:color w:val="000000" w:themeColor="text1"/>
          <w:spacing w:val="-2"/>
          <w:sz w:val="24"/>
          <w:szCs w:val="24"/>
        </w:rPr>
        <w:noBreakHyphen/>
        <w:t>Faleh, F.Z., Al</w:t>
      </w:r>
      <w:r w:rsidR="00DC13C8" w:rsidRPr="00193F6A">
        <w:rPr>
          <w:rFonts w:asciiTheme="minorBidi" w:hAnsiTheme="minorBidi" w:cstheme="minorBidi"/>
          <w:color w:val="000000" w:themeColor="text1"/>
          <w:spacing w:val="-2"/>
          <w:sz w:val="24"/>
          <w:szCs w:val="24"/>
        </w:rPr>
        <w:noBreakHyphen/>
        <w:t xml:space="preserve">Mofleh, I.A. </w:t>
      </w:r>
      <w:r w:rsidR="00DC13C8" w:rsidRPr="00193F6A">
        <w:rPr>
          <w:rFonts w:asciiTheme="minorBidi" w:hAnsiTheme="minorBidi" w:cstheme="minorBidi"/>
          <w:b/>
          <w:color w:val="000000" w:themeColor="text1"/>
          <w:spacing w:val="-2"/>
          <w:sz w:val="24"/>
          <w:szCs w:val="24"/>
        </w:rPr>
        <w:t>Warsy, A.S.</w:t>
      </w:r>
      <w:r w:rsidR="00DC13C8" w:rsidRPr="00193F6A">
        <w:rPr>
          <w:rFonts w:asciiTheme="minorBidi" w:hAnsiTheme="minorBidi" w:cstheme="minorBidi"/>
          <w:color w:val="000000" w:themeColor="text1"/>
          <w:spacing w:val="-2"/>
          <w:sz w:val="24"/>
          <w:szCs w:val="24"/>
        </w:rPr>
        <w:t xml:space="preserve"> and Al</w:t>
      </w:r>
      <w:r w:rsidR="00DC13C8" w:rsidRPr="00193F6A">
        <w:rPr>
          <w:rFonts w:asciiTheme="minorBidi" w:hAnsiTheme="minorBidi" w:cstheme="minorBidi"/>
          <w:color w:val="000000" w:themeColor="text1"/>
          <w:spacing w:val="-2"/>
          <w:sz w:val="24"/>
          <w:szCs w:val="24"/>
        </w:rPr>
        <w:noBreakHyphen/>
        <w:t>Askah, A.K. (1982). Establishment of normal 'reference' ranges for biochemical parameters for healthy Saudi Arabs.  Trop. geogr. Med. 34, 323</w:t>
      </w:r>
      <w:r w:rsidR="00DC13C8" w:rsidRPr="00193F6A">
        <w:rPr>
          <w:rFonts w:asciiTheme="minorBidi" w:hAnsiTheme="minorBidi" w:cstheme="minorBidi"/>
          <w:color w:val="000000" w:themeColor="text1"/>
          <w:spacing w:val="-2"/>
          <w:sz w:val="24"/>
          <w:szCs w:val="24"/>
        </w:rPr>
        <w:noBreakHyphen/>
        <w:t>332</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w:t>
      </w:r>
      <w:r w:rsidR="00297B94" w:rsidRPr="00193F6A">
        <w:rPr>
          <w:rFonts w:asciiTheme="minorBidi" w:hAnsiTheme="minorBidi" w:cstheme="minorBidi"/>
          <w:color w:val="000000" w:themeColor="text1"/>
          <w:spacing w:val="-2"/>
          <w:sz w:val="24"/>
          <w:szCs w:val="24"/>
        </w:rPr>
        <w:t>E</w:t>
      </w:r>
      <w:r w:rsidRPr="00193F6A">
        <w:rPr>
          <w:rFonts w:asciiTheme="minorBidi" w:hAnsiTheme="minorBidi" w:cstheme="minorBidi"/>
          <w:color w:val="000000" w:themeColor="text1"/>
          <w:spacing w:val="-2"/>
          <w:sz w:val="24"/>
          <w:szCs w:val="24"/>
        </w:rPr>
        <w:t>l-Hazmi, M.A.F., Al</w:t>
      </w:r>
      <w:r w:rsidRPr="00193F6A">
        <w:rPr>
          <w:rFonts w:asciiTheme="minorBidi" w:hAnsiTheme="minorBidi" w:cstheme="minorBidi"/>
          <w:color w:val="000000" w:themeColor="text1"/>
          <w:spacing w:val="-2"/>
          <w:sz w:val="24"/>
          <w:szCs w:val="24"/>
        </w:rPr>
        <w:noBreakHyphen/>
        <w:t>Faleh, F.Z., Al</w:t>
      </w:r>
      <w:r w:rsidRPr="00193F6A">
        <w:rPr>
          <w:rFonts w:asciiTheme="minorBidi" w:hAnsiTheme="minorBidi" w:cstheme="minorBidi"/>
          <w:color w:val="000000" w:themeColor="text1"/>
          <w:spacing w:val="-2"/>
          <w:sz w:val="24"/>
          <w:szCs w:val="24"/>
        </w:rPr>
        <w:noBreakHyphen/>
        <w:t xml:space="preserve">Mofleh, I.A.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Al</w:t>
      </w:r>
      <w:r w:rsidRPr="00193F6A">
        <w:rPr>
          <w:rFonts w:asciiTheme="minorBidi" w:hAnsiTheme="minorBidi" w:cstheme="minorBidi"/>
          <w:color w:val="000000" w:themeColor="text1"/>
          <w:spacing w:val="-2"/>
          <w:sz w:val="24"/>
          <w:szCs w:val="24"/>
        </w:rPr>
        <w:noBreakHyphen/>
        <w:t>Askah, A.K. (1982). Establishment of normal 'reference' ranges for haemato</w:t>
      </w:r>
      <w:r w:rsidRPr="00193F6A">
        <w:rPr>
          <w:rFonts w:asciiTheme="minorBidi" w:hAnsiTheme="minorBidi" w:cstheme="minorBidi"/>
          <w:color w:val="000000" w:themeColor="text1"/>
          <w:spacing w:val="-2"/>
          <w:sz w:val="24"/>
          <w:szCs w:val="24"/>
        </w:rPr>
        <w:softHyphen/>
        <w:t>logi</w:t>
      </w:r>
      <w:r w:rsidRPr="00193F6A">
        <w:rPr>
          <w:rFonts w:asciiTheme="minorBidi" w:hAnsiTheme="minorBidi" w:cstheme="minorBidi"/>
          <w:color w:val="000000" w:themeColor="text1"/>
          <w:spacing w:val="-2"/>
          <w:sz w:val="24"/>
          <w:szCs w:val="24"/>
        </w:rPr>
        <w:softHyphen/>
        <w:t>cal parameters for healthy Saudi Arabs. Trop. geogr. Med. 34, 333</w:t>
      </w:r>
      <w:r w:rsidRPr="00193F6A">
        <w:rPr>
          <w:rFonts w:asciiTheme="minorBidi" w:hAnsiTheme="minorBidi" w:cstheme="minorBidi"/>
          <w:color w:val="000000" w:themeColor="text1"/>
          <w:spacing w:val="-2"/>
          <w:sz w:val="24"/>
          <w:szCs w:val="24"/>
        </w:rPr>
        <w:noBreakHyphen/>
        <w:t>334.</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Wright, G.L.,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Holryode, M.J. and Trayer, I.P. (1976). Purification of the hexokinase by affinity chromato</w:t>
      </w:r>
      <w:r w:rsidRPr="00193F6A">
        <w:rPr>
          <w:rFonts w:asciiTheme="minorBidi" w:hAnsiTheme="minorBidi" w:cstheme="minorBidi"/>
          <w:color w:val="000000" w:themeColor="text1"/>
          <w:spacing w:val="-2"/>
          <w:sz w:val="24"/>
          <w:szCs w:val="24"/>
        </w:rPr>
        <w:softHyphen/>
        <w:t>graphy on Sepharose</w:t>
      </w:r>
      <w:r w:rsidRPr="00193F6A">
        <w:rPr>
          <w:rFonts w:asciiTheme="minorBidi" w:hAnsiTheme="minorBidi" w:cstheme="minorBidi"/>
          <w:color w:val="000000" w:themeColor="text1"/>
          <w:spacing w:val="-2"/>
          <w:sz w:val="24"/>
          <w:szCs w:val="24"/>
        </w:rPr>
        <w:noBreakHyphen/>
        <w:t xml:space="preserve"> N</w:t>
      </w:r>
      <w:r w:rsidRPr="00193F6A">
        <w:rPr>
          <w:rFonts w:asciiTheme="minorBidi" w:hAnsiTheme="minorBidi" w:cstheme="minorBidi"/>
          <w:color w:val="000000" w:themeColor="text1"/>
          <w:spacing w:val="-2"/>
          <w:sz w:val="24"/>
          <w:szCs w:val="24"/>
        </w:rPr>
        <w:noBreakHyphen/>
        <w:t>aminoacyl glucoamine derivatives.  Biochem. J. 175, 125</w:t>
      </w:r>
      <w:r w:rsidRPr="00193F6A">
        <w:rPr>
          <w:rFonts w:asciiTheme="minorBidi" w:hAnsiTheme="minorBidi" w:cstheme="minorBidi"/>
          <w:color w:val="000000" w:themeColor="text1"/>
          <w:spacing w:val="-2"/>
          <w:sz w:val="24"/>
          <w:szCs w:val="24"/>
        </w:rPr>
        <w:noBreakHyphen/>
        <w:t>135.</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Wright, G.L., Holroyde, M.J.,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Trayer, I.P. (1976). Purification of mammalian hexokinase by affinity chromato</w:t>
      </w:r>
      <w:r w:rsidRPr="00193F6A">
        <w:rPr>
          <w:rFonts w:asciiTheme="minorBidi" w:hAnsiTheme="minorBidi" w:cstheme="minorBidi"/>
          <w:color w:val="000000" w:themeColor="text1"/>
          <w:spacing w:val="-2"/>
          <w:sz w:val="24"/>
          <w:szCs w:val="24"/>
        </w:rPr>
        <w:softHyphen/>
        <w:t>graphy on Sepharose</w:t>
      </w:r>
      <w:r w:rsidRPr="00193F6A">
        <w:rPr>
          <w:rFonts w:asciiTheme="minorBidi" w:hAnsiTheme="minorBidi" w:cstheme="minorBidi"/>
          <w:color w:val="000000" w:themeColor="text1"/>
          <w:spacing w:val="-2"/>
          <w:sz w:val="24"/>
          <w:szCs w:val="24"/>
        </w:rPr>
        <w:noBreakHyphen/>
        <w:t>N</w:t>
      </w:r>
      <w:r w:rsidRPr="00193F6A">
        <w:rPr>
          <w:rFonts w:asciiTheme="minorBidi" w:hAnsiTheme="minorBidi" w:cstheme="minorBidi"/>
          <w:color w:val="000000" w:themeColor="text1"/>
          <w:spacing w:val="-2"/>
          <w:sz w:val="24"/>
          <w:szCs w:val="24"/>
        </w:rPr>
        <w:noBreakHyphen/>
        <w:t>amino</w:t>
      </w:r>
      <w:r w:rsidRPr="00193F6A">
        <w:rPr>
          <w:rFonts w:asciiTheme="minorBidi" w:hAnsiTheme="minorBidi" w:cstheme="minorBidi"/>
          <w:color w:val="000000" w:themeColor="text1"/>
          <w:spacing w:val="-2"/>
          <w:sz w:val="24"/>
          <w:szCs w:val="24"/>
        </w:rPr>
        <w:noBreakHyphen/>
        <w:t>acyl glucosamine deri</w:t>
      </w:r>
      <w:r w:rsidRPr="00193F6A">
        <w:rPr>
          <w:rFonts w:asciiTheme="minorBidi" w:hAnsiTheme="minorBidi" w:cstheme="minorBidi"/>
          <w:color w:val="000000" w:themeColor="text1"/>
          <w:spacing w:val="-2"/>
          <w:sz w:val="24"/>
          <w:szCs w:val="24"/>
        </w:rPr>
        <w:softHyphen/>
        <w:t>vatives.  Biochem. Soc. Trans. 4, 1052</w:t>
      </w:r>
      <w:r w:rsidRPr="00193F6A">
        <w:rPr>
          <w:rFonts w:asciiTheme="minorBidi" w:hAnsiTheme="minorBidi" w:cstheme="minorBidi"/>
          <w:color w:val="000000" w:themeColor="text1"/>
          <w:spacing w:val="-2"/>
          <w:sz w:val="24"/>
          <w:szCs w:val="24"/>
        </w:rPr>
        <w:noBreakHyphen/>
        <w:t>1053.</w:t>
      </w:r>
    </w:p>
    <w:p w:rsidR="00297B94" w:rsidRPr="00193F6A" w:rsidRDefault="00297B94"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H</w:t>
      </w:r>
      <w:r w:rsidR="00DC13C8" w:rsidRPr="00193F6A">
        <w:rPr>
          <w:rFonts w:asciiTheme="minorBidi" w:hAnsiTheme="minorBidi" w:cstheme="minorBidi"/>
          <w:color w:val="000000" w:themeColor="text1"/>
          <w:spacing w:val="-2"/>
          <w:sz w:val="24"/>
          <w:szCs w:val="24"/>
        </w:rPr>
        <w:t xml:space="preserve">olryode, M.J., Allen, M.B., Storer, A.C., </w:t>
      </w:r>
      <w:r w:rsidR="00DC13C8" w:rsidRPr="00193F6A">
        <w:rPr>
          <w:rFonts w:asciiTheme="minorBidi" w:hAnsiTheme="minorBidi" w:cstheme="minorBidi"/>
          <w:b/>
          <w:color w:val="000000" w:themeColor="text1"/>
          <w:spacing w:val="-2"/>
          <w:sz w:val="24"/>
          <w:szCs w:val="24"/>
        </w:rPr>
        <w:t>Warsy, A.S.</w:t>
      </w:r>
      <w:r w:rsidR="00DC13C8" w:rsidRPr="00193F6A">
        <w:rPr>
          <w:rFonts w:asciiTheme="minorBidi" w:hAnsiTheme="minorBidi" w:cstheme="minorBidi"/>
          <w:color w:val="000000" w:themeColor="text1"/>
          <w:spacing w:val="-2"/>
          <w:sz w:val="24"/>
          <w:szCs w:val="24"/>
        </w:rPr>
        <w:t>, Chesler, J.M.E., Trayer, I.P., Cornish</w:t>
      </w:r>
      <w:r w:rsidR="00DC13C8" w:rsidRPr="00193F6A">
        <w:rPr>
          <w:rFonts w:asciiTheme="minorBidi" w:hAnsiTheme="minorBidi" w:cstheme="minorBidi"/>
          <w:color w:val="000000" w:themeColor="text1"/>
          <w:spacing w:val="-2"/>
          <w:sz w:val="24"/>
          <w:szCs w:val="24"/>
        </w:rPr>
        <w:noBreakHyphen/>
        <w:t>Bowden, A.I. and Walker, D.G. (1976). The purification of high yield and characterisation of rat hepatic glucokinase.  Biochem. J. 153, 353</w:t>
      </w:r>
      <w:r w:rsidR="00DC13C8" w:rsidRPr="00193F6A">
        <w:rPr>
          <w:rFonts w:asciiTheme="minorBidi" w:hAnsiTheme="minorBidi" w:cstheme="minorBidi"/>
          <w:color w:val="000000" w:themeColor="text1"/>
          <w:spacing w:val="-2"/>
          <w:sz w:val="24"/>
          <w:szCs w:val="24"/>
        </w:rPr>
        <w:noBreakHyphen/>
        <w:t>373.</w:t>
      </w:r>
    </w:p>
    <w:p w:rsidR="00297B94"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Norton, G. and Stein, M. (1974). Proteinase inhibitors from broad bean. Isolation and purifi</w:t>
      </w:r>
      <w:r w:rsidRPr="00193F6A">
        <w:rPr>
          <w:rFonts w:asciiTheme="minorBidi" w:hAnsiTheme="minorBidi" w:cstheme="minorBidi"/>
          <w:color w:val="000000" w:themeColor="text1"/>
          <w:spacing w:val="-2"/>
          <w:sz w:val="24"/>
          <w:szCs w:val="24"/>
        </w:rPr>
        <w:softHyphen/>
        <w:t>cation. Phytochem. 13, 2481</w:t>
      </w:r>
      <w:r w:rsidRPr="00193F6A">
        <w:rPr>
          <w:rFonts w:asciiTheme="minorBidi" w:hAnsiTheme="minorBidi" w:cstheme="minorBidi"/>
          <w:color w:val="000000" w:themeColor="text1"/>
          <w:spacing w:val="-2"/>
          <w:sz w:val="24"/>
          <w:szCs w:val="24"/>
        </w:rPr>
        <w:noBreakHyphen/>
        <w:t>2486.</w:t>
      </w:r>
    </w:p>
    <w:p w:rsidR="00DC13C8" w:rsidRPr="00193F6A" w:rsidRDefault="00DC13C8" w:rsidP="00193F6A">
      <w:pPr>
        <w:widowControl w:val="0"/>
        <w:numPr>
          <w:ilvl w:val="0"/>
          <w:numId w:val="30"/>
        </w:numPr>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Stein, M. (1973). Trypsin inhibitors of broad bean (Vicia faba L). Qual. Plant. Pl. Fds. Human Nutr. 23, 157</w:t>
      </w:r>
      <w:r w:rsidRPr="00193F6A">
        <w:rPr>
          <w:rFonts w:asciiTheme="minorBidi" w:hAnsiTheme="minorBidi" w:cstheme="minorBidi"/>
          <w:color w:val="000000" w:themeColor="text1"/>
          <w:spacing w:val="-2"/>
          <w:sz w:val="24"/>
          <w:szCs w:val="24"/>
        </w:rPr>
        <w:noBreakHyphen/>
        <w:t>169.</w:t>
      </w:r>
    </w:p>
    <w:p w:rsidR="00DC13C8" w:rsidRPr="00193F6A" w:rsidRDefault="00DC13C8" w:rsidP="00193F6A">
      <w:pPr>
        <w:tabs>
          <w:tab w:val="left" w:pos="-720"/>
        </w:tabs>
        <w:suppressAutoHyphens/>
        <w:ind w:left="720" w:hanging="720"/>
        <w:jc w:val="both"/>
        <w:rPr>
          <w:rFonts w:asciiTheme="minorBidi" w:hAnsiTheme="minorBidi" w:cstheme="minorBidi"/>
          <w:color w:val="000000" w:themeColor="text1"/>
          <w:spacing w:val="-2"/>
          <w:sz w:val="24"/>
          <w:szCs w:val="24"/>
        </w:rPr>
      </w:pPr>
    </w:p>
    <w:p w:rsidR="00FE753D" w:rsidRPr="00193F6A" w:rsidRDefault="00FE753D" w:rsidP="00193F6A">
      <w:pPr>
        <w:tabs>
          <w:tab w:val="left" w:pos="-720"/>
        </w:tabs>
        <w:suppressAutoHyphens/>
        <w:ind w:left="720" w:hanging="720"/>
        <w:jc w:val="both"/>
        <w:rPr>
          <w:rFonts w:asciiTheme="minorBidi" w:hAnsiTheme="minorBidi" w:cstheme="minorBidi"/>
          <w:color w:val="000000" w:themeColor="text1"/>
          <w:spacing w:val="-2"/>
          <w:sz w:val="24"/>
          <w:szCs w:val="24"/>
        </w:rPr>
      </w:pPr>
    </w:p>
    <w:p w:rsidR="00FE753D" w:rsidRPr="00193F6A" w:rsidRDefault="00FE753D" w:rsidP="00193F6A">
      <w:pPr>
        <w:tabs>
          <w:tab w:val="left" w:pos="-720"/>
        </w:tabs>
        <w:suppressAutoHyphens/>
        <w:ind w:left="720" w:hanging="720"/>
        <w:jc w:val="both"/>
        <w:rPr>
          <w:rFonts w:asciiTheme="minorBidi" w:hAnsiTheme="minorBidi" w:cstheme="minorBidi"/>
          <w:color w:val="000000" w:themeColor="text1"/>
          <w:spacing w:val="-2"/>
          <w:sz w:val="24"/>
          <w:szCs w:val="24"/>
        </w:rPr>
      </w:pPr>
    </w:p>
    <w:p w:rsidR="00FE753D" w:rsidRPr="00193F6A" w:rsidRDefault="00FE753D" w:rsidP="00193F6A">
      <w:pPr>
        <w:tabs>
          <w:tab w:val="left" w:pos="-720"/>
        </w:tabs>
        <w:suppressAutoHyphens/>
        <w:ind w:left="720" w:hanging="720"/>
        <w:jc w:val="both"/>
        <w:rPr>
          <w:rFonts w:asciiTheme="minorBidi" w:hAnsiTheme="minorBidi" w:cstheme="minorBidi"/>
          <w:color w:val="000000" w:themeColor="text1"/>
          <w:spacing w:val="-2"/>
          <w:sz w:val="24"/>
          <w:szCs w:val="24"/>
        </w:rPr>
      </w:pPr>
    </w:p>
    <w:p w:rsidR="00DC13C8" w:rsidRPr="00193F6A" w:rsidRDefault="00DC13C8" w:rsidP="00193F6A">
      <w:pPr>
        <w:tabs>
          <w:tab w:val="left" w:pos="-720"/>
        </w:tabs>
        <w:suppressAutoHyphens/>
        <w:ind w:left="720" w:hanging="720"/>
        <w:jc w:val="both"/>
        <w:rPr>
          <w:rFonts w:asciiTheme="minorBidi" w:hAnsiTheme="minorBidi" w:cstheme="minorBidi"/>
          <w:color w:val="000000" w:themeColor="text1"/>
          <w:spacing w:val="-2"/>
          <w:sz w:val="24"/>
          <w:szCs w:val="24"/>
        </w:rPr>
      </w:pPr>
    </w:p>
    <w:p w:rsidR="00983612" w:rsidRPr="00193F6A" w:rsidRDefault="00297B94" w:rsidP="00193F6A">
      <w:pPr>
        <w:tabs>
          <w:tab w:val="left" w:pos="-720"/>
        </w:tabs>
        <w:suppressAutoHyphens/>
        <w:ind w:left="720" w:right="29" w:hanging="720"/>
        <w:jc w:val="both"/>
        <w:rPr>
          <w:rFonts w:asciiTheme="minorBidi" w:hAnsiTheme="minorBidi" w:cstheme="minorBidi"/>
          <w:b/>
          <w:color w:val="000000" w:themeColor="text1"/>
          <w:spacing w:val="-2"/>
          <w:sz w:val="24"/>
          <w:szCs w:val="24"/>
        </w:rPr>
      </w:pPr>
      <w:r w:rsidRPr="00193F6A">
        <w:rPr>
          <w:rFonts w:asciiTheme="minorBidi" w:hAnsiTheme="minorBidi" w:cstheme="minorBidi"/>
          <w:b/>
          <w:color w:val="000000" w:themeColor="text1"/>
          <w:spacing w:val="-2"/>
          <w:sz w:val="24"/>
          <w:szCs w:val="24"/>
        </w:rPr>
        <w:t>Acc</w:t>
      </w:r>
      <w:r w:rsidR="00983612" w:rsidRPr="00193F6A">
        <w:rPr>
          <w:rFonts w:asciiTheme="minorBidi" w:hAnsiTheme="minorBidi" w:cstheme="minorBidi"/>
          <w:b/>
          <w:color w:val="000000" w:themeColor="text1"/>
          <w:spacing w:val="-2"/>
          <w:sz w:val="24"/>
          <w:szCs w:val="24"/>
        </w:rPr>
        <w:t>epted Papers</w:t>
      </w:r>
    </w:p>
    <w:p w:rsidR="00983612" w:rsidRPr="00193F6A" w:rsidRDefault="00500D02" w:rsidP="00193F6A">
      <w:pPr>
        <w:tabs>
          <w:tab w:val="left" w:pos="-720"/>
        </w:tabs>
        <w:suppressAutoHyphens/>
        <w:ind w:left="720" w:hanging="72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z w:val="24"/>
          <w:szCs w:val="24"/>
        </w:rPr>
        <mc:AlternateContent>
          <mc:Choice Requires="wps">
            <w:drawing>
              <wp:anchor distT="0" distB="0" distL="114300" distR="114300" simplePos="0" relativeHeight="251660288" behindDoc="1" locked="0" layoutInCell="0" allowOverlap="1" wp14:anchorId="4E1AA9B8" wp14:editId="6FEDD1D4">
                <wp:simplePos x="0" y="0"/>
                <wp:positionH relativeFrom="column">
                  <wp:posOffset>1920240</wp:posOffset>
                </wp:positionH>
                <wp:positionV relativeFrom="paragraph">
                  <wp:posOffset>-301625</wp:posOffset>
                </wp:positionV>
                <wp:extent cx="1920875" cy="369570"/>
                <wp:effectExtent l="0" t="0" r="79375" b="4953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36957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E335D82" id="AutoShape 16" o:spid="_x0000_s1026" style="position:absolute;margin-left:151.2pt;margin-top:-23.75pt;width:151.2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L8bQIAAOgEAAAOAAAAZHJzL2Uyb0RvYy54bWysVE1v1DAQvSPxHyzfaT663W2jZquqpQiJ&#10;j4qCOHttJzE4dhh7N1t+PePZdNmlnBA5RJ6M/fzevJlcXm17yzYagvGu5sVJzpl20ivj2pp/+Xz3&#10;6pyzEIVTwnqna/6oA79avnxxOQ6VLn3nrdLAEMSFahxq3sU4VFkWZKd7EU78oB0mGw+9iBhCmykQ&#10;I6L3NivzfJ6NHtQAXuoQ8OvtLsmXhN80WsaPTRN0ZLbmyC3SG+i9Su9seSmqFsTQGTnREP/AohfG&#10;4aV7qFsRBVuDeQbVGwk++CaeSN9nvmmM1KQB1RT5H2oeOjFo0oLFCcO+TOH/wcoPm3tgRtX8lDMn&#10;erToeh093cyKearPOIQKtz0M95AUhuGdl98Dc/6mE67V1wB+7LRQyKpI+7OjAykIeJStxvdeIbxA&#10;eCrVtoE+AWIR2JYcedw7oreRSfxYXJT5+eKMM4m50/nF2YIsy0T1dHqAEN9o37O0qDn4tVOf0Ha6&#10;QmzehUi2qEmcUN84a3qLJm+ERYXz+YJIi2rajNhPmCTXW6PujLUUQLu6scDwaM3v6JkOh8Nt1rER&#10;uZeLPCcaR8lwiJHT8zcMEkLdmWr72ilaR2Hsbo00rUucNHX5pNOvo4aHTo1MmVSOs0V5ihOoDLZ8&#10;mZfFLJ9xJmyLsyojcAY+fjWxI7tT8Z+JPCK4R0eTjy4my5PLu25ZefWIjiM42Yq/B1x0Hn5yNuKo&#10;1Tz8WAvQnNm3DrvmopjN0mxSMEPKGMBhZnWYEU4iVM0jCqHlTdzN83oA03Z4U0EynE+N3Jj41JI7&#10;VlN/4jiRiGn007wexrTr9w9q+QsAAP//AwBQSwMEFAAGAAgAAAAhAEiGjhjhAAAACgEAAA8AAABk&#10;cnMvZG93bnJldi54bWxMj0FLw0AQhe+C/2EZwYu0u8bY2jSbUgS9CIJtDx432WkSzM6G7KaN/fWO&#10;Jz0O7+O9b/LN5DpxwiG0njTczxUIpMrblmoNh/3L7AlEiIas6Tyhhm8MsCmur3KTWX+mDzztYi24&#10;hEJmNDQx9pmUoWrQmTD3PRJnRz84E/kcamkHc+Zy18lEqYV0piVeaEyPzw1WX7vRaUjH4O62+/fX&#10;KjnY+hIvb5/HUGp9ezNt1yAiTvEPhl99VoeCnUo/kg2i0/CgkpRRDbN0+QiCiYVKVyBKRtUSZJHL&#10;/y8UPwAAAP//AwBQSwECLQAUAAYACAAAACEAtoM4kv4AAADhAQAAEwAAAAAAAAAAAAAAAAAAAAAA&#10;W0NvbnRlbnRfVHlwZXNdLnhtbFBLAQItABQABgAIAAAAIQA4/SH/1gAAAJQBAAALAAAAAAAAAAAA&#10;AAAAAC8BAABfcmVscy8ucmVsc1BLAQItABQABgAIAAAAIQCJ2fL8bQIAAOgEAAAOAAAAAAAAAAAA&#10;AAAAAC4CAABkcnMvZTJvRG9jLnhtbFBLAQItABQABgAIAAAAIQBIho4Y4QAAAAoBAAAPAAAAAAAA&#10;AAAAAAAAAMcEAABkcnMvZG93bnJldi54bWxQSwUGAAAAAAQABADzAAAA1QUAAAAA&#10;" o:allowincell="f" strokeweight="1pt">
                <v:shadow on="t" color="black" offset="3.75pt,2.5pt"/>
              </v:roundrect>
            </w:pict>
          </mc:Fallback>
        </mc:AlternateContent>
      </w:r>
    </w:p>
    <w:p w:rsidR="00983612" w:rsidRPr="00193F6A" w:rsidRDefault="00983612" w:rsidP="00193F6A">
      <w:pPr>
        <w:pStyle w:val="BodyText"/>
        <w:numPr>
          <w:ilvl w:val="0"/>
          <w:numId w:val="37"/>
        </w:numPr>
        <w:tabs>
          <w:tab w:val="left" w:pos="-720"/>
        </w:tabs>
        <w:suppressAutoHyphens/>
        <w:ind w:right="29" w:hanging="720"/>
        <w:jc w:val="both"/>
        <w:rPr>
          <w:rFonts w:asciiTheme="minorBidi" w:hAnsiTheme="minorBidi" w:cstheme="minorBidi"/>
          <w:color w:val="000000" w:themeColor="text1"/>
          <w:spacing w:val="-3"/>
          <w:szCs w:val="24"/>
        </w:rPr>
      </w:pPr>
      <w:r w:rsidRPr="00193F6A">
        <w:rPr>
          <w:rFonts w:asciiTheme="minorBidi" w:hAnsiTheme="minorBidi" w:cstheme="minorBidi"/>
          <w:bCs/>
          <w:color w:val="000000" w:themeColor="text1"/>
          <w:spacing w:val="-3"/>
          <w:szCs w:val="24"/>
        </w:rPr>
        <w:t xml:space="preserve">El-Hazmi MAF and </w:t>
      </w:r>
      <w:r w:rsidRPr="00193F6A">
        <w:rPr>
          <w:rFonts w:asciiTheme="minorBidi" w:hAnsiTheme="minorBidi" w:cstheme="minorBidi"/>
          <w:b/>
          <w:color w:val="000000" w:themeColor="text1"/>
          <w:spacing w:val="-3"/>
          <w:szCs w:val="24"/>
        </w:rPr>
        <w:t xml:space="preserve">Warsy, A.S. </w:t>
      </w:r>
      <w:r w:rsidRPr="00193F6A">
        <w:rPr>
          <w:rFonts w:asciiTheme="minorBidi" w:hAnsiTheme="minorBidi" w:cstheme="minorBidi"/>
          <w:color w:val="000000" w:themeColor="text1"/>
          <w:spacing w:val="-3"/>
          <w:szCs w:val="24"/>
        </w:rPr>
        <w:t>Relationship between age and the prevalence of obesity and overweight in Saudi population. Bahrain Medical Bulletin.( In Press)</w:t>
      </w:r>
    </w:p>
    <w:p w:rsidR="00983612" w:rsidRPr="00193F6A" w:rsidRDefault="00983612" w:rsidP="00193F6A">
      <w:pPr>
        <w:tabs>
          <w:tab w:val="left" w:pos="-720"/>
        </w:tabs>
        <w:suppressAutoHyphens/>
        <w:ind w:right="29"/>
        <w:jc w:val="both"/>
        <w:rPr>
          <w:rFonts w:asciiTheme="minorBidi" w:hAnsiTheme="minorBidi" w:cstheme="minorBidi"/>
          <w:color w:val="000000" w:themeColor="text1"/>
          <w:spacing w:val="-3"/>
          <w:sz w:val="24"/>
          <w:szCs w:val="24"/>
        </w:rPr>
      </w:pPr>
    </w:p>
    <w:p w:rsidR="00DE2694" w:rsidRPr="00193F6A" w:rsidRDefault="00DE2694" w:rsidP="00193F6A">
      <w:pPr>
        <w:tabs>
          <w:tab w:val="left" w:pos="-720"/>
        </w:tabs>
        <w:suppressAutoHyphens/>
        <w:ind w:left="720" w:right="29" w:hanging="720"/>
        <w:jc w:val="both"/>
        <w:rPr>
          <w:rFonts w:asciiTheme="minorBidi" w:hAnsiTheme="minorBidi" w:cstheme="minorBidi"/>
          <w:color w:val="000000" w:themeColor="text1"/>
          <w:spacing w:val="-3"/>
          <w:sz w:val="24"/>
          <w:szCs w:val="24"/>
        </w:rPr>
      </w:pPr>
    </w:p>
    <w:p w:rsidR="00983612" w:rsidRPr="00193F6A" w:rsidRDefault="00983612" w:rsidP="00193F6A">
      <w:pPr>
        <w:tabs>
          <w:tab w:val="left" w:pos="-720"/>
        </w:tabs>
        <w:suppressAutoHyphens/>
        <w:ind w:left="720" w:right="29" w:hanging="720"/>
        <w:jc w:val="both"/>
        <w:rPr>
          <w:rFonts w:asciiTheme="minorBidi" w:hAnsiTheme="minorBidi" w:cstheme="minorBidi"/>
          <w:color w:val="000000" w:themeColor="text1"/>
          <w:spacing w:val="-3"/>
          <w:sz w:val="24"/>
          <w:szCs w:val="24"/>
        </w:rPr>
      </w:pPr>
    </w:p>
    <w:p w:rsidR="00983612" w:rsidRPr="00193F6A" w:rsidRDefault="00500D02" w:rsidP="00193F6A">
      <w:pPr>
        <w:tabs>
          <w:tab w:val="left" w:pos="-720"/>
        </w:tabs>
        <w:suppressAutoHyphens/>
        <w:ind w:left="720" w:hanging="720"/>
        <w:jc w:val="both"/>
        <w:rPr>
          <w:rFonts w:asciiTheme="minorBidi" w:hAnsiTheme="minorBidi" w:cstheme="minorBidi"/>
          <w:b/>
          <w:color w:val="000000" w:themeColor="text1"/>
          <w:spacing w:val="-2"/>
          <w:sz w:val="24"/>
          <w:szCs w:val="24"/>
        </w:rPr>
      </w:pPr>
      <w:r w:rsidRPr="00193F6A">
        <w:rPr>
          <w:rFonts w:asciiTheme="minorBidi" w:hAnsiTheme="minorBidi" w:cstheme="minorBidi"/>
          <w:color w:val="000000" w:themeColor="text1"/>
          <w:sz w:val="24"/>
          <w:szCs w:val="24"/>
        </w:rPr>
        <mc:AlternateContent>
          <mc:Choice Requires="wps">
            <w:drawing>
              <wp:anchor distT="0" distB="0" distL="114300" distR="114300" simplePos="0" relativeHeight="251661312" behindDoc="1" locked="0" layoutInCell="0" allowOverlap="1" wp14:anchorId="1197B7FE" wp14:editId="047A3610">
                <wp:simplePos x="0" y="0"/>
                <wp:positionH relativeFrom="column">
                  <wp:posOffset>1920240</wp:posOffset>
                </wp:positionH>
                <wp:positionV relativeFrom="paragraph">
                  <wp:posOffset>-88265</wp:posOffset>
                </wp:positionV>
                <wp:extent cx="1920875" cy="363220"/>
                <wp:effectExtent l="0" t="0" r="79375" b="5588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36322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EEC5204" id="AutoShape 17" o:spid="_x0000_s1026" style="position:absolute;margin-left:151.2pt;margin-top:-6.95pt;width:151.25pt;height:2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1bQIAAOgEAAAOAAAAZHJzL2Uyb0RvYy54bWysVE1vEzEQvSPxHyzf6X40Tdqom6pqKULi&#10;o6Igzo7t3TV4bTN2sim/nvEkDQnlhNiDNbNjP8+bN+PLq81g2VpDNN41vDopOdNOemVc1/Avn+9e&#10;nXMWk3BKWO90wx915FeLly8uxzDXte+9VRoYgrg4H0PD+5TCvCii7PUg4okP2mGw9TCIhC50hQIx&#10;Ivpgi7osp8XoQQXwUseIf2+3Qb4g/LbVMn1s26gTsw3H3BKtQOsyr8XiUsw7EKE3cpeG+IcsBmEc&#10;XrqHuhVJsBWYZ1CDkeCjb9OJ9EPh29ZITRyQTVX+weahF0ETFyxODPsyxf8HKz+s74EZ1fCaMycG&#10;lOh6lTzdzKpZrs8Y4hy3PYR7yAxjeOfl98icv+mF6/Q1gB97LRRmVeX9xdGB7EQ8ypbje68QXiA8&#10;lWrTwpABsQhsQ4o87hXRm8Qk/qwu6vJ8dsaZxNjp9LSuSbJCzJ9OB4jpjfYDy0bDwa+c+oSy0xVi&#10;/S4mkkXtyAn1jbN2sCjyWlhWTadTIomIu81oPWESXW+NujPWkgPd8sYCw6MNv6OPGGNVDrdZx0bM&#10;vZ6VJaVxFIyHGCV9f8MgItSdubavnSI7CWO3NqZpXc5JU5fvePpV0vDQq5Epk8txNqtPcQKVwZav&#10;y7qalBPOhO1wVmUCzsCnryb1JHcu/jOSRwnu0VHko4tJ8qzytluWXj2i4ghOsuLzgEbv4SdnI45a&#10;w+OPlQDNmX3rsGsuqskkzyY5E0wZHTiMLA8jwkmEanhCImTepO08rwKYrsebKqLhfG7k1qSnltxm&#10;tetPHCcisRv9PK+HPu36/UAtfgEAAP//AwBQSwMEFAAGAAgAAAAhAOr+9yPgAAAACgEAAA8AAABk&#10;cnMvZG93bnJldi54bWxMj8FKw0AQhu+C77CM4EXa3SahaMymFEEvgmDbg8dNdpoEs7Mhu2ljn97x&#10;ZG8zzM83319sZteLE46h86RhtVQgkGpvO2o0HPavi0cQIRqypveEGn4wwKa8vSlMbv2ZPvG0i41g&#10;CIXcaGhjHHIpQ92iM2HpByS+Hf3oTOR1bKQdzZnhrpeJUmvpTEf8oTUDvrRYf+8mpyGbgnvY7j/e&#10;6uRgm0u8vH8dQ6X1/d28fQYRcY7/YfjTZ3Uo2anyE9kgeg2pSjKOalis0icQnFirjIeK8WkKsizk&#10;dYXyFwAA//8DAFBLAQItABQABgAIAAAAIQC2gziS/gAAAOEBAAATAAAAAAAAAAAAAAAAAAAAAABb&#10;Q29udGVudF9UeXBlc10ueG1sUEsBAi0AFAAGAAgAAAAhADj9If/WAAAAlAEAAAsAAAAAAAAAAAAA&#10;AAAALwEAAF9yZWxzLy5yZWxzUEsBAi0AFAAGAAgAAAAhAKlaK7VtAgAA6AQAAA4AAAAAAAAAAAAA&#10;AAAALgIAAGRycy9lMm9Eb2MueG1sUEsBAi0AFAAGAAgAAAAhAOr+9yPgAAAACgEAAA8AAAAAAAAA&#10;AAAAAAAAxwQAAGRycy9kb3ducmV2LnhtbFBLBQYAAAAABAAEAPMAAADUBQAAAAA=&#10;" o:allowincell="f" strokeweight="1pt">
                <v:shadow on="t" color="black" offset="3.75pt,2.5pt"/>
              </v:roundrect>
            </w:pict>
          </mc:Fallback>
        </mc:AlternateContent>
      </w:r>
      <w:r w:rsidR="00983612" w:rsidRPr="00193F6A">
        <w:rPr>
          <w:rFonts w:asciiTheme="minorBidi" w:hAnsiTheme="minorBidi" w:cstheme="minorBidi"/>
          <w:b/>
          <w:color w:val="000000" w:themeColor="text1"/>
          <w:spacing w:val="-2"/>
          <w:sz w:val="24"/>
          <w:szCs w:val="24"/>
        </w:rPr>
        <w:t>Submitted Papers</w:t>
      </w:r>
    </w:p>
    <w:p w:rsidR="00983612" w:rsidRPr="00193F6A" w:rsidRDefault="00983612" w:rsidP="00193F6A">
      <w:pPr>
        <w:tabs>
          <w:tab w:val="left" w:pos="-720"/>
        </w:tabs>
        <w:suppressAutoHyphens/>
        <w:ind w:left="720" w:hanging="720"/>
        <w:jc w:val="both"/>
        <w:rPr>
          <w:rFonts w:asciiTheme="minorBidi" w:hAnsiTheme="minorBidi" w:cstheme="minorBidi"/>
          <w:color w:val="000000" w:themeColor="text1"/>
          <w:spacing w:val="-2"/>
          <w:sz w:val="24"/>
          <w:szCs w:val="24"/>
        </w:rPr>
      </w:pPr>
    </w:p>
    <w:p w:rsidR="00983612" w:rsidRPr="00193F6A" w:rsidRDefault="00983612" w:rsidP="00193F6A">
      <w:pPr>
        <w:tabs>
          <w:tab w:val="left" w:pos="-720"/>
        </w:tabs>
        <w:suppressAutoHyphens/>
        <w:ind w:left="720" w:hanging="720"/>
        <w:jc w:val="both"/>
        <w:rPr>
          <w:rFonts w:asciiTheme="minorBidi" w:hAnsiTheme="minorBidi" w:cstheme="minorBidi"/>
          <w:color w:val="000000" w:themeColor="text1"/>
          <w:spacing w:val="-2"/>
          <w:sz w:val="24"/>
          <w:szCs w:val="24"/>
        </w:rPr>
      </w:pPr>
    </w:p>
    <w:p w:rsidR="00983612" w:rsidRPr="00193F6A" w:rsidRDefault="00983612" w:rsidP="00193F6A">
      <w:pPr>
        <w:tabs>
          <w:tab w:val="left" w:pos="-720"/>
        </w:tabs>
        <w:suppressAutoHyphens/>
        <w:ind w:left="720" w:right="29" w:hanging="720"/>
        <w:jc w:val="both"/>
        <w:rPr>
          <w:rFonts w:asciiTheme="minorBidi" w:hAnsiTheme="minorBidi" w:cstheme="minorBidi"/>
          <w:color w:val="000000" w:themeColor="text1"/>
          <w:spacing w:val="-3"/>
          <w:sz w:val="24"/>
          <w:szCs w:val="24"/>
        </w:rPr>
      </w:pPr>
    </w:p>
    <w:p w:rsidR="00E803BD" w:rsidRPr="00193F6A" w:rsidRDefault="00983612" w:rsidP="00193F6A">
      <w:pPr>
        <w:numPr>
          <w:ilvl w:val="0"/>
          <w:numId w:val="34"/>
        </w:numPr>
        <w:spacing w:after="24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lastRenderedPageBreak/>
        <w:t xml:space="preserve">Othman N.S; </w:t>
      </w:r>
      <w:r w:rsidRPr="00193F6A">
        <w:rPr>
          <w:rFonts w:asciiTheme="minorBidi" w:hAnsiTheme="minorBidi" w:cstheme="minorBidi"/>
          <w:b/>
          <w:color w:val="000000" w:themeColor="text1"/>
          <w:sz w:val="24"/>
          <w:szCs w:val="24"/>
        </w:rPr>
        <w:t>Warsy A.S.</w:t>
      </w:r>
      <w:r w:rsidRPr="00193F6A">
        <w:rPr>
          <w:rFonts w:asciiTheme="minorBidi" w:hAnsiTheme="minorBidi" w:cstheme="minorBidi"/>
          <w:color w:val="000000" w:themeColor="text1"/>
          <w:sz w:val="24"/>
          <w:szCs w:val="24"/>
        </w:rPr>
        <w:t xml:space="preserve"> Correlation studies between leptin, glucose and insulin in pre- and postmenopausal Saudi females.</w:t>
      </w:r>
      <w:r w:rsidR="00E803BD" w:rsidRPr="00193F6A">
        <w:rPr>
          <w:rFonts w:asciiTheme="minorBidi" w:hAnsiTheme="minorBidi" w:cstheme="minorBidi"/>
          <w:color w:val="000000" w:themeColor="text1"/>
          <w:sz w:val="24"/>
          <w:szCs w:val="24"/>
        </w:rPr>
        <w:t xml:space="preserve"> Submitted.</w:t>
      </w:r>
    </w:p>
    <w:p w:rsidR="00E803BD" w:rsidRPr="00193F6A" w:rsidRDefault="00983612" w:rsidP="00193F6A">
      <w:pPr>
        <w:numPr>
          <w:ilvl w:val="0"/>
          <w:numId w:val="34"/>
        </w:numPr>
        <w:spacing w:after="24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Othman N.S; </w:t>
      </w:r>
      <w:r w:rsidRPr="00193F6A">
        <w:rPr>
          <w:rFonts w:asciiTheme="minorBidi" w:hAnsiTheme="minorBidi" w:cstheme="minorBidi"/>
          <w:b/>
          <w:color w:val="000000" w:themeColor="text1"/>
          <w:sz w:val="24"/>
          <w:szCs w:val="24"/>
        </w:rPr>
        <w:t>Warsy A.S</w:t>
      </w:r>
      <w:r w:rsidRPr="00193F6A">
        <w:rPr>
          <w:rFonts w:asciiTheme="minorBidi" w:hAnsiTheme="minorBidi" w:cstheme="minorBidi"/>
          <w:color w:val="000000" w:themeColor="text1"/>
          <w:sz w:val="24"/>
          <w:szCs w:val="24"/>
        </w:rPr>
        <w:t>. Body Mass Index, waist/hip ratio and blood pressure relationship in pre- and postmenopausal Saudi females.</w:t>
      </w:r>
    </w:p>
    <w:p w:rsidR="00E803BD" w:rsidRPr="00193F6A" w:rsidRDefault="00983612" w:rsidP="00193F6A">
      <w:pPr>
        <w:numPr>
          <w:ilvl w:val="0"/>
          <w:numId w:val="34"/>
        </w:numPr>
        <w:spacing w:after="24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Othman N.S; </w:t>
      </w:r>
      <w:r w:rsidRPr="00193F6A">
        <w:rPr>
          <w:rFonts w:asciiTheme="minorBidi" w:hAnsiTheme="minorBidi" w:cstheme="minorBidi"/>
          <w:b/>
          <w:color w:val="000000" w:themeColor="text1"/>
          <w:sz w:val="24"/>
          <w:szCs w:val="24"/>
        </w:rPr>
        <w:t>Warsy A.S</w:t>
      </w:r>
      <w:r w:rsidRPr="00193F6A">
        <w:rPr>
          <w:rFonts w:asciiTheme="minorBidi" w:hAnsiTheme="minorBidi" w:cstheme="minorBidi"/>
          <w:color w:val="000000" w:themeColor="text1"/>
          <w:sz w:val="24"/>
          <w:szCs w:val="24"/>
        </w:rPr>
        <w:t>. Relation between leptin and plasma lipids in pre- and postmenopausal Saudi females.</w:t>
      </w:r>
    </w:p>
    <w:p w:rsidR="00E803BD" w:rsidRPr="00193F6A" w:rsidRDefault="00983612" w:rsidP="00193F6A">
      <w:pPr>
        <w:numPr>
          <w:ilvl w:val="0"/>
          <w:numId w:val="34"/>
        </w:numPr>
        <w:spacing w:after="24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Othman N.S; </w:t>
      </w:r>
      <w:r w:rsidRPr="00193F6A">
        <w:rPr>
          <w:rFonts w:asciiTheme="minorBidi" w:hAnsiTheme="minorBidi" w:cstheme="minorBidi"/>
          <w:b/>
          <w:color w:val="000000" w:themeColor="text1"/>
          <w:sz w:val="24"/>
          <w:szCs w:val="24"/>
        </w:rPr>
        <w:t>Warsy A.S</w:t>
      </w:r>
      <w:r w:rsidRPr="00193F6A">
        <w:rPr>
          <w:rFonts w:asciiTheme="minorBidi" w:hAnsiTheme="minorBidi" w:cstheme="minorBidi"/>
          <w:color w:val="000000" w:themeColor="text1"/>
          <w:sz w:val="24"/>
          <w:szCs w:val="24"/>
        </w:rPr>
        <w:t>. Levels of leptin in pre- and postmenopausal Saudi females.</w:t>
      </w:r>
    </w:p>
    <w:p w:rsidR="00E803BD" w:rsidRPr="00193F6A" w:rsidRDefault="00983612" w:rsidP="00193F6A">
      <w:pPr>
        <w:numPr>
          <w:ilvl w:val="0"/>
          <w:numId w:val="34"/>
        </w:numPr>
        <w:spacing w:after="24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Sulaimani, M</w:t>
      </w:r>
      <w:r w:rsidRPr="00193F6A">
        <w:rPr>
          <w:rFonts w:asciiTheme="minorBidi" w:hAnsiTheme="minorBidi" w:cstheme="minorBidi"/>
          <w:b/>
          <w:color w:val="000000" w:themeColor="text1"/>
          <w:sz w:val="24"/>
          <w:szCs w:val="24"/>
        </w:rPr>
        <w:t>; Warsy A.S</w:t>
      </w:r>
      <w:r w:rsidRPr="00193F6A">
        <w:rPr>
          <w:rFonts w:asciiTheme="minorBidi" w:hAnsiTheme="minorBidi" w:cstheme="minorBidi"/>
          <w:color w:val="000000" w:themeColor="text1"/>
          <w:sz w:val="24"/>
          <w:szCs w:val="24"/>
        </w:rPr>
        <w:t>. Correlation between leptin, anthropometric data, insulin and plasma lipids in Saudi population.</w:t>
      </w:r>
    </w:p>
    <w:p w:rsidR="00E803BD" w:rsidRPr="00193F6A" w:rsidRDefault="00983612" w:rsidP="00193F6A">
      <w:pPr>
        <w:numPr>
          <w:ilvl w:val="0"/>
          <w:numId w:val="34"/>
        </w:numPr>
        <w:spacing w:after="24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Sulaimani, M; </w:t>
      </w:r>
      <w:r w:rsidRPr="00193F6A">
        <w:rPr>
          <w:rFonts w:asciiTheme="minorBidi" w:hAnsiTheme="minorBidi" w:cstheme="minorBidi"/>
          <w:b/>
          <w:color w:val="000000" w:themeColor="text1"/>
          <w:sz w:val="24"/>
          <w:szCs w:val="24"/>
        </w:rPr>
        <w:t>Warsy A.S.</w:t>
      </w:r>
      <w:r w:rsidRPr="00193F6A">
        <w:rPr>
          <w:rFonts w:asciiTheme="minorBidi" w:hAnsiTheme="minorBidi" w:cstheme="minorBidi"/>
          <w:color w:val="000000" w:themeColor="text1"/>
          <w:sz w:val="24"/>
          <w:szCs w:val="24"/>
        </w:rPr>
        <w:t xml:space="preserve"> Variations in the anthropometric data, leptin, insulin and plasma lipids in Saudi individuals</w:t>
      </w:r>
    </w:p>
    <w:p w:rsidR="00983612" w:rsidRPr="00193F6A" w:rsidRDefault="00983612" w:rsidP="00193F6A">
      <w:pPr>
        <w:numPr>
          <w:ilvl w:val="0"/>
          <w:numId w:val="34"/>
        </w:numPr>
        <w:spacing w:after="240"/>
        <w:jc w:val="both"/>
        <w:rPr>
          <w:rFonts w:asciiTheme="minorBidi" w:hAnsiTheme="minorBidi" w:cstheme="minorBidi"/>
          <w:color w:val="000000" w:themeColor="text1"/>
          <w:sz w:val="24"/>
          <w:szCs w:val="24"/>
        </w:rPr>
      </w:pPr>
      <w:r w:rsidRPr="00193F6A">
        <w:rPr>
          <w:rFonts w:asciiTheme="minorBidi" w:hAnsiTheme="minorBidi" w:cstheme="minorBidi"/>
          <w:b/>
          <w:color w:val="000000" w:themeColor="text1"/>
          <w:sz w:val="24"/>
          <w:szCs w:val="24"/>
        </w:rPr>
        <w:t>Warsy A.S</w:t>
      </w:r>
      <w:r w:rsidRPr="00193F6A">
        <w:rPr>
          <w:rFonts w:asciiTheme="minorBidi" w:hAnsiTheme="minorBidi" w:cstheme="minorBidi"/>
          <w:color w:val="000000" w:themeColor="text1"/>
          <w:sz w:val="24"/>
          <w:szCs w:val="24"/>
        </w:rPr>
        <w:t>. Scientific facts in the Holy Quran.</w:t>
      </w:r>
    </w:p>
    <w:p w:rsidR="00983612" w:rsidRPr="00193F6A" w:rsidRDefault="00983612" w:rsidP="00193F6A">
      <w:pPr>
        <w:jc w:val="both"/>
        <w:rPr>
          <w:rFonts w:asciiTheme="minorBidi" w:hAnsiTheme="minorBidi" w:cstheme="minorBidi"/>
          <w:color w:val="000000" w:themeColor="text1"/>
          <w:sz w:val="24"/>
          <w:szCs w:val="24"/>
        </w:rPr>
      </w:pPr>
    </w:p>
    <w:p w:rsidR="00983612" w:rsidRPr="00193F6A" w:rsidRDefault="00983612" w:rsidP="00193F6A">
      <w:pPr>
        <w:widowControl w:val="0"/>
        <w:ind w:left="1440"/>
        <w:jc w:val="both"/>
        <w:rPr>
          <w:rFonts w:asciiTheme="minorBidi" w:hAnsiTheme="minorBidi" w:cstheme="minorBidi"/>
          <w:b/>
          <w:bCs/>
          <w:color w:val="000000" w:themeColor="text1"/>
          <w:spacing w:val="-2"/>
          <w:sz w:val="24"/>
          <w:szCs w:val="24"/>
        </w:rPr>
      </w:pPr>
    </w:p>
    <w:p w:rsidR="00983612" w:rsidRPr="00193F6A" w:rsidRDefault="00500D02" w:rsidP="00193F6A">
      <w:pPr>
        <w:widowControl w:val="0"/>
        <w:ind w:left="1440" w:hanging="810"/>
        <w:jc w:val="both"/>
        <w:rPr>
          <w:rFonts w:asciiTheme="minorBidi" w:hAnsiTheme="minorBidi" w:cstheme="minorBidi"/>
          <w:b/>
          <w:bCs/>
          <w:color w:val="000000" w:themeColor="text1"/>
          <w:spacing w:val="-2"/>
          <w:sz w:val="24"/>
          <w:szCs w:val="24"/>
        </w:rPr>
      </w:pPr>
      <w:r w:rsidRPr="00193F6A">
        <w:rPr>
          <w:rFonts w:asciiTheme="minorBidi" w:hAnsiTheme="minorBidi" w:cstheme="minorBidi"/>
          <w:color w:val="000000" w:themeColor="text1"/>
          <w:sz w:val="24"/>
          <w:szCs w:val="24"/>
        </w:rPr>
        <mc:AlternateContent>
          <mc:Choice Requires="wps">
            <w:drawing>
              <wp:anchor distT="0" distB="0" distL="114300" distR="114300" simplePos="0" relativeHeight="251658240" behindDoc="1" locked="0" layoutInCell="1" allowOverlap="1" wp14:anchorId="5F78AC6C" wp14:editId="337B964F">
                <wp:simplePos x="0" y="0"/>
                <wp:positionH relativeFrom="column">
                  <wp:posOffset>336550</wp:posOffset>
                </wp:positionH>
                <wp:positionV relativeFrom="paragraph">
                  <wp:posOffset>-359410</wp:posOffset>
                </wp:positionV>
                <wp:extent cx="5507355" cy="784860"/>
                <wp:effectExtent l="0" t="0" r="74295" b="5334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355" cy="78486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D7E170F" id="AutoShape 11" o:spid="_x0000_s1026" style="position:absolute;margin-left:26.5pt;margin-top:-28.3pt;width:433.65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wJbQIAAOgEAAAOAAAAZHJzL2Uyb0RvYy54bWysVE1v1DAQvSPxHyzfaZLtfpRVs1XVUoRU&#10;oKIgzl7bSQyObcbezZZfz3g2XbaUEyIHayZjP8+bN+Pzi11v2VZDNN7VvDopOdNOemVcW/Mvn29e&#10;nXEWk3BKWO90zR905Berly/Oh7DUE995qzQwBHFxOYSadymFZVFE2elexBMftMNg46EXCV1oCwVi&#10;QPTeFpOynBeDBxXASx0j/r3eB/mK8JtGy/SxaaJOzNYcc0u0Aq3rvBarc7FsQYTOyDEN8Q9Z9MI4&#10;vPQAdS2SYBswz6B6I8FH36QT6fvCN42Rmjggm6r8g819J4ImLlicGA5liv8PVn7Y3gEzCrXjzIke&#10;JbrcJE83s6rK9RlCXOK2+3AHmWEMt15+j8z5q064Vl8C+KHTQmFWtL94ciA7EY+y9fDeK4QXCE+l&#10;2jXQZ0AsAtuRIg8HRfQuMYk/Z7NycTqbcSYxtjibns1JskIsH08HiOmt9j3LRs3Bb5z6hLLTFWJ7&#10;GxPJokZyQn3jrOktirwVllXz+XyRSSLiuBmtR0yi661RN8ZacqBdX1lgeLTmN/SNh+PxNuvYgMWY&#10;LMqS0ngSjMcYJX1/wyAi1J25tm+cIjsJY/c2pmldzklTl488/SZpuO/UwJTJ5ZgtJqc4gcpgy0/K&#10;STUtp5wJ2+KsygScgU9fTepI7lz8ZySfJHhAp3odXUySZ5X33bL26gEVR3CSFZ8HNDoPPzkbcNRq&#10;Hn9sBGjO7DuHXfO6mk7zbJIzxZTRgePI+jginESomickQuZV2s/zJoBpO7ypIhrO50ZuTMrq5i7c&#10;ZzU6OE5EYhz9PK/HPu36/UCtfgEAAP//AwBQSwMEFAAGAAgAAAAhABV9sCLhAAAACQEAAA8AAABk&#10;cnMvZG93bnJldi54bWxMj0FLw0AUhO+C/2F5ghdpd01tWmNeShH0Igi2PXjcZF+TYPZtyG7a2F/v&#10;etLjMMPMN/lmsp040eBbxwj3cwWCuHKm5RrhsH+ZrUH4oNnozjEhfJOHTXF9levMuDN/0GkXahFL&#10;2GcaoQmhz6T0VUNW+7nriaN3dIPVIcqhlmbQ51huO5kolUqrW44Lje7puaHqazdahIfR27vt/v21&#10;Sg6mvoTL2+fRl4i3N9P2CUSgKfyF4Rc/okMRmUo3svGiQ1gu4pWAMFumKYgYeEzUAkSJkK4UyCKX&#10;/x8UPwAAAP//AwBQSwECLQAUAAYACAAAACEAtoM4kv4AAADhAQAAEwAAAAAAAAAAAAAAAAAAAAAA&#10;W0NvbnRlbnRfVHlwZXNdLnhtbFBLAQItABQABgAIAAAAIQA4/SH/1gAAAJQBAAALAAAAAAAAAAAA&#10;AAAAAC8BAABfcmVscy8ucmVsc1BLAQItABQABgAIAAAAIQDGCJwJbQIAAOgEAAAOAAAAAAAAAAAA&#10;AAAAAC4CAABkcnMvZTJvRG9jLnhtbFBLAQItABQABgAIAAAAIQAVfbAi4QAAAAkBAAAPAAAAAAAA&#10;AAAAAAAAAMcEAABkcnMvZG93bnJldi54bWxQSwUGAAAAAAQABADzAAAA1QUAAAAA&#10;" strokeweight="1pt">
                <v:shadow on="t" color="black" offset="3.75pt,2.5pt"/>
              </v:roundrect>
            </w:pict>
          </mc:Fallback>
        </mc:AlternateContent>
      </w:r>
      <w:r w:rsidR="00983612" w:rsidRPr="00193F6A">
        <w:rPr>
          <w:rFonts w:asciiTheme="minorBidi" w:hAnsiTheme="minorBidi" w:cstheme="minorBidi"/>
          <w:b/>
          <w:bCs/>
          <w:snapToGrid w:val="0"/>
          <w:color w:val="000000" w:themeColor="text1"/>
          <w:sz w:val="24"/>
          <w:szCs w:val="24"/>
        </w:rPr>
        <w:t xml:space="preserve">ABSTRACTS </w:t>
      </w:r>
      <w:r w:rsidR="00983612" w:rsidRPr="00193F6A">
        <w:rPr>
          <w:rFonts w:asciiTheme="minorBidi" w:hAnsiTheme="minorBidi" w:cstheme="minorBidi"/>
          <w:b/>
          <w:bCs/>
          <w:color w:val="000000" w:themeColor="text1"/>
          <w:spacing w:val="-3"/>
          <w:sz w:val="24"/>
          <w:szCs w:val="24"/>
        </w:rPr>
        <w:t xml:space="preserve"> PRESENTED AT CONFERENCES /SYMPOSIA/ WORKSHOPS</w:t>
      </w:r>
    </w:p>
    <w:p w:rsidR="00983612" w:rsidRPr="00193F6A" w:rsidRDefault="00983612" w:rsidP="00193F6A">
      <w:pPr>
        <w:tabs>
          <w:tab w:val="left" w:pos="-720"/>
        </w:tabs>
        <w:suppressAutoHyphens/>
        <w:ind w:left="720" w:hanging="720"/>
        <w:jc w:val="both"/>
        <w:rPr>
          <w:rFonts w:asciiTheme="minorBidi" w:hAnsiTheme="minorBidi" w:cstheme="minorBidi"/>
          <w:b/>
          <w:bCs/>
          <w:color w:val="000000" w:themeColor="text1"/>
          <w:spacing w:val="-2"/>
          <w:sz w:val="24"/>
          <w:szCs w:val="24"/>
        </w:rPr>
      </w:pPr>
    </w:p>
    <w:p w:rsidR="00983612" w:rsidRPr="00193F6A" w:rsidRDefault="00983612" w:rsidP="00193F6A">
      <w:pPr>
        <w:tabs>
          <w:tab w:val="left" w:pos="-720"/>
        </w:tabs>
        <w:suppressAutoHyphens/>
        <w:ind w:left="720" w:hanging="720"/>
        <w:jc w:val="both"/>
        <w:rPr>
          <w:rFonts w:asciiTheme="minorBidi" w:hAnsiTheme="minorBidi" w:cstheme="minorBidi"/>
          <w:color w:val="000000" w:themeColor="text1"/>
          <w:spacing w:val="-2"/>
          <w:sz w:val="24"/>
          <w:szCs w:val="24"/>
        </w:rPr>
      </w:pPr>
    </w:p>
    <w:p w:rsidR="006E2A25" w:rsidRPr="00193F6A" w:rsidRDefault="006E2A25" w:rsidP="00193F6A">
      <w:pPr>
        <w:pStyle w:val="Default"/>
        <w:jc w:val="both"/>
        <w:rPr>
          <w:rFonts w:asciiTheme="minorBidi" w:hAnsiTheme="minorBidi" w:cstheme="minorBidi"/>
          <w:color w:val="000000" w:themeColor="text1"/>
        </w:rPr>
      </w:pPr>
    </w:p>
    <w:p w:rsidR="00E9191E" w:rsidRPr="00193F6A" w:rsidRDefault="00E9191E" w:rsidP="00193F6A">
      <w:pPr>
        <w:pStyle w:val="Default"/>
        <w:ind w:left="540"/>
        <w:jc w:val="both"/>
        <w:rPr>
          <w:rFonts w:asciiTheme="minorBidi" w:hAnsiTheme="minorBidi" w:cstheme="minorBidi"/>
          <w:color w:val="000000" w:themeColor="text1"/>
          <w:shd w:val="clear" w:color="auto" w:fill="FFFFFF"/>
          <w:lang w:val="en-US"/>
        </w:rPr>
      </w:pPr>
    </w:p>
    <w:p w:rsidR="00281DD8" w:rsidRPr="00193F6A" w:rsidRDefault="001D5E32" w:rsidP="00193F6A">
      <w:pPr>
        <w:pStyle w:val="ListParagraph"/>
        <w:numPr>
          <w:ilvl w:val="0"/>
          <w:numId w:val="39"/>
        </w:numPr>
        <w:jc w:val="both"/>
        <w:rPr>
          <w:rFonts w:asciiTheme="minorBidi" w:hAnsiTheme="minorBidi" w:cstheme="minorBidi"/>
          <w:sz w:val="24"/>
          <w:szCs w:val="24"/>
        </w:rPr>
      </w:pPr>
      <w:r w:rsidRPr="00193F6A">
        <w:rPr>
          <w:rFonts w:asciiTheme="minorBidi" w:hAnsiTheme="minorBidi" w:cstheme="minorBidi"/>
          <w:b/>
          <w:bCs/>
          <w:color w:val="000000" w:themeColor="text1"/>
          <w:sz w:val="24"/>
          <w:szCs w:val="24"/>
        </w:rPr>
        <w:t>Warsy AS.</w:t>
      </w:r>
      <w:r w:rsidR="006B4480" w:rsidRPr="00193F6A">
        <w:rPr>
          <w:rFonts w:asciiTheme="minorBidi" w:hAnsiTheme="minorBidi" w:cstheme="minorBidi"/>
          <w:b/>
          <w:bCs/>
          <w:color w:val="000000" w:themeColor="text1"/>
          <w:sz w:val="24"/>
          <w:szCs w:val="24"/>
        </w:rPr>
        <w:t xml:space="preserve"> </w:t>
      </w:r>
      <w:r w:rsidRPr="00193F6A">
        <w:rPr>
          <w:rFonts w:asciiTheme="minorBidi" w:hAnsiTheme="minorBidi" w:cstheme="minorBidi"/>
          <w:b/>
          <w:bCs/>
          <w:color w:val="000000" w:themeColor="text1"/>
          <w:sz w:val="24"/>
          <w:szCs w:val="24"/>
        </w:rPr>
        <w:t>How to write review of literature</w:t>
      </w:r>
      <w:r w:rsidRPr="00193F6A">
        <w:rPr>
          <w:rFonts w:asciiTheme="minorBidi" w:hAnsiTheme="minorBidi" w:cstheme="minorBidi"/>
          <w:color w:val="000000" w:themeColor="text1"/>
          <w:sz w:val="24"/>
          <w:szCs w:val="24"/>
        </w:rPr>
        <w:t xml:space="preserve">. </w:t>
      </w:r>
      <w:r w:rsidRPr="00193F6A">
        <w:rPr>
          <w:rFonts w:asciiTheme="minorBidi" w:hAnsiTheme="minorBidi" w:cstheme="minorBidi"/>
          <w:sz w:val="24"/>
          <w:szCs w:val="24"/>
        </w:rPr>
        <w:t xml:space="preserve">Women Students Medical Studies and Science Sections Research Centre, </w:t>
      </w:r>
      <w:r w:rsidR="006B4480" w:rsidRPr="00193F6A">
        <w:rPr>
          <w:rFonts w:asciiTheme="minorBidi" w:hAnsiTheme="minorBidi" w:cstheme="minorBidi"/>
          <w:sz w:val="24"/>
          <w:szCs w:val="24"/>
        </w:rPr>
        <w:t xml:space="preserve">King Saud university </w:t>
      </w:r>
      <w:r w:rsidRPr="00193F6A">
        <w:rPr>
          <w:rFonts w:asciiTheme="minorBidi" w:hAnsiTheme="minorBidi" w:cstheme="minorBidi"/>
          <w:sz w:val="24"/>
          <w:szCs w:val="24"/>
        </w:rPr>
        <w:t>Riyadh, Saudi Arabia</w:t>
      </w:r>
      <w:r w:rsidR="006B4480" w:rsidRPr="00193F6A">
        <w:rPr>
          <w:rFonts w:asciiTheme="minorBidi" w:hAnsiTheme="minorBidi" w:cstheme="minorBidi"/>
          <w:sz w:val="24"/>
          <w:szCs w:val="24"/>
        </w:rPr>
        <w:t>, October 2015</w:t>
      </w:r>
    </w:p>
    <w:p w:rsidR="00801DA7" w:rsidRPr="00193F6A" w:rsidRDefault="00801DA7" w:rsidP="00193F6A">
      <w:pPr>
        <w:pStyle w:val="ListParagraph"/>
        <w:numPr>
          <w:ilvl w:val="0"/>
          <w:numId w:val="39"/>
        </w:numPr>
        <w:jc w:val="both"/>
        <w:rPr>
          <w:rFonts w:asciiTheme="minorBidi" w:hAnsiTheme="minorBidi" w:cstheme="minorBidi"/>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sz w:val="24"/>
          <w:szCs w:val="24"/>
        </w:rPr>
        <w:t xml:space="preserve"> Fifth Scientific Symposium, Women Students Medical Studies and Science Sections Research Centre, King Saud university Riyadh, Saudi Arabia,</w:t>
      </w:r>
    </w:p>
    <w:p w:rsidR="00801DA7" w:rsidRPr="00193F6A" w:rsidRDefault="00801DA7" w:rsidP="00193F6A">
      <w:pPr>
        <w:pStyle w:val="ListParagraph"/>
        <w:numPr>
          <w:ilvl w:val="0"/>
          <w:numId w:val="39"/>
        </w:numPr>
        <w:jc w:val="both"/>
        <w:rPr>
          <w:rFonts w:asciiTheme="minorBidi" w:hAnsiTheme="minorBidi" w:cstheme="minorBidi"/>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sz w:val="24"/>
          <w:szCs w:val="24"/>
        </w:rPr>
        <w:t xml:space="preserve"> Sixth Scientifc Day, Women Students Medical Studies and Science Sections Research Centre, King Saud university Riyadh, Saudi Arabia,16-17 December 2014.</w:t>
      </w:r>
    </w:p>
    <w:p w:rsidR="00281DD8" w:rsidRPr="00193F6A" w:rsidRDefault="00281DD8" w:rsidP="00193F6A">
      <w:pPr>
        <w:pStyle w:val="Default"/>
        <w:numPr>
          <w:ilvl w:val="0"/>
          <w:numId w:val="39"/>
        </w:numPr>
        <w:jc w:val="both"/>
        <w:rPr>
          <w:rFonts w:asciiTheme="minorBidi" w:hAnsiTheme="minorBidi" w:cstheme="minorBidi"/>
          <w:color w:val="000000" w:themeColor="text1"/>
        </w:rPr>
      </w:pPr>
      <w:r w:rsidRPr="00193F6A">
        <w:rPr>
          <w:rFonts w:asciiTheme="minorBidi" w:hAnsiTheme="minorBidi" w:cstheme="minorBidi"/>
          <w:b/>
          <w:bCs/>
          <w:color w:val="000000" w:themeColor="text1"/>
        </w:rPr>
        <w:t>Warsy AS.</w:t>
      </w:r>
      <w:r w:rsidRPr="00193F6A">
        <w:rPr>
          <w:rFonts w:asciiTheme="minorBidi" w:hAnsiTheme="minorBidi" w:cstheme="minorBidi"/>
          <w:color w:val="000000" w:themeColor="text1"/>
        </w:rPr>
        <w:t xml:space="preserve"> Bioethics in Scientific Research. </w:t>
      </w:r>
      <w:r w:rsidR="006B4480" w:rsidRPr="00193F6A">
        <w:rPr>
          <w:rFonts w:asciiTheme="minorBidi" w:hAnsiTheme="minorBidi" w:cstheme="minorBidi"/>
        </w:rPr>
        <w:t xml:space="preserve">Women Students Medical Studies and Science Sections Research Centre, King Saud university Riyadh, Saudi Arabia, </w:t>
      </w:r>
      <w:r w:rsidRPr="00193F6A">
        <w:rPr>
          <w:rFonts w:asciiTheme="minorBidi" w:hAnsiTheme="minorBidi" w:cstheme="minorBidi"/>
          <w:color w:val="000000" w:themeColor="text1"/>
        </w:rPr>
        <w:t>Dec 2014.</w:t>
      </w:r>
    </w:p>
    <w:p w:rsidR="0078339F" w:rsidRPr="00193F6A" w:rsidRDefault="0078339F" w:rsidP="00193F6A">
      <w:pPr>
        <w:pStyle w:val="ListParagraph"/>
        <w:numPr>
          <w:ilvl w:val="0"/>
          <w:numId w:val="39"/>
        </w:numPr>
        <w:autoSpaceDE w:val="0"/>
        <w:autoSpaceDN w:val="0"/>
        <w:adjustRightInd w:val="0"/>
        <w:spacing w:after="0" w:line="240" w:lineRule="atLeast"/>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Warsy AS et al. The distribution of diabetes mellitus and obesity in Saudi adolescents and adult population. 2</w:t>
      </w:r>
      <w:r w:rsidRPr="00193F6A">
        <w:rPr>
          <w:rFonts w:asciiTheme="minorBidi" w:hAnsiTheme="minorBidi" w:cstheme="minorBidi"/>
          <w:color w:val="000000" w:themeColor="text1"/>
          <w:sz w:val="24"/>
          <w:szCs w:val="24"/>
          <w:vertAlign w:val="superscript"/>
        </w:rPr>
        <w:t>nd</w:t>
      </w:r>
      <w:r w:rsidRPr="00193F6A">
        <w:rPr>
          <w:rFonts w:asciiTheme="minorBidi" w:hAnsiTheme="minorBidi" w:cstheme="minorBidi"/>
          <w:color w:val="000000" w:themeColor="text1"/>
          <w:sz w:val="24"/>
          <w:szCs w:val="24"/>
        </w:rPr>
        <w:t xml:space="preserve"> International Conference on Epidemiology &amp; Evolutionary Genetics. August 18-19, 2014 Beijing, China</w:t>
      </w:r>
    </w:p>
    <w:p w:rsidR="004E20D2" w:rsidRPr="00193F6A" w:rsidRDefault="00110818" w:rsidP="00193F6A">
      <w:pPr>
        <w:pStyle w:val="Default"/>
        <w:numPr>
          <w:ilvl w:val="0"/>
          <w:numId w:val="39"/>
        </w:numPr>
        <w:jc w:val="both"/>
        <w:rPr>
          <w:rFonts w:asciiTheme="minorBidi" w:hAnsiTheme="minorBidi" w:cstheme="minorBidi"/>
          <w:color w:val="000000" w:themeColor="text1"/>
        </w:rPr>
      </w:pPr>
      <w:r w:rsidRPr="00193F6A">
        <w:rPr>
          <w:rFonts w:asciiTheme="minorBidi" w:hAnsiTheme="minorBidi" w:cstheme="minorBidi"/>
          <w:b/>
          <w:bCs/>
          <w:color w:val="000000" w:themeColor="text1"/>
        </w:rPr>
        <w:t>Warsy</w:t>
      </w:r>
      <w:r w:rsidRPr="00193F6A">
        <w:rPr>
          <w:rFonts w:asciiTheme="minorBidi" w:hAnsiTheme="minorBidi" w:cstheme="minorBidi"/>
          <w:color w:val="000000" w:themeColor="text1"/>
        </w:rPr>
        <w:t xml:space="preserve"> </w:t>
      </w:r>
      <w:r w:rsidRPr="00193F6A">
        <w:rPr>
          <w:rFonts w:asciiTheme="minorBidi" w:hAnsiTheme="minorBidi" w:cstheme="minorBidi"/>
          <w:b/>
          <w:bCs/>
          <w:color w:val="000000" w:themeColor="text1"/>
        </w:rPr>
        <w:t xml:space="preserve">A. et al. </w:t>
      </w:r>
      <w:r w:rsidRPr="00193F6A">
        <w:rPr>
          <w:rFonts w:asciiTheme="minorBidi" w:hAnsiTheme="minorBidi" w:cstheme="minorBidi"/>
          <w:color w:val="000000" w:themeColor="text1"/>
        </w:rPr>
        <w:t xml:space="preserve">The pros and cons of using biomarkers and genetic markers in the study of common multifactorial disorders- A study on Saudi </w:t>
      </w:r>
      <w:r w:rsidRPr="00193F6A">
        <w:rPr>
          <w:rFonts w:asciiTheme="minorBidi" w:hAnsiTheme="minorBidi" w:cstheme="minorBidi"/>
          <w:color w:val="000000" w:themeColor="text1"/>
        </w:rPr>
        <w:lastRenderedPageBreak/>
        <w:t>population. 5</w:t>
      </w:r>
      <w:r w:rsidRPr="00193F6A">
        <w:rPr>
          <w:rFonts w:asciiTheme="minorBidi" w:hAnsiTheme="minorBidi" w:cstheme="minorBidi"/>
          <w:color w:val="000000" w:themeColor="text1"/>
          <w:vertAlign w:val="superscript"/>
        </w:rPr>
        <w:t>th</w:t>
      </w:r>
      <w:r w:rsidRPr="00193F6A">
        <w:rPr>
          <w:rFonts w:asciiTheme="minorBidi" w:hAnsiTheme="minorBidi" w:cstheme="minorBidi"/>
          <w:color w:val="000000" w:themeColor="text1"/>
        </w:rPr>
        <w:t xml:space="preserve"> International Conference on Biomarkers and Clinical Research April 15-17, 2014 St Hilda's College - University of Oxford, UK. Accepted for presentation. </w:t>
      </w:r>
    </w:p>
    <w:p w:rsidR="00110818" w:rsidRPr="00193F6A" w:rsidRDefault="004E20D2" w:rsidP="00193F6A">
      <w:pPr>
        <w:pStyle w:val="Default"/>
        <w:numPr>
          <w:ilvl w:val="0"/>
          <w:numId w:val="39"/>
        </w:numPr>
        <w:jc w:val="both"/>
        <w:rPr>
          <w:rFonts w:asciiTheme="minorBidi" w:hAnsiTheme="minorBidi" w:cstheme="minorBidi"/>
          <w:color w:val="000000" w:themeColor="text1"/>
        </w:rPr>
      </w:pPr>
      <w:r w:rsidRPr="00193F6A">
        <w:rPr>
          <w:rFonts w:asciiTheme="minorBidi" w:hAnsiTheme="minorBidi" w:cstheme="minorBidi"/>
          <w:b/>
          <w:bCs/>
          <w:color w:val="000000" w:themeColor="text1"/>
        </w:rPr>
        <w:t>Warsy AS.</w:t>
      </w:r>
      <w:r w:rsidRPr="00193F6A">
        <w:rPr>
          <w:rFonts w:asciiTheme="minorBidi" w:hAnsiTheme="minorBidi" w:cstheme="minorBidi"/>
          <w:color w:val="000000" w:themeColor="text1"/>
        </w:rPr>
        <w:t xml:space="preserve"> Bioethics in Scientific Research. Workshop, </w:t>
      </w:r>
      <w:r w:rsidRPr="00193F6A">
        <w:rPr>
          <w:rFonts w:asciiTheme="minorBidi" w:hAnsiTheme="minorBidi" w:cstheme="minorBidi"/>
        </w:rPr>
        <w:t>Women Students Medical Studies and Science Sections Research Centre, King Saud university Riyadh, Saudi Arabia,</w:t>
      </w:r>
      <w:r w:rsidRPr="00193F6A">
        <w:rPr>
          <w:rFonts w:asciiTheme="minorBidi" w:hAnsiTheme="minorBidi" w:cstheme="minorBidi"/>
          <w:color w:val="000000" w:themeColor="text1"/>
        </w:rPr>
        <w:t>. Dec 2013</w:t>
      </w:r>
    </w:p>
    <w:p w:rsidR="004E20D2" w:rsidRPr="00193F6A" w:rsidRDefault="004E20D2" w:rsidP="00193F6A">
      <w:pPr>
        <w:pStyle w:val="ListParagraph"/>
        <w:numPr>
          <w:ilvl w:val="0"/>
          <w:numId w:val="39"/>
        </w:numPr>
        <w:autoSpaceDE w:val="0"/>
        <w:autoSpaceDN w:val="0"/>
        <w:adjustRightInd w:val="0"/>
        <w:spacing w:after="0" w:line="240" w:lineRule="atLeast"/>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How to design a poster</w:t>
      </w:r>
      <w:r w:rsidRPr="00193F6A">
        <w:rPr>
          <w:rFonts w:asciiTheme="minorBidi" w:hAnsiTheme="minorBidi" w:cstheme="minorBidi"/>
          <w:sz w:val="24"/>
          <w:szCs w:val="24"/>
        </w:rPr>
        <w:t xml:space="preserve"> Women Students Medical Studies and Science Sections Research Centre, King Saud university Riyadh, Saudi Arabia, </w:t>
      </w:r>
      <w:r w:rsidRPr="00193F6A">
        <w:rPr>
          <w:rFonts w:asciiTheme="minorBidi" w:hAnsiTheme="minorBidi" w:cstheme="minorBidi"/>
          <w:color w:val="000000" w:themeColor="text1"/>
          <w:sz w:val="24"/>
          <w:szCs w:val="24"/>
        </w:rPr>
        <w:t>Dec 2012</w:t>
      </w:r>
      <w:r w:rsidRPr="00193F6A">
        <w:rPr>
          <w:rFonts w:asciiTheme="minorBidi" w:hAnsiTheme="minorBidi" w:cstheme="minorBidi"/>
          <w:color w:val="000000" w:themeColor="text1"/>
        </w:rPr>
        <w:t>.</w:t>
      </w:r>
    </w:p>
    <w:p w:rsidR="00110818" w:rsidRPr="00193F6A" w:rsidRDefault="00110818" w:rsidP="00193F6A">
      <w:pPr>
        <w:autoSpaceDE w:val="0"/>
        <w:autoSpaceDN w:val="0"/>
        <w:adjustRightInd w:val="0"/>
        <w:ind w:left="180"/>
        <w:jc w:val="both"/>
        <w:rPr>
          <w:rFonts w:asciiTheme="minorBidi" w:hAnsiTheme="minorBidi" w:cstheme="minorBidi"/>
          <w:color w:val="000000" w:themeColor="text1"/>
          <w:sz w:val="24"/>
          <w:szCs w:val="24"/>
        </w:rPr>
      </w:pPr>
    </w:p>
    <w:p w:rsidR="00DA1B50" w:rsidRPr="00193F6A" w:rsidRDefault="00110818" w:rsidP="00193F6A">
      <w:pPr>
        <w:pStyle w:val="ListParagraph"/>
        <w:numPr>
          <w:ilvl w:val="0"/>
          <w:numId w:val="39"/>
        </w:numPr>
        <w:autoSpaceDE w:val="0"/>
        <w:autoSpaceDN w:val="0"/>
        <w:adjustRightInd w:val="0"/>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 xml:space="preserve">Warsy A; </w:t>
      </w:r>
      <w:r w:rsidRPr="00193F6A">
        <w:rPr>
          <w:rFonts w:asciiTheme="minorBidi" w:hAnsiTheme="minorBidi" w:cstheme="minorBidi"/>
          <w:color w:val="000000" w:themeColor="text1"/>
          <w:sz w:val="24"/>
          <w:szCs w:val="24"/>
        </w:rPr>
        <w:t xml:space="preserve">Ilahi Z; Hassan M Teaching the meaning of the Holy Qur’an using modern technology. International conference on islamisation of modern science and scientification of the studies in islamic revealed knowledge. </w:t>
      </w:r>
      <w:r w:rsidRPr="00193F6A">
        <w:rPr>
          <w:rFonts w:asciiTheme="minorBidi" w:hAnsiTheme="minorBidi" w:cstheme="minorBidi"/>
          <w:color w:val="000000" w:themeColor="text1"/>
          <w:sz w:val="24"/>
          <w:szCs w:val="24"/>
          <w:shd w:val="clear" w:color="auto" w:fill="FFFFFF"/>
        </w:rPr>
        <w:t>Kulliyyah of Science, International Islamic University Malaysia, Bukit Gambang Resort City, Kuantan, 3-4 December, 2013.</w:t>
      </w:r>
    </w:p>
    <w:p w:rsidR="00110818" w:rsidRPr="00193F6A" w:rsidRDefault="00110818" w:rsidP="00193F6A">
      <w:pPr>
        <w:pStyle w:val="ListParagraph"/>
        <w:numPr>
          <w:ilvl w:val="0"/>
          <w:numId w:val="39"/>
        </w:numPr>
        <w:autoSpaceDE w:val="0"/>
        <w:autoSpaceDN w:val="0"/>
        <w:adjustRightInd w:val="0"/>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w:t>
      </w:r>
      <w:r w:rsidRPr="00193F6A">
        <w:rPr>
          <w:rFonts w:asciiTheme="minorBidi" w:hAnsiTheme="minorBidi" w:cstheme="minorBidi"/>
          <w:color w:val="000000" w:themeColor="text1"/>
          <w:sz w:val="24"/>
          <w:szCs w:val="24"/>
        </w:rPr>
        <w:t xml:space="preserve"> Hassan M. An update on the understanding of the scientific phenomenon revealed in the Holy Quran. International conference on islamisation of modern science and scientification of the studies in islamic revealed knowledge. </w:t>
      </w:r>
      <w:r w:rsidRPr="00193F6A">
        <w:rPr>
          <w:rFonts w:asciiTheme="minorBidi" w:hAnsiTheme="minorBidi" w:cstheme="minorBidi"/>
          <w:color w:val="000000" w:themeColor="text1"/>
          <w:sz w:val="24"/>
          <w:szCs w:val="24"/>
          <w:shd w:val="clear" w:color="auto" w:fill="FFFFFF"/>
        </w:rPr>
        <w:t>Kulliyyah of Science, International Islamic University Malaysia, Bukit Gambang Resort City, Kuantan, 3-4 December, 2013</w:t>
      </w:r>
    </w:p>
    <w:p w:rsidR="00110818" w:rsidRPr="00193F6A" w:rsidRDefault="00110818" w:rsidP="00193F6A">
      <w:pPr>
        <w:pStyle w:val="ListParagraph"/>
        <w:autoSpaceDE w:val="0"/>
        <w:autoSpaceDN w:val="0"/>
        <w:adjustRightInd w:val="0"/>
        <w:ind w:left="540"/>
        <w:jc w:val="both"/>
        <w:rPr>
          <w:rFonts w:asciiTheme="minorBidi" w:hAnsiTheme="minorBidi" w:cstheme="minorBidi"/>
          <w:color w:val="000000" w:themeColor="text1"/>
          <w:sz w:val="24"/>
          <w:szCs w:val="24"/>
        </w:rPr>
      </w:pPr>
    </w:p>
    <w:p w:rsidR="00E9191E" w:rsidRPr="00193F6A" w:rsidRDefault="00E9191E" w:rsidP="00193F6A">
      <w:pPr>
        <w:pStyle w:val="ListParagraph"/>
        <w:numPr>
          <w:ilvl w:val="0"/>
          <w:numId w:val="39"/>
        </w:numPr>
        <w:autoSpaceDE w:val="0"/>
        <w:autoSpaceDN w:val="0"/>
        <w:adjustRightInd w:val="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Y. Al-Anazi1, M. Al-Anazi, M. Al-Mutairi, M. Adar, M. Arafah, </w:t>
      </w:r>
      <w:r w:rsidRPr="00193F6A">
        <w:rPr>
          <w:rFonts w:asciiTheme="minorBidi" w:hAnsiTheme="minorBidi" w:cstheme="minorBidi"/>
          <w:b/>
          <w:bCs/>
          <w:color w:val="000000" w:themeColor="text1"/>
          <w:sz w:val="24"/>
          <w:szCs w:val="24"/>
        </w:rPr>
        <w:t>A. Warsy</w:t>
      </w:r>
      <w:r w:rsidRPr="00193F6A">
        <w:rPr>
          <w:rFonts w:asciiTheme="minorBidi" w:hAnsiTheme="minorBidi" w:cstheme="minorBidi"/>
          <w:color w:val="000000" w:themeColor="text1"/>
          <w:sz w:val="24"/>
          <w:szCs w:val="24"/>
        </w:rPr>
        <w:t>, S. Al-Daihan, M. Rouabhia, Abdelhabib Semlali;Investigating the expression of Toll-like receptor-2,4 and 6 in normal and ovarian cancer tissue.15</w:t>
      </w:r>
      <w:r w:rsidRPr="00193F6A">
        <w:rPr>
          <w:rFonts w:asciiTheme="minorBidi" w:hAnsiTheme="minorBidi" w:cstheme="minorBidi"/>
          <w:color w:val="000000" w:themeColor="text1"/>
          <w:sz w:val="24"/>
          <w:szCs w:val="24"/>
          <w:vertAlign w:val="superscript"/>
        </w:rPr>
        <w:t>th</w:t>
      </w:r>
      <w:r w:rsidRPr="00193F6A">
        <w:rPr>
          <w:rFonts w:asciiTheme="minorBidi" w:hAnsiTheme="minorBidi" w:cstheme="minorBidi"/>
          <w:color w:val="000000" w:themeColor="text1"/>
          <w:sz w:val="24"/>
          <w:szCs w:val="24"/>
        </w:rPr>
        <w:t xml:space="preserve"> International Congress of Immunology; Milan, Italy. 22-27 August 2013.</w:t>
      </w:r>
    </w:p>
    <w:p w:rsidR="00E9191E" w:rsidRPr="00193F6A" w:rsidRDefault="00E9191E" w:rsidP="00193F6A">
      <w:pPr>
        <w:pStyle w:val="ListParagraph"/>
        <w:numPr>
          <w:ilvl w:val="0"/>
          <w:numId w:val="39"/>
        </w:numPr>
        <w:autoSpaceDE w:val="0"/>
        <w:autoSpaceDN w:val="0"/>
        <w:adjustRightInd w:val="0"/>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Maha M. Arafah, M. Al-Mutairi, S. Al-Daihan, Y. Al-Anazi, M. Al-Anazi, M. Adar, A. </w:t>
      </w:r>
      <w:r w:rsidRPr="00193F6A">
        <w:rPr>
          <w:rFonts w:asciiTheme="minorBidi" w:hAnsiTheme="minorBidi" w:cstheme="minorBidi"/>
          <w:b/>
          <w:bCs/>
          <w:color w:val="000000" w:themeColor="text1"/>
          <w:sz w:val="24"/>
          <w:szCs w:val="24"/>
        </w:rPr>
        <w:t>Warsy, A</w:t>
      </w:r>
      <w:r w:rsidRPr="00193F6A">
        <w:rPr>
          <w:rFonts w:asciiTheme="minorBidi" w:hAnsiTheme="minorBidi" w:cstheme="minorBidi"/>
          <w:color w:val="000000" w:themeColor="text1"/>
          <w:sz w:val="24"/>
          <w:szCs w:val="24"/>
        </w:rPr>
        <w:t>. Rouabhia, A. Semlali;  IL-1β, IL-6 and TNF-α gene’s expressions and receptor’s mutations in ovarian cancer tissues15</w:t>
      </w:r>
      <w:r w:rsidRPr="00193F6A">
        <w:rPr>
          <w:rFonts w:asciiTheme="minorBidi" w:hAnsiTheme="minorBidi" w:cstheme="minorBidi"/>
          <w:color w:val="000000" w:themeColor="text1"/>
          <w:sz w:val="24"/>
          <w:szCs w:val="24"/>
          <w:vertAlign w:val="superscript"/>
        </w:rPr>
        <w:t>th</w:t>
      </w:r>
      <w:r w:rsidRPr="00193F6A">
        <w:rPr>
          <w:rFonts w:asciiTheme="minorBidi" w:hAnsiTheme="minorBidi" w:cstheme="minorBidi"/>
          <w:color w:val="000000" w:themeColor="text1"/>
          <w:sz w:val="24"/>
          <w:szCs w:val="24"/>
        </w:rPr>
        <w:t xml:space="preserve"> International Congress of Immunology; Milan, Italy. 22-27 August 2013.</w:t>
      </w:r>
    </w:p>
    <w:p w:rsidR="00E9191E" w:rsidRPr="00193F6A" w:rsidRDefault="00E9191E" w:rsidP="00193F6A">
      <w:pPr>
        <w:pStyle w:val="Default"/>
        <w:numPr>
          <w:ilvl w:val="0"/>
          <w:numId w:val="39"/>
        </w:numPr>
        <w:jc w:val="both"/>
        <w:rPr>
          <w:rFonts w:asciiTheme="minorBidi" w:hAnsiTheme="minorBidi" w:cstheme="minorBidi"/>
          <w:color w:val="000000" w:themeColor="text1"/>
        </w:rPr>
      </w:pPr>
      <w:r w:rsidRPr="00193F6A">
        <w:rPr>
          <w:rFonts w:asciiTheme="minorBidi" w:hAnsiTheme="minorBidi" w:cstheme="minorBidi"/>
          <w:color w:val="000000" w:themeColor="text1"/>
          <w:shd w:val="clear" w:color="auto" w:fill="FFFFFF"/>
        </w:rPr>
        <w:t>S. Tulbah, M. Alanazi, N. Reddy</w:t>
      </w:r>
      <w:r w:rsidR="006C6F19" w:rsidRPr="00193F6A">
        <w:rPr>
          <w:rFonts w:asciiTheme="minorBidi" w:hAnsiTheme="minorBidi" w:cstheme="minorBidi"/>
          <w:color w:val="000000" w:themeColor="text1"/>
          <w:shd w:val="clear" w:color="auto" w:fill="FFFFFF"/>
        </w:rPr>
        <w:t>,</w:t>
      </w:r>
      <w:r w:rsidRPr="00193F6A">
        <w:rPr>
          <w:rFonts w:asciiTheme="minorBidi" w:hAnsiTheme="minorBidi" w:cstheme="minorBidi"/>
          <w:color w:val="000000" w:themeColor="text1"/>
          <w:shd w:val="clear" w:color="auto" w:fill="FFFFFF"/>
        </w:rPr>
        <w:t xml:space="preserve"> A. Pathan</w:t>
      </w:r>
      <w:r w:rsidR="006C6F19" w:rsidRPr="00193F6A">
        <w:rPr>
          <w:rFonts w:asciiTheme="minorBidi" w:hAnsiTheme="minorBidi" w:cstheme="minorBidi"/>
          <w:color w:val="000000" w:themeColor="text1"/>
          <w:shd w:val="clear" w:color="auto" w:fill="FFFFFF"/>
        </w:rPr>
        <w:t>, W. Khan,</w:t>
      </w:r>
      <w:r w:rsidRPr="00193F6A">
        <w:rPr>
          <w:rFonts w:asciiTheme="minorBidi" w:hAnsiTheme="minorBidi" w:cstheme="minorBidi"/>
          <w:color w:val="000000" w:themeColor="text1"/>
          <w:shd w:val="clear" w:color="auto" w:fill="FFFFFF"/>
        </w:rPr>
        <w:t xml:space="preserve"> </w:t>
      </w:r>
      <w:r w:rsidRPr="00193F6A">
        <w:rPr>
          <w:rFonts w:asciiTheme="minorBidi" w:hAnsiTheme="minorBidi" w:cstheme="minorBidi"/>
          <w:b/>
          <w:bCs/>
          <w:color w:val="000000" w:themeColor="text1"/>
          <w:shd w:val="clear" w:color="auto" w:fill="FFFFFF"/>
        </w:rPr>
        <w:t>A. S. Warsy</w:t>
      </w:r>
      <w:r w:rsidR="006C6F19" w:rsidRPr="00193F6A">
        <w:rPr>
          <w:rFonts w:asciiTheme="minorBidi" w:hAnsiTheme="minorBidi" w:cstheme="minorBidi"/>
          <w:color w:val="000000" w:themeColor="text1"/>
          <w:shd w:val="clear" w:color="auto" w:fill="FFFFFF"/>
        </w:rPr>
        <w:t>.</w:t>
      </w:r>
      <w:r w:rsidRPr="00193F6A">
        <w:rPr>
          <w:rFonts w:asciiTheme="minorBidi" w:hAnsiTheme="minorBidi" w:cstheme="minorBidi"/>
          <w:color w:val="000000" w:themeColor="text1"/>
          <w:shd w:val="clear" w:color="auto" w:fill="FFFFFF"/>
        </w:rPr>
        <w:t>DNA repair gene (XRCC2, XRCC4 and RAD51) polymorphisms and breast cancer in Saudi females</w:t>
      </w:r>
      <w:r w:rsidRPr="00193F6A">
        <w:rPr>
          <w:rFonts w:asciiTheme="minorBidi" w:hAnsiTheme="minorBidi" w:cstheme="minorBidi"/>
          <w:color w:val="000000" w:themeColor="text1"/>
        </w:rPr>
        <w:t xml:space="preserve"> European Genetic Conference; Paris. France. 8-11 June 2013</w:t>
      </w:r>
    </w:p>
    <w:p w:rsidR="001D1F27" w:rsidRPr="00193F6A" w:rsidRDefault="001D1F27" w:rsidP="00193F6A">
      <w:pPr>
        <w:pStyle w:val="Default"/>
        <w:numPr>
          <w:ilvl w:val="0"/>
          <w:numId w:val="39"/>
        </w:numPr>
        <w:jc w:val="both"/>
        <w:rPr>
          <w:rFonts w:asciiTheme="minorBidi" w:hAnsiTheme="minorBidi" w:cstheme="minorBidi"/>
          <w:color w:val="000000" w:themeColor="text1"/>
        </w:rPr>
      </w:pPr>
      <w:r w:rsidRPr="00193F6A">
        <w:rPr>
          <w:rFonts w:asciiTheme="minorBidi" w:hAnsiTheme="minorBidi" w:cstheme="minorBidi"/>
          <w:color w:val="000000" w:themeColor="text1"/>
        </w:rPr>
        <w:t>ALkhuriji</w:t>
      </w:r>
      <w:r w:rsidRPr="00193F6A">
        <w:rPr>
          <w:rFonts w:asciiTheme="minorBidi" w:hAnsiTheme="minorBidi" w:cstheme="minorBidi"/>
          <w:color w:val="000000" w:themeColor="text1"/>
          <w:vertAlign w:val="superscript"/>
        </w:rPr>
        <w:t xml:space="preserve"> </w:t>
      </w:r>
      <w:r w:rsidRPr="00193F6A">
        <w:rPr>
          <w:rFonts w:asciiTheme="minorBidi" w:hAnsiTheme="minorBidi" w:cstheme="minorBidi"/>
          <w:color w:val="000000" w:themeColor="text1"/>
        </w:rPr>
        <w:t xml:space="preserve">AF, Alhimaidi AR, Babay Z, </w:t>
      </w:r>
      <w:r w:rsidRPr="00193F6A">
        <w:rPr>
          <w:rFonts w:asciiTheme="minorBidi" w:hAnsiTheme="minorBidi" w:cstheme="minorBidi"/>
          <w:b/>
          <w:bCs/>
          <w:color w:val="000000" w:themeColor="text1"/>
        </w:rPr>
        <w:t>Warsy A</w:t>
      </w:r>
      <w:r w:rsidRPr="00193F6A">
        <w:rPr>
          <w:rFonts w:asciiTheme="minorBidi" w:hAnsiTheme="minorBidi" w:cstheme="minorBidi"/>
          <w:color w:val="000000" w:themeColor="text1"/>
        </w:rPr>
        <w:t xml:space="preserve">. </w:t>
      </w:r>
      <w:r w:rsidRPr="00193F6A">
        <w:rPr>
          <w:rFonts w:asciiTheme="minorBidi" w:eastAsia="+mj-ea" w:hAnsiTheme="minorBidi" w:cstheme="minorBidi"/>
          <w:color w:val="000000" w:themeColor="text1"/>
        </w:rPr>
        <w:t xml:space="preserve">The Role of Cytokine Gene Polymorphism on Recurrent Spontaneous Abortion in Saudi Women. </w:t>
      </w:r>
      <w:r w:rsidRPr="00193F6A">
        <w:rPr>
          <w:rFonts w:asciiTheme="minorBidi" w:hAnsiTheme="minorBidi" w:cstheme="minorBidi"/>
          <w:color w:val="000000" w:themeColor="text1"/>
        </w:rPr>
        <w:t xml:space="preserve"> MedSci 2012, NewZealand </w:t>
      </w:r>
    </w:p>
    <w:p w:rsidR="001D1F27" w:rsidRPr="00193F6A" w:rsidRDefault="001D1F27" w:rsidP="00193F6A">
      <w:pPr>
        <w:pStyle w:val="Default"/>
        <w:numPr>
          <w:ilvl w:val="0"/>
          <w:numId w:val="39"/>
        </w:numPr>
        <w:jc w:val="both"/>
        <w:rPr>
          <w:rFonts w:asciiTheme="minorBidi" w:hAnsiTheme="minorBidi" w:cstheme="minorBidi"/>
          <w:color w:val="000000" w:themeColor="text1"/>
        </w:rPr>
      </w:pPr>
      <w:r w:rsidRPr="00193F6A">
        <w:rPr>
          <w:rFonts w:asciiTheme="minorBidi" w:hAnsiTheme="minorBidi" w:cstheme="minorBidi"/>
          <w:b/>
          <w:bCs/>
          <w:color w:val="000000" w:themeColor="text1"/>
        </w:rPr>
        <w:t>Warsy AS.</w:t>
      </w:r>
      <w:r w:rsidRPr="00193F6A">
        <w:rPr>
          <w:rFonts w:asciiTheme="minorBidi" w:hAnsiTheme="minorBidi" w:cstheme="minorBidi"/>
          <w:color w:val="000000" w:themeColor="text1"/>
        </w:rPr>
        <w:t xml:space="preserve"> Time Management. College of Pharmacy. KSU. Nov. 2012</w:t>
      </w:r>
    </w:p>
    <w:p w:rsidR="001D1F27" w:rsidRPr="00193F6A" w:rsidRDefault="001D1F27" w:rsidP="00193F6A">
      <w:pPr>
        <w:pStyle w:val="Default"/>
        <w:numPr>
          <w:ilvl w:val="0"/>
          <w:numId w:val="39"/>
        </w:numPr>
        <w:jc w:val="both"/>
        <w:rPr>
          <w:rFonts w:asciiTheme="minorBidi" w:hAnsiTheme="minorBidi" w:cstheme="minorBidi"/>
          <w:color w:val="000000" w:themeColor="text1"/>
        </w:rPr>
      </w:pPr>
      <w:r w:rsidRPr="00193F6A">
        <w:rPr>
          <w:rFonts w:asciiTheme="minorBidi" w:hAnsiTheme="minorBidi" w:cstheme="minorBidi"/>
          <w:b/>
          <w:bCs/>
          <w:color w:val="000000" w:themeColor="text1"/>
        </w:rPr>
        <w:t>Warsy AS.</w:t>
      </w:r>
      <w:r w:rsidRPr="00193F6A">
        <w:rPr>
          <w:rFonts w:asciiTheme="minorBidi" w:hAnsiTheme="minorBidi" w:cstheme="minorBidi"/>
          <w:color w:val="000000" w:themeColor="text1"/>
        </w:rPr>
        <w:t xml:space="preserve"> How to prepare a poster. Research Center, KSU, Riyadh. Dec 2012</w:t>
      </w:r>
    </w:p>
    <w:p w:rsidR="005D7D66" w:rsidRPr="00193F6A" w:rsidRDefault="005D7D66"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ElHazmi MAF; Wakeel J. On the lookout for most reliable marker in Saudi hypertension patients. Saudi Hypertension Conference 2010. Jeddah, Saudi Arabia.    </w:t>
      </w:r>
    </w:p>
    <w:p w:rsidR="00EE0BE1" w:rsidRPr="00193F6A" w:rsidRDefault="00EE0BE1"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lastRenderedPageBreak/>
        <w:t xml:space="preserve">Warsy AS. </w:t>
      </w:r>
      <w:r w:rsidRPr="00193F6A">
        <w:rPr>
          <w:rFonts w:asciiTheme="minorBidi" w:hAnsiTheme="minorBidi" w:cstheme="minorBidi"/>
          <w:color w:val="000000" w:themeColor="text1"/>
          <w:sz w:val="24"/>
          <w:szCs w:val="24"/>
        </w:rPr>
        <w:t>El-Hazmi MAF. ‘Genetic disorders in Saudi Arabia- An update’. European Conference of Human Genetics 2009, May 23 – 26, 2009, Austria Center Vienna, Austria,</w:t>
      </w:r>
    </w:p>
    <w:p w:rsidR="00EB6FB3" w:rsidRPr="00193F6A" w:rsidRDefault="00EB6FB3"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Thalassemia- A genetic disease. “The Thalassaemia day’. College of Allied Health Science, King Saud University, Riyadh, Saudi Arabia.  May, 2009.</w:t>
      </w:r>
    </w:p>
    <w:p w:rsidR="00771FBA" w:rsidRPr="00193F6A" w:rsidRDefault="00771FBA"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w:t>
      </w:r>
      <w:r w:rsidR="00EB6FB3" w:rsidRPr="00193F6A">
        <w:rPr>
          <w:rFonts w:asciiTheme="minorBidi" w:hAnsiTheme="minorBidi" w:cstheme="minorBidi"/>
          <w:color w:val="000000" w:themeColor="text1"/>
          <w:sz w:val="24"/>
          <w:szCs w:val="24"/>
        </w:rPr>
        <w:t>Thalassemia- a major problem in Saudi Arabia. “The Thalassaemia day’. College of Science, King Saud University, Riyadh, Saudi Arabia.  May, 2009.</w:t>
      </w:r>
    </w:p>
    <w:p w:rsidR="00CD1526" w:rsidRPr="00193F6A" w:rsidRDefault="00CD1526"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El-Hazmi MAF. Recombinant DNA technology for diagnosis, study of pathogenesis and treatment of genetic blood disorders in Saudi Arabia. </w:t>
      </w:r>
      <w:r w:rsidRPr="00193F6A">
        <w:rPr>
          <w:rFonts w:asciiTheme="minorBidi" w:hAnsiTheme="minorBidi" w:cstheme="minorBidi"/>
          <w:noProof w:val="0"/>
          <w:color w:val="000000" w:themeColor="text1"/>
          <w:sz w:val="24"/>
          <w:szCs w:val="24"/>
          <w:lang w:eastAsia="en-GB"/>
        </w:rPr>
        <w:t>24th Meeting of Saudi biological society, Biotechnology: Reality and Application, Madinah Almunawwarah, at Taibah University, 12-14 Rabia Althani, 1430 H (7-9 April, 2009).</w:t>
      </w:r>
    </w:p>
    <w:p w:rsidR="00CD1526" w:rsidRPr="00193F6A" w:rsidRDefault="00CD1526"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 xml:space="preserve">Warsy AS. </w:t>
      </w:r>
      <w:r w:rsidRPr="00193F6A">
        <w:rPr>
          <w:rFonts w:asciiTheme="minorBidi" w:hAnsiTheme="minorBidi" w:cstheme="minorBidi"/>
          <w:color w:val="000000" w:themeColor="text1"/>
          <w:sz w:val="24"/>
          <w:szCs w:val="24"/>
        </w:rPr>
        <w:t>The application of biotechnology in Medicine-Sky is the limit.</w:t>
      </w:r>
    </w:p>
    <w:p w:rsidR="004E11B0" w:rsidRPr="00193F6A" w:rsidRDefault="00CD1526" w:rsidP="00193F6A">
      <w:pPr>
        <w:tabs>
          <w:tab w:val="left" w:pos="990"/>
        </w:tabs>
        <w:ind w:left="450"/>
        <w:jc w:val="both"/>
        <w:rPr>
          <w:rFonts w:asciiTheme="minorBidi" w:hAnsiTheme="minorBidi" w:cstheme="minorBidi"/>
          <w:noProof w:val="0"/>
          <w:color w:val="000000" w:themeColor="text1"/>
          <w:sz w:val="24"/>
          <w:szCs w:val="24"/>
          <w:lang w:eastAsia="en-GB"/>
        </w:rPr>
      </w:pPr>
      <w:r w:rsidRPr="00193F6A">
        <w:rPr>
          <w:rFonts w:asciiTheme="minorBidi" w:hAnsiTheme="minorBidi" w:cstheme="minorBidi"/>
          <w:noProof w:val="0"/>
          <w:color w:val="000000" w:themeColor="text1"/>
          <w:sz w:val="24"/>
          <w:szCs w:val="24"/>
          <w:lang w:eastAsia="en-GB"/>
        </w:rPr>
        <w:t>24th Meeting of Saudi biological society, Biotechnology: Reality and Application, Madinah Almunawwarah, at Taibah University, 12-14 Rabia Althani, 1430 H (7-9 April, 2009).</w:t>
      </w:r>
    </w:p>
    <w:p w:rsidR="004E11B0" w:rsidRPr="00193F6A" w:rsidRDefault="004E11B0"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 xml:space="preserve">Warsy AS. </w:t>
      </w:r>
      <w:r w:rsidRPr="00193F6A">
        <w:rPr>
          <w:rFonts w:asciiTheme="minorBidi" w:hAnsiTheme="minorBidi" w:cstheme="minorBidi"/>
          <w:color w:val="000000" w:themeColor="text1"/>
          <w:sz w:val="24"/>
          <w:szCs w:val="24"/>
        </w:rPr>
        <w:t>Health effects of nanomaterials-Should we be concerned?</w:t>
      </w:r>
    </w:p>
    <w:p w:rsidR="004E11B0" w:rsidRPr="00193F6A" w:rsidRDefault="004E11B0" w:rsidP="00193F6A">
      <w:pPr>
        <w:tabs>
          <w:tab w:val="left" w:pos="990"/>
        </w:tabs>
        <w:ind w:left="450"/>
        <w:jc w:val="both"/>
        <w:rPr>
          <w:rFonts w:asciiTheme="minorBidi" w:hAnsiTheme="minorBidi" w:cstheme="minorBidi"/>
          <w:noProof w:val="0"/>
          <w:color w:val="000000" w:themeColor="text1"/>
          <w:sz w:val="24"/>
          <w:szCs w:val="24"/>
          <w:lang w:eastAsia="en-GB"/>
        </w:rPr>
      </w:pPr>
      <w:r w:rsidRPr="00193F6A">
        <w:rPr>
          <w:rFonts w:asciiTheme="minorBidi" w:hAnsiTheme="minorBidi" w:cstheme="minorBidi"/>
          <w:noProof w:val="0"/>
          <w:color w:val="000000" w:themeColor="text1"/>
          <w:sz w:val="24"/>
          <w:szCs w:val="24"/>
          <w:lang w:eastAsia="en-GB"/>
        </w:rPr>
        <w:t>International Conference on Nanotechnology. (ICNI)</w:t>
      </w:r>
      <w:r w:rsidR="00771FBA" w:rsidRPr="00193F6A">
        <w:rPr>
          <w:rFonts w:asciiTheme="minorBidi" w:hAnsiTheme="minorBidi" w:cstheme="minorBidi"/>
          <w:noProof w:val="0"/>
          <w:color w:val="000000" w:themeColor="text1"/>
          <w:sz w:val="24"/>
          <w:szCs w:val="24"/>
          <w:lang w:eastAsia="en-GB"/>
        </w:rPr>
        <w:t>.</w:t>
      </w:r>
      <w:r w:rsidRPr="00193F6A">
        <w:rPr>
          <w:rFonts w:asciiTheme="minorBidi" w:hAnsiTheme="minorBidi" w:cstheme="minorBidi"/>
          <w:noProof w:val="0"/>
          <w:color w:val="000000" w:themeColor="text1"/>
          <w:sz w:val="24"/>
          <w:szCs w:val="24"/>
          <w:lang w:eastAsia="en-GB"/>
        </w:rPr>
        <w:t xml:space="preserve"> Riyadh, Saudi </w:t>
      </w:r>
      <w:r w:rsidR="00771FBA" w:rsidRPr="00193F6A">
        <w:rPr>
          <w:rFonts w:asciiTheme="minorBidi" w:hAnsiTheme="minorBidi" w:cstheme="minorBidi"/>
          <w:noProof w:val="0"/>
          <w:color w:val="000000" w:themeColor="text1"/>
          <w:sz w:val="24"/>
          <w:szCs w:val="24"/>
          <w:lang w:eastAsia="en-GB"/>
        </w:rPr>
        <w:t xml:space="preserve">         </w:t>
      </w:r>
      <w:r w:rsidRPr="00193F6A">
        <w:rPr>
          <w:rFonts w:asciiTheme="minorBidi" w:hAnsiTheme="minorBidi" w:cstheme="minorBidi"/>
          <w:noProof w:val="0"/>
          <w:color w:val="000000" w:themeColor="text1"/>
          <w:sz w:val="24"/>
          <w:szCs w:val="24"/>
          <w:lang w:eastAsia="en-GB"/>
        </w:rPr>
        <w:t>Arabia. April 4-7, 2009</w:t>
      </w:r>
    </w:p>
    <w:p w:rsidR="004E11B0" w:rsidRPr="00193F6A" w:rsidRDefault="004E11B0" w:rsidP="00193F6A">
      <w:pPr>
        <w:numPr>
          <w:ilvl w:val="0"/>
          <w:numId w:val="39"/>
        </w:numPr>
        <w:tabs>
          <w:tab w:val="left" w:pos="990"/>
        </w:tabs>
        <w:jc w:val="both"/>
        <w:rPr>
          <w:rFonts w:asciiTheme="minorBidi" w:hAnsiTheme="minorBidi" w:cstheme="minorBidi"/>
          <w:b/>
          <w:bCs/>
          <w:color w:val="000000" w:themeColor="text1"/>
          <w:sz w:val="24"/>
          <w:szCs w:val="24"/>
        </w:rPr>
      </w:pPr>
      <w:r w:rsidRPr="00193F6A">
        <w:rPr>
          <w:rFonts w:asciiTheme="minorBidi" w:hAnsiTheme="minorBidi" w:cstheme="minorBidi"/>
          <w:b/>
          <w:bCs/>
          <w:color w:val="000000" w:themeColor="text1"/>
          <w:sz w:val="24"/>
          <w:szCs w:val="24"/>
        </w:rPr>
        <w:t xml:space="preserve">Warsy AS. </w:t>
      </w:r>
      <w:r w:rsidRPr="00193F6A">
        <w:rPr>
          <w:rFonts w:asciiTheme="minorBidi" w:hAnsiTheme="minorBidi" w:cstheme="minorBidi"/>
          <w:color w:val="000000" w:themeColor="text1"/>
          <w:sz w:val="24"/>
          <w:szCs w:val="24"/>
        </w:rPr>
        <w:t>Transparent Silver mentioned in the Holy Quran</w:t>
      </w:r>
    </w:p>
    <w:p w:rsidR="004E11B0" w:rsidRPr="00193F6A" w:rsidRDefault="004E11B0" w:rsidP="00193F6A">
      <w:pPr>
        <w:tabs>
          <w:tab w:val="left" w:pos="990"/>
        </w:tabs>
        <w:ind w:left="450"/>
        <w:jc w:val="both"/>
        <w:rPr>
          <w:rFonts w:asciiTheme="minorBidi" w:hAnsiTheme="minorBidi" w:cstheme="minorBidi"/>
          <w:color w:val="000000" w:themeColor="text1"/>
          <w:sz w:val="24"/>
          <w:szCs w:val="24"/>
        </w:rPr>
      </w:pPr>
      <w:r w:rsidRPr="00193F6A">
        <w:rPr>
          <w:rFonts w:asciiTheme="minorBidi" w:hAnsiTheme="minorBidi" w:cstheme="minorBidi"/>
          <w:noProof w:val="0"/>
          <w:color w:val="000000" w:themeColor="text1"/>
          <w:sz w:val="24"/>
          <w:szCs w:val="24"/>
          <w:lang w:eastAsia="en-GB"/>
        </w:rPr>
        <w:t>International Conference on Nanotechnology. (ICNI)</w:t>
      </w:r>
      <w:r w:rsidR="00771FBA" w:rsidRPr="00193F6A">
        <w:rPr>
          <w:rFonts w:asciiTheme="minorBidi" w:hAnsiTheme="minorBidi" w:cstheme="minorBidi"/>
          <w:noProof w:val="0"/>
          <w:color w:val="000000" w:themeColor="text1"/>
          <w:sz w:val="24"/>
          <w:szCs w:val="24"/>
          <w:lang w:eastAsia="en-GB"/>
        </w:rPr>
        <w:t>.</w:t>
      </w:r>
      <w:r w:rsidRPr="00193F6A">
        <w:rPr>
          <w:rFonts w:asciiTheme="minorBidi" w:hAnsiTheme="minorBidi" w:cstheme="minorBidi"/>
          <w:noProof w:val="0"/>
          <w:color w:val="000000" w:themeColor="text1"/>
          <w:sz w:val="24"/>
          <w:szCs w:val="24"/>
          <w:lang w:eastAsia="en-GB"/>
        </w:rPr>
        <w:t xml:space="preserve"> Riyadh, Saudi Arabia. April 4-7, 2009</w:t>
      </w:r>
    </w:p>
    <w:p w:rsidR="001D6205" w:rsidRPr="00193F6A" w:rsidRDefault="008C0AE7" w:rsidP="00193F6A">
      <w:pPr>
        <w:numPr>
          <w:ilvl w:val="0"/>
          <w:numId w:val="39"/>
        </w:numPr>
        <w:tabs>
          <w:tab w:val="left" w:pos="990"/>
        </w:tabs>
        <w:jc w:val="both"/>
        <w:rPr>
          <w:rFonts w:asciiTheme="minorBidi" w:hAnsiTheme="minorBidi" w:cstheme="minorBidi"/>
          <w:b/>
          <w:bCs/>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Prospects of Nanobiotechnology in Clinical Laboratory Diagnostics (nanodiagnostics). “International Workshop on Advanced Materials – IWAM 2009” Ras Al Khaimah, United Arab Emirates. February 22-24, 2009.</w:t>
      </w:r>
    </w:p>
    <w:p w:rsidR="001D6205" w:rsidRPr="00193F6A" w:rsidRDefault="008C0AE7" w:rsidP="00193F6A">
      <w:pPr>
        <w:numPr>
          <w:ilvl w:val="0"/>
          <w:numId w:val="39"/>
        </w:numPr>
        <w:tabs>
          <w:tab w:val="left" w:pos="990"/>
        </w:tabs>
        <w:jc w:val="both"/>
        <w:rPr>
          <w:rFonts w:asciiTheme="minorBidi" w:hAnsiTheme="minorBidi" w:cstheme="minorBidi"/>
          <w:b/>
          <w:bCs/>
          <w:color w:val="000000" w:themeColor="text1"/>
          <w:sz w:val="24"/>
          <w:szCs w:val="24"/>
        </w:rPr>
      </w:pPr>
      <w:r w:rsidRPr="00193F6A">
        <w:rPr>
          <w:rFonts w:asciiTheme="minorBidi" w:hAnsiTheme="minorBidi" w:cstheme="minorBidi"/>
          <w:b/>
          <w:bCs/>
          <w:color w:val="000000" w:themeColor="text1"/>
          <w:sz w:val="24"/>
          <w:szCs w:val="24"/>
        </w:rPr>
        <w:t xml:space="preserve">Warsy AS. </w:t>
      </w:r>
      <w:r w:rsidRPr="00193F6A">
        <w:rPr>
          <w:rFonts w:asciiTheme="minorBidi" w:hAnsiTheme="minorBidi" w:cstheme="minorBidi"/>
          <w:color w:val="000000" w:themeColor="text1"/>
          <w:sz w:val="24"/>
          <w:szCs w:val="24"/>
        </w:rPr>
        <w:t>ElHazmi MAF</w:t>
      </w:r>
      <w:r w:rsidRPr="00193F6A">
        <w:rPr>
          <w:rFonts w:asciiTheme="minorBidi" w:hAnsiTheme="minorBidi" w:cstheme="minorBidi"/>
          <w:b/>
          <w:bCs/>
          <w:color w:val="000000" w:themeColor="text1"/>
          <w:sz w:val="24"/>
          <w:szCs w:val="24"/>
        </w:rPr>
        <w:t xml:space="preserve">. </w:t>
      </w:r>
      <w:r w:rsidRPr="00193F6A">
        <w:rPr>
          <w:rFonts w:asciiTheme="minorBidi" w:hAnsiTheme="minorBidi" w:cstheme="minorBidi"/>
          <w:color w:val="000000" w:themeColor="text1"/>
          <w:sz w:val="24"/>
          <w:szCs w:val="24"/>
        </w:rPr>
        <w:t xml:space="preserve">Heterogeneity of Sickle Cell disease in Saudi Population-A study using molecular biology technology. The First International Conference in Biotechnology (Towards knowledge-based economy) 16-18 February 2009. Center of Excellence in Biotechnology. King Saud University. Riyadh. Saudi Arabia. </w:t>
      </w:r>
    </w:p>
    <w:p w:rsidR="001D6205" w:rsidRPr="00193F6A" w:rsidRDefault="008C0AE7"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Al-Eisa N, Daghestan M. (2008). Nanotechnology safety concerns in the Arab World. Nanostructured Advanced Materials. University of Jordan in Amman. National Foundation Washington DC. 10-14 November. Amman,  Jordan </w:t>
      </w:r>
    </w:p>
    <w:p w:rsidR="001D6205" w:rsidRPr="00193F6A" w:rsidRDefault="008C0AE7" w:rsidP="00193F6A">
      <w:pPr>
        <w:numPr>
          <w:ilvl w:val="0"/>
          <w:numId w:val="39"/>
        </w:numPr>
        <w:tabs>
          <w:tab w:val="left" w:pos="990"/>
        </w:tabs>
        <w:jc w:val="both"/>
        <w:rPr>
          <w:rFonts w:asciiTheme="minorBidi" w:hAnsiTheme="minorBidi" w:cstheme="minorBidi"/>
          <w:b/>
          <w:bCs/>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(2008) Applications of nanobiotechnology in medical and biological sciences. The Nano day. Center for Science and Medical Studies for girls, King Saud University, Riyadh, Saudi Arabia 2008</w:t>
      </w:r>
    </w:p>
    <w:p w:rsidR="001D6205" w:rsidRPr="00193F6A" w:rsidRDefault="008C0AE7" w:rsidP="00193F6A">
      <w:pPr>
        <w:numPr>
          <w:ilvl w:val="0"/>
          <w:numId w:val="39"/>
        </w:numPr>
        <w:tabs>
          <w:tab w:val="left" w:pos="990"/>
        </w:tabs>
        <w:jc w:val="both"/>
        <w:rPr>
          <w:rFonts w:asciiTheme="minorBidi" w:hAnsiTheme="minorBidi" w:cstheme="minorBidi"/>
          <w:b/>
          <w:bCs/>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Al-Eisa N,  Daghestan M,  Al Hindi A, Al Ansari A, Al Dhayan S.(2008). Nanoparticles as a cause of lung pathology and nanobioparticles as a means of its prevention and treatment. Nanostructured Advanced Materials. University of Jordan in Amman. National Foundation Washington DC. 10-14 November. Amman,  Jordan </w:t>
      </w:r>
    </w:p>
    <w:p w:rsidR="001D6205" w:rsidRPr="00193F6A" w:rsidRDefault="008C0AE7" w:rsidP="00193F6A">
      <w:pPr>
        <w:numPr>
          <w:ilvl w:val="0"/>
          <w:numId w:val="39"/>
        </w:numPr>
        <w:tabs>
          <w:tab w:val="left" w:pos="990"/>
        </w:tabs>
        <w:jc w:val="both"/>
        <w:rPr>
          <w:rFonts w:asciiTheme="minorBidi" w:hAnsiTheme="minorBidi" w:cstheme="minorBidi"/>
          <w:b/>
          <w:bCs/>
          <w:color w:val="000000" w:themeColor="text1"/>
          <w:sz w:val="24"/>
          <w:szCs w:val="24"/>
        </w:rPr>
      </w:pPr>
      <w:r w:rsidRPr="00193F6A">
        <w:rPr>
          <w:rFonts w:asciiTheme="minorBidi" w:hAnsiTheme="minorBidi" w:cstheme="minorBidi"/>
          <w:b/>
          <w:bCs/>
          <w:color w:val="000000" w:themeColor="text1"/>
          <w:sz w:val="24"/>
          <w:szCs w:val="24"/>
        </w:rPr>
        <w:lastRenderedPageBreak/>
        <w:t>Warsy AS</w:t>
      </w:r>
      <w:r w:rsidRPr="00193F6A">
        <w:rPr>
          <w:rFonts w:asciiTheme="minorBidi" w:hAnsiTheme="minorBidi" w:cstheme="minorBidi"/>
          <w:color w:val="000000" w:themeColor="text1"/>
          <w:sz w:val="24"/>
          <w:szCs w:val="24"/>
        </w:rPr>
        <w:t xml:space="preserve"> (2008) Nucleus and Cell Division. Advanced Cell Biology Course. King Faisal Specialist Hospital and Research Center, Riyadh, Saudi Arabia. 15-18 October 2008.</w:t>
      </w:r>
    </w:p>
    <w:p w:rsidR="001D6205" w:rsidRPr="00193F6A" w:rsidRDefault="008C0AE7"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(2008) Naturally Occuring Toxicants in Foods. No to Food Poisons.  Saudi Arabian Food and Drug Association (SA-FDA). Prince Salman Center for Social Welfare, Riyadh, Saudi Arabia. 29 October 2008.</w:t>
      </w:r>
    </w:p>
    <w:p w:rsidR="001D6205" w:rsidRPr="00193F6A" w:rsidRDefault="008C0AE7"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 xml:space="preserve">Warsy AS (2008) </w:t>
      </w:r>
      <w:r w:rsidRPr="00193F6A">
        <w:rPr>
          <w:rFonts w:asciiTheme="minorBidi" w:hAnsiTheme="minorBidi" w:cstheme="minorBidi"/>
          <w:color w:val="000000" w:themeColor="text1"/>
          <w:sz w:val="24"/>
          <w:szCs w:val="24"/>
        </w:rPr>
        <w:t>Diversity of sickle cell disease and thalassemia in Saudi Arabia- genetic and environmental interactions. Invited lecture. Harvard School of Public Health. Boston. USA. July 2008</w:t>
      </w:r>
      <w:r w:rsidR="001D6205" w:rsidRPr="00193F6A">
        <w:rPr>
          <w:rFonts w:asciiTheme="minorBidi" w:hAnsiTheme="minorBidi" w:cstheme="minorBidi"/>
          <w:color w:val="000000" w:themeColor="text1"/>
          <w:sz w:val="24"/>
          <w:szCs w:val="24"/>
        </w:rPr>
        <w:t>.</w:t>
      </w:r>
    </w:p>
    <w:p w:rsidR="001D6205" w:rsidRPr="00193F6A" w:rsidRDefault="008C0AE7"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 xml:space="preserve">Warsy AS. </w:t>
      </w:r>
      <w:r w:rsidRPr="00193F6A">
        <w:rPr>
          <w:rFonts w:asciiTheme="minorBidi" w:hAnsiTheme="minorBidi" w:cstheme="minorBidi"/>
          <w:bCs/>
          <w:color w:val="000000" w:themeColor="text1"/>
          <w:spacing w:val="-3"/>
          <w:sz w:val="24"/>
          <w:szCs w:val="24"/>
        </w:rPr>
        <w:t xml:space="preserve">(2006) </w:t>
      </w:r>
      <w:r w:rsidRPr="00193F6A">
        <w:rPr>
          <w:rFonts w:asciiTheme="minorBidi" w:hAnsiTheme="minorBidi" w:cstheme="minorBidi"/>
          <w:color w:val="000000" w:themeColor="text1"/>
          <w:sz w:val="24"/>
          <w:szCs w:val="24"/>
        </w:rPr>
        <w:t>The Human Genome Project. The ‘’Muntaqa Ilmi ‘ (Scientific Center) of Sciences and Medical Studies for Girls. King Saud University, King Saud University, Riyadh, Saudi Arabia. January 2006.</w:t>
      </w:r>
    </w:p>
    <w:p w:rsidR="001D6205"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w:t>
      </w:r>
      <w:r w:rsidRPr="00193F6A">
        <w:rPr>
          <w:rFonts w:asciiTheme="minorBidi" w:hAnsiTheme="minorBidi" w:cstheme="minorBidi"/>
          <w:bCs/>
          <w:color w:val="000000" w:themeColor="text1"/>
          <w:spacing w:val="-3"/>
          <w:sz w:val="24"/>
          <w:szCs w:val="24"/>
        </w:rPr>
        <w:t xml:space="preserve">(2005) </w:t>
      </w:r>
      <w:r w:rsidRPr="00193F6A">
        <w:rPr>
          <w:rFonts w:asciiTheme="minorBidi" w:hAnsiTheme="minorBidi" w:cstheme="minorBidi"/>
          <w:color w:val="000000" w:themeColor="text1"/>
          <w:sz w:val="24"/>
          <w:szCs w:val="24"/>
        </w:rPr>
        <w:t>The Truth- Hidden and Manifested. Pakistan Embassy. Riyadh, Saudi Arabia. December, 2005.</w:t>
      </w:r>
    </w:p>
    <w:p w:rsidR="001D6205"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w:t>
      </w:r>
      <w:r w:rsidRPr="00193F6A">
        <w:rPr>
          <w:rFonts w:asciiTheme="minorBidi" w:hAnsiTheme="minorBidi" w:cstheme="minorBidi"/>
          <w:bCs/>
          <w:color w:val="000000" w:themeColor="text1"/>
          <w:spacing w:val="-3"/>
          <w:sz w:val="24"/>
          <w:szCs w:val="24"/>
        </w:rPr>
        <w:t xml:space="preserve">(2005) </w:t>
      </w:r>
      <w:r w:rsidRPr="00193F6A">
        <w:rPr>
          <w:rFonts w:asciiTheme="minorBidi" w:hAnsiTheme="minorBidi" w:cstheme="minorBidi"/>
          <w:color w:val="000000" w:themeColor="text1"/>
          <w:sz w:val="24"/>
          <w:szCs w:val="24"/>
        </w:rPr>
        <w:t>The complexity of genetics of obesity. Symposium and Workshop on Molecular Genetics in Medicine. 21</w:t>
      </w:r>
      <w:r w:rsidRPr="00193F6A">
        <w:rPr>
          <w:rFonts w:asciiTheme="minorBidi" w:hAnsiTheme="minorBidi" w:cstheme="minorBidi"/>
          <w:color w:val="000000" w:themeColor="text1"/>
          <w:sz w:val="24"/>
          <w:szCs w:val="24"/>
          <w:vertAlign w:val="superscript"/>
        </w:rPr>
        <w:t>st</w:t>
      </w:r>
      <w:r w:rsidRPr="00193F6A">
        <w:rPr>
          <w:rFonts w:asciiTheme="minorBidi" w:hAnsiTheme="minorBidi" w:cstheme="minorBidi"/>
          <w:color w:val="000000" w:themeColor="text1"/>
          <w:sz w:val="24"/>
          <w:szCs w:val="24"/>
        </w:rPr>
        <w:t xml:space="preserve"> December 2005. King Faisal University, Al-Khobar, Saudi Arabia.</w:t>
      </w:r>
    </w:p>
    <w:p w:rsidR="001D6205"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w:t>
      </w:r>
      <w:r w:rsidRPr="00193F6A">
        <w:rPr>
          <w:rFonts w:asciiTheme="minorBidi" w:hAnsiTheme="minorBidi" w:cstheme="minorBidi"/>
          <w:bCs/>
          <w:color w:val="000000" w:themeColor="text1"/>
          <w:spacing w:val="-3"/>
          <w:sz w:val="24"/>
          <w:szCs w:val="24"/>
        </w:rPr>
        <w:t xml:space="preserve"> (2005) </w:t>
      </w:r>
      <w:r w:rsidRPr="00193F6A">
        <w:rPr>
          <w:rFonts w:asciiTheme="minorBidi" w:hAnsiTheme="minorBidi" w:cstheme="minorBidi"/>
          <w:color w:val="000000" w:themeColor="text1"/>
          <w:sz w:val="24"/>
          <w:szCs w:val="24"/>
        </w:rPr>
        <w:t>Scientific facts in the Holy Quran. Symposium and Workshop on Molecular Genetics in Medicine. 21</w:t>
      </w:r>
      <w:r w:rsidRPr="00193F6A">
        <w:rPr>
          <w:rFonts w:asciiTheme="minorBidi" w:hAnsiTheme="minorBidi" w:cstheme="minorBidi"/>
          <w:color w:val="000000" w:themeColor="text1"/>
          <w:sz w:val="24"/>
          <w:szCs w:val="24"/>
          <w:vertAlign w:val="superscript"/>
        </w:rPr>
        <w:t>st</w:t>
      </w:r>
      <w:r w:rsidRPr="00193F6A">
        <w:rPr>
          <w:rFonts w:asciiTheme="minorBidi" w:hAnsiTheme="minorBidi" w:cstheme="minorBidi"/>
          <w:color w:val="000000" w:themeColor="text1"/>
          <w:sz w:val="24"/>
          <w:szCs w:val="24"/>
        </w:rPr>
        <w:t xml:space="preserve"> December 2005. King Faisal University, Al-Khobar, Saudi Arabia.</w:t>
      </w:r>
    </w:p>
    <w:p w:rsidR="001D6205"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w:t>
      </w:r>
      <w:r w:rsidRPr="00193F6A">
        <w:rPr>
          <w:rFonts w:asciiTheme="minorBidi" w:hAnsiTheme="minorBidi" w:cstheme="minorBidi"/>
          <w:bCs/>
          <w:color w:val="000000" w:themeColor="text1"/>
          <w:spacing w:val="-3"/>
          <w:sz w:val="24"/>
          <w:szCs w:val="24"/>
        </w:rPr>
        <w:t xml:space="preserve"> (2005) </w:t>
      </w:r>
      <w:r w:rsidRPr="00193F6A">
        <w:rPr>
          <w:rFonts w:asciiTheme="minorBidi" w:hAnsiTheme="minorBidi" w:cstheme="minorBidi"/>
          <w:color w:val="000000" w:themeColor="text1"/>
          <w:sz w:val="24"/>
          <w:szCs w:val="24"/>
        </w:rPr>
        <w:t>Mutagenesis and nature of mutations. The seventh Saudi School on Human Molecular Genetics. College of Medicine, King Saud University, Riyadh, Saudi Arabia. 3-7.December 2005.</w:t>
      </w:r>
    </w:p>
    <w:p w:rsidR="001D6205"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w:t>
      </w:r>
      <w:r w:rsidRPr="00193F6A">
        <w:rPr>
          <w:rFonts w:asciiTheme="minorBidi" w:hAnsiTheme="minorBidi" w:cstheme="minorBidi"/>
          <w:bCs/>
          <w:color w:val="000000" w:themeColor="text1"/>
          <w:spacing w:val="-3"/>
          <w:sz w:val="24"/>
          <w:szCs w:val="24"/>
        </w:rPr>
        <w:t xml:space="preserve">(2005) </w:t>
      </w:r>
      <w:r w:rsidRPr="00193F6A">
        <w:rPr>
          <w:rFonts w:asciiTheme="minorBidi" w:hAnsiTheme="minorBidi" w:cstheme="minorBidi"/>
          <w:color w:val="000000" w:themeColor="text1"/>
          <w:sz w:val="24"/>
          <w:szCs w:val="24"/>
        </w:rPr>
        <w:t>Mitochondrial disorders.The seventh Saudi School on Human Molecular Genetics. College of Medicine, King Saud University, Riyadh, Saudi Arabia. 3-7.December 2005</w:t>
      </w:r>
      <w:r w:rsidR="001D6205" w:rsidRPr="00193F6A">
        <w:rPr>
          <w:rFonts w:asciiTheme="minorBidi" w:hAnsiTheme="minorBidi" w:cstheme="minorBidi"/>
          <w:color w:val="000000" w:themeColor="text1"/>
          <w:sz w:val="24"/>
          <w:szCs w:val="24"/>
        </w:rPr>
        <w:t>.</w:t>
      </w:r>
    </w:p>
    <w:p w:rsidR="001D6205"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w:t>
      </w:r>
      <w:r w:rsidRPr="00193F6A">
        <w:rPr>
          <w:rFonts w:asciiTheme="minorBidi" w:hAnsiTheme="minorBidi" w:cstheme="minorBidi"/>
          <w:bCs/>
          <w:color w:val="000000" w:themeColor="text1"/>
          <w:spacing w:val="-3"/>
          <w:sz w:val="24"/>
          <w:szCs w:val="24"/>
        </w:rPr>
        <w:t xml:space="preserve">(2005) </w:t>
      </w:r>
      <w:r w:rsidRPr="00193F6A">
        <w:rPr>
          <w:rFonts w:asciiTheme="minorBidi" w:hAnsiTheme="minorBidi" w:cstheme="minorBidi"/>
          <w:color w:val="000000" w:themeColor="text1"/>
          <w:sz w:val="24"/>
          <w:szCs w:val="24"/>
        </w:rPr>
        <w:t>Genetics of immune system.The seventh Saudi School on Human Molecular Genetics. College of Medicine, King Saud University, Riyadh, Saudi Arabia. 3-7.December 2005.</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w:t>
      </w:r>
      <w:r w:rsidRPr="00193F6A">
        <w:rPr>
          <w:rFonts w:asciiTheme="minorBidi" w:hAnsiTheme="minorBidi" w:cstheme="minorBidi"/>
          <w:bCs/>
          <w:color w:val="000000" w:themeColor="text1"/>
          <w:spacing w:val="-3"/>
          <w:sz w:val="24"/>
          <w:szCs w:val="24"/>
        </w:rPr>
        <w:t xml:space="preserve"> (2005) </w:t>
      </w:r>
      <w:r w:rsidRPr="00193F6A">
        <w:rPr>
          <w:rFonts w:asciiTheme="minorBidi" w:hAnsiTheme="minorBidi" w:cstheme="minorBidi"/>
          <w:color w:val="000000" w:themeColor="text1"/>
          <w:sz w:val="24"/>
          <w:szCs w:val="24"/>
        </w:rPr>
        <w:t xml:space="preserve"> RNA interference in controlling gene expression in eucaryotes. Symposium and Workshop on Molecular Genetics in Medicine. 21</w:t>
      </w:r>
      <w:r w:rsidRPr="00193F6A">
        <w:rPr>
          <w:rFonts w:asciiTheme="minorBidi" w:hAnsiTheme="minorBidi" w:cstheme="minorBidi"/>
          <w:color w:val="000000" w:themeColor="text1"/>
          <w:sz w:val="24"/>
          <w:szCs w:val="24"/>
          <w:vertAlign w:val="superscript"/>
        </w:rPr>
        <w:t>st</w:t>
      </w:r>
      <w:r w:rsidRPr="00193F6A">
        <w:rPr>
          <w:rFonts w:asciiTheme="minorBidi" w:hAnsiTheme="minorBidi" w:cstheme="minorBidi"/>
          <w:color w:val="000000" w:themeColor="text1"/>
          <w:sz w:val="24"/>
          <w:szCs w:val="24"/>
        </w:rPr>
        <w:t xml:space="preserve"> December 2005. King Faisal University, Al-Khobar, Saudi Arabia.</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w:t>
      </w:r>
      <w:r w:rsidRPr="00193F6A">
        <w:rPr>
          <w:rFonts w:asciiTheme="minorBidi" w:hAnsiTheme="minorBidi" w:cstheme="minorBidi"/>
          <w:bCs/>
          <w:color w:val="000000" w:themeColor="text1"/>
          <w:spacing w:val="-3"/>
          <w:sz w:val="24"/>
          <w:szCs w:val="24"/>
        </w:rPr>
        <w:t xml:space="preserve"> (2005) </w:t>
      </w:r>
      <w:r w:rsidRPr="00193F6A">
        <w:rPr>
          <w:rFonts w:asciiTheme="minorBidi" w:hAnsiTheme="minorBidi" w:cstheme="minorBidi"/>
          <w:color w:val="000000" w:themeColor="text1"/>
          <w:sz w:val="24"/>
          <w:szCs w:val="24"/>
        </w:rPr>
        <w:t xml:space="preserve"> Angiotensin converting enzyme polymorphism in Saudis in health and disease. Symposium and Workshop on Molecular Genetics in Medicine. 21</w:t>
      </w:r>
      <w:r w:rsidRPr="00193F6A">
        <w:rPr>
          <w:rFonts w:asciiTheme="minorBidi" w:hAnsiTheme="minorBidi" w:cstheme="minorBidi"/>
          <w:color w:val="000000" w:themeColor="text1"/>
          <w:sz w:val="24"/>
          <w:szCs w:val="24"/>
          <w:vertAlign w:val="superscript"/>
        </w:rPr>
        <w:t>st</w:t>
      </w:r>
      <w:r w:rsidRPr="00193F6A">
        <w:rPr>
          <w:rFonts w:asciiTheme="minorBidi" w:hAnsiTheme="minorBidi" w:cstheme="minorBidi"/>
          <w:color w:val="000000" w:themeColor="text1"/>
          <w:sz w:val="24"/>
          <w:szCs w:val="24"/>
        </w:rPr>
        <w:t xml:space="preserve"> December 2005. King Faisal University, Al-Khobar, Saudi Arabia.</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w:t>
      </w:r>
      <w:r w:rsidRPr="00193F6A">
        <w:rPr>
          <w:rFonts w:asciiTheme="minorBidi" w:hAnsiTheme="minorBidi" w:cstheme="minorBidi"/>
          <w:bCs/>
          <w:color w:val="000000" w:themeColor="text1"/>
          <w:spacing w:val="-3"/>
          <w:sz w:val="24"/>
          <w:szCs w:val="24"/>
        </w:rPr>
        <w:t xml:space="preserve">(2005) </w:t>
      </w:r>
      <w:r w:rsidRPr="00193F6A">
        <w:rPr>
          <w:rFonts w:asciiTheme="minorBidi" w:hAnsiTheme="minorBidi" w:cstheme="minorBidi"/>
          <w:color w:val="000000" w:themeColor="text1"/>
          <w:sz w:val="24"/>
          <w:szCs w:val="24"/>
        </w:rPr>
        <w:t>Flow of Genetic information, genotype and phenotype.The seventh Saudi School on Human Molecular Genetics. College of Medicine, King Saud University, Riyadh, Saudi Arabia. 3-7.December 2005.</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bCs/>
          <w:color w:val="000000" w:themeColor="text1"/>
          <w:spacing w:val="-3"/>
          <w:sz w:val="24"/>
          <w:szCs w:val="24"/>
        </w:rPr>
        <w:t xml:space="preserve"> (2005) </w:t>
      </w:r>
      <w:r w:rsidRPr="00193F6A">
        <w:rPr>
          <w:rFonts w:asciiTheme="minorBidi" w:hAnsiTheme="minorBidi" w:cstheme="minorBidi"/>
          <w:color w:val="000000" w:themeColor="text1"/>
          <w:sz w:val="24"/>
          <w:szCs w:val="24"/>
        </w:rPr>
        <w:t>Time Management. Research Center Lectures. 19/2/1426. The Research Center of Sciences and Medical Studies for Girls. King Saud University, King Saud University, Riyadh, Saudi Arabia. 2005.</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 xml:space="preserve">Warsy AS. </w:t>
      </w:r>
      <w:r w:rsidRPr="00193F6A">
        <w:rPr>
          <w:rFonts w:asciiTheme="minorBidi" w:hAnsiTheme="minorBidi" w:cstheme="minorBidi"/>
          <w:bCs/>
          <w:color w:val="000000" w:themeColor="text1"/>
          <w:spacing w:val="-3"/>
          <w:sz w:val="24"/>
          <w:szCs w:val="24"/>
        </w:rPr>
        <w:t xml:space="preserve">(2005) </w:t>
      </w:r>
      <w:r w:rsidRPr="00193F6A">
        <w:rPr>
          <w:rFonts w:asciiTheme="minorBidi" w:hAnsiTheme="minorBidi" w:cstheme="minorBidi"/>
          <w:color w:val="000000" w:themeColor="text1"/>
          <w:sz w:val="24"/>
          <w:szCs w:val="24"/>
        </w:rPr>
        <w:t xml:space="preserve">Polymerase Chain Reaction (PCR) and its Applications. Research Center Lectures. 9/11/1425. The Research Center of Sciences </w:t>
      </w:r>
      <w:r w:rsidRPr="00193F6A">
        <w:rPr>
          <w:rFonts w:asciiTheme="minorBidi" w:hAnsiTheme="minorBidi" w:cstheme="minorBidi"/>
          <w:color w:val="000000" w:themeColor="text1"/>
          <w:sz w:val="24"/>
          <w:szCs w:val="24"/>
        </w:rPr>
        <w:lastRenderedPageBreak/>
        <w:t>and Medical Studies for Girls. King Saud University, King Saud University, Riyadh, Saudi Arabia. 2005.</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w:t>
      </w:r>
      <w:r w:rsidRPr="00193F6A">
        <w:rPr>
          <w:rFonts w:asciiTheme="minorBidi" w:hAnsiTheme="minorBidi" w:cstheme="minorBidi"/>
          <w:bCs/>
          <w:color w:val="000000" w:themeColor="text1"/>
          <w:spacing w:val="-3"/>
          <w:sz w:val="24"/>
          <w:szCs w:val="24"/>
        </w:rPr>
        <w:t xml:space="preserve">(2005) </w:t>
      </w:r>
      <w:r w:rsidRPr="00193F6A">
        <w:rPr>
          <w:rFonts w:asciiTheme="minorBidi" w:hAnsiTheme="minorBidi" w:cstheme="minorBidi"/>
          <w:color w:val="000000" w:themeColor="text1"/>
          <w:sz w:val="24"/>
          <w:szCs w:val="24"/>
        </w:rPr>
        <w:t>Environment in the light of Quran and Hadith. Environmental Week. 24-25 Rabi-ul-Awal 1426. Center for Sciences and Medical Studies for Girls, King Saud University, King Saud University, Riyadh, Saudi Arabia. 2005.</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w:t>
      </w:r>
      <w:r w:rsidRPr="00193F6A">
        <w:rPr>
          <w:rFonts w:asciiTheme="minorBidi" w:hAnsiTheme="minorBidi" w:cstheme="minorBidi"/>
          <w:bCs/>
          <w:color w:val="000000" w:themeColor="text1"/>
          <w:spacing w:val="-3"/>
          <w:sz w:val="24"/>
          <w:szCs w:val="24"/>
        </w:rPr>
        <w:t xml:space="preserve">(2005) </w:t>
      </w:r>
      <w:r w:rsidRPr="00193F6A">
        <w:rPr>
          <w:rFonts w:asciiTheme="minorBidi" w:hAnsiTheme="minorBidi" w:cstheme="minorBidi"/>
          <w:color w:val="000000" w:themeColor="text1"/>
          <w:sz w:val="24"/>
          <w:szCs w:val="24"/>
        </w:rPr>
        <w:t xml:space="preserve"> RNA interference in controlling gene expression. Conference on Molecular Biology and Environmental factors in Health and Disease. 27-28 April 2005. The Egyptain Society of Biochemistry and Molecular Biology (ESBMB), Ain Shams University, Cairo, Egypt.</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w:t>
      </w:r>
      <w:r w:rsidRPr="00193F6A">
        <w:rPr>
          <w:rFonts w:asciiTheme="minorBidi" w:hAnsiTheme="minorBidi" w:cstheme="minorBidi"/>
          <w:bCs/>
          <w:color w:val="000000" w:themeColor="text1"/>
          <w:spacing w:val="-3"/>
          <w:sz w:val="24"/>
          <w:szCs w:val="24"/>
        </w:rPr>
        <w:t xml:space="preserve">(2005) </w:t>
      </w:r>
      <w:r w:rsidRPr="00193F6A">
        <w:rPr>
          <w:rFonts w:asciiTheme="minorBidi" w:hAnsiTheme="minorBidi" w:cstheme="minorBidi"/>
          <w:color w:val="000000" w:themeColor="text1"/>
          <w:sz w:val="24"/>
          <w:szCs w:val="24"/>
        </w:rPr>
        <w:t>Scientific facts in the Holy Quran- An overview of the Physical and Biological Facts. Conference on Molecular Biology and Environmental factors in Health and Disease. 27-28 April 2005. The Egyptain Society of Biochemistry and Molecular Biology (ESBMB), Ain Shams University, Cairo, Egypt.</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w:t>
      </w:r>
      <w:r w:rsidRPr="00193F6A">
        <w:rPr>
          <w:rFonts w:asciiTheme="minorBidi" w:hAnsiTheme="minorBidi" w:cstheme="minorBidi"/>
          <w:bCs/>
          <w:color w:val="000000" w:themeColor="text1"/>
          <w:spacing w:val="-3"/>
          <w:sz w:val="24"/>
          <w:szCs w:val="24"/>
        </w:rPr>
        <w:t xml:space="preserve">(2005) </w:t>
      </w:r>
      <w:r w:rsidRPr="00193F6A">
        <w:rPr>
          <w:rFonts w:asciiTheme="minorBidi" w:hAnsiTheme="minorBidi" w:cstheme="minorBidi"/>
          <w:color w:val="000000" w:themeColor="text1"/>
          <w:sz w:val="24"/>
          <w:szCs w:val="24"/>
        </w:rPr>
        <w:t>Scientific facts in the Holy Quran and the possibility of their inclusion in the curriculum. The Fourth Medical Conference of Arabian Gulf. 12-14 March 2005. Saudi Council for Health Specialities King Fahd Conference Center, Riyadh, Saudi Arabia</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w:t>
      </w:r>
      <w:r w:rsidRPr="00193F6A">
        <w:rPr>
          <w:rFonts w:asciiTheme="minorBidi" w:hAnsiTheme="minorBidi" w:cstheme="minorBidi"/>
          <w:bCs/>
          <w:color w:val="000000" w:themeColor="text1"/>
          <w:spacing w:val="-3"/>
          <w:sz w:val="24"/>
          <w:szCs w:val="24"/>
        </w:rPr>
        <w:t xml:space="preserve">(2004) </w:t>
      </w:r>
      <w:r w:rsidRPr="00193F6A">
        <w:rPr>
          <w:rFonts w:asciiTheme="minorBidi" w:hAnsiTheme="minorBidi" w:cstheme="minorBidi"/>
          <w:color w:val="000000" w:themeColor="text1"/>
          <w:sz w:val="24"/>
          <w:szCs w:val="24"/>
        </w:rPr>
        <w:t>Genetics and environmental factors influencing the clinical presentation of sickle cell anemia. International Symposium on Sickle cell disease- Review and update. 2-3 October 2004. Armed Forces Hospital, Southern Region, Saudi Arabia</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El-Hazmi MAF; Sulaimani M; Othman NS. </w:t>
      </w:r>
      <w:r w:rsidRPr="00193F6A">
        <w:rPr>
          <w:rFonts w:asciiTheme="minorBidi" w:hAnsiTheme="minorBidi" w:cstheme="minorBidi"/>
          <w:bCs/>
          <w:color w:val="000000" w:themeColor="text1"/>
          <w:spacing w:val="-3"/>
          <w:sz w:val="24"/>
          <w:szCs w:val="24"/>
        </w:rPr>
        <w:t xml:space="preserve">(2004) </w:t>
      </w:r>
      <w:r w:rsidRPr="00193F6A">
        <w:rPr>
          <w:rFonts w:asciiTheme="minorBidi" w:hAnsiTheme="minorBidi" w:cstheme="minorBidi"/>
          <w:color w:val="000000" w:themeColor="text1"/>
          <w:sz w:val="24"/>
          <w:szCs w:val="24"/>
        </w:rPr>
        <w:t>Distribution and genetics of obesity in Saudi population. The 9</w:t>
      </w:r>
      <w:r w:rsidRPr="00193F6A">
        <w:rPr>
          <w:rFonts w:asciiTheme="minorBidi" w:hAnsiTheme="minorBidi" w:cstheme="minorBidi"/>
          <w:color w:val="000000" w:themeColor="text1"/>
          <w:sz w:val="24"/>
          <w:szCs w:val="24"/>
          <w:vertAlign w:val="superscript"/>
        </w:rPr>
        <w:t>th</w:t>
      </w:r>
      <w:r w:rsidRPr="00193F6A">
        <w:rPr>
          <w:rFonts w:asciiTheme="minorBidi" w:hAnsiTheme="minorBidi" w:cstheme="minorBidi"/>
          <w:color w:val="000000" w:themeColor="text1"/>
          <w:sz w:val="24"/>
          <w:szCs w:val="24"/>
        </w:rPr>
        <w:t xml:space="preserve"> Symposium on Genetics in Health and Disease. 25-27 September 2004, College of Medicine, King Saud University, Riyadh, Saudi Arabia.</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El-Hazmi MAF; Arafah M; Ahmad J. </w:t>
      </w:r>
      <w:r w:rsidRPr="00193F6A">
        <w:rPr>
          <w:rFonts w:asciiTheme="minorBidi" w:hAnsiTheme="minorBidi" w:cstheme="minorBidi"/>
          <w:bCs/>
          <w:color w:val="000000" w:themeColor="text1"/>
          <w:spacing w:val="-3"/>
          <w:sz w:val="24"/>
          <w:szCs w:val="24"/>
        </w:rPr>
        <w:t xml:space="preserve">(2004) </w:t>
      </w:r>
      <w:r w:rsidRPr="00193F6A">
        <w:rPr>
          <w:rFonts w:asciiTheme="minorBidi" w:hAnsiTheme="minorBidi" w:cstheme="minorBidi"/>
          <w:color w:val="000000" w:themeColor="text1"/>
          <w:sz w:val="24"/>
          <w:szCs w:val="24"/>
        </w:rPr>
        <w:t>Biochemical and molecular markers for coronary heart disease in Saudi Population. The 9</w:t>
      </w:r>
      <w:r w:rsidRPr="00193F6A">
        <w:rPr>
          <w:rFonts w:asciiTheme="minorBidi" w:hAnsiTheme="minorBidi" w:cstheme="minorBidi"/>
          <w:color w:val="000000" w:themeColor="text1"/>
          <w:sz w:val="24"/>
          <w:szCs w:val="24"/>
          <w:vertAlign w:val="superscript"/>
        </w:rPr>
        <w:t>th</w:t>
      </w:r>
      <w:r w:rsidRPr="00193F6A">
        <w:rPr>
          <w:rFonts w:asciiTheme="minorBidi" w:hAnsiTheme="minorBidi" w:cstheme="minorBidi"/>
          <w:color w:val="000000" w:themeColor="text1"/>
          <w:sz w:val="24"/>
          <w:szCs w:val="24"/>
        </w:rPr>
        <w:t xml:space="preserve"> Symposium on Genetics in Health and Disease. 25-27 September 2004, College of Medicine, King Saud University, Riyadh, Saudi Arabia.</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Atawi F; Babay ZA; El-Hazmi MAF. </w:t>
      </w:r>
      <w:r w:rsidRPr="00193F6A">
        <w:rPr>
          <w:rFonts w:asciiTheme="minorBidi" w:hAnsiTheme="minorBidi" w:cstheme="minorBidi"/>
          <w:bCs/>
          <w:color w:val="000000" w:themeColor="text1"/>
          <w:spacing w:val="-3"/>
          <w:sz w:val="24"/>
          <w:szCs w:val="24"/>
        </w:rPr>
        <w:t xml:space="preserve">(2004) </w:t>
      </w:r>
      <w:r w:rsidRPr="00193F6A">
        <w:rPr>
          <w:rFonts w:asciiTheme="minorBidi" w:hAnsiTheme="minorBidi" w:cstheme="minorBidi"/>
          <w:color w:val="000000" w:themeColor="text1"/>
          <w:sz w:val="24"/>
          <w:szCs w:val="24"/>
        </w:rPr>
        <w:t>Role of leptin during intrauterine development and at birth. The 9</w:t>
      </w:r>
      <w:r w:rsidRPr="00193F6A">
        <w:rPr>
          <w:rFonts w:asciiTheme="minorBidi" w:hAnsiTheme="minorBidi" w:cstheme="minorBidi"/>
          <w:color w:val="000000" w:themeColor="text1"/>
          <w:sz w:val="24"/>
          <w:szCs w:val="24"/>
          <w:vertAlign w:val="superscript"/>
        </w:rPr>
        <w:t>th</w:t>
      </w:r>
      <w:r w:rsidRPr="00193F6A">
        <w:rPr>
          <w:rFonts w:asciiTheme="minorBidi" w:hAnsiTheme="minorBidi" w:cstheme="minorBidi"/>
          <w:color w:val="000000" w:themeColor="text1"/>
          <w:sz w:val="24"/>
          <w:szCs w:val="24"/>
        </w:rPr>
        <w:t xml:space="preserve"> Symposium on Genetics in Health and Disease. 25-27 September 2004, College of Medicine, King Saud University, Riyadh, Saudi Arabia.</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b/>
          <w:bCs/>
          <w:color w:val="000000" w:themeColor="text1"/>
          <w:spacing w:val="-3"/>
          <w:sz w:val="24"/>
          <w:szCs w:val="24"/>
        </w:rPr>
        <w:t>Warsy, A.S..</w:t>
      </w:r>
      <w:r w:rsidRPr="00193F6A">
        <w:rPr>
          <w:rFonts w:asciiTheme="minorBidi" w:hAnsiTheme="minorBidi" w:cstheme="minorBidi"/>
          <w:color w:val="000000" w:themeColor="text1"/>
          <w:spacing w:val="-3"/>
          <w:sz w:val="24"/>
          <w:szCs w:val="24"/>
        </w:rPr>
        <w:t xml:space="preserve"> Al-Tassaan N. </w:t>
      </w:r>
      <w:r w:rsidRPr="00193F6A">
        <w:rPr>
          <w:rFonts w:asciiTheme="minorBidi" w:hAnsiTheme="minorBidi" w:cstheme="minorBidi"/>
          <w:bCs/>
          <w:color w:val="000000" w:themeColor="text1"/>
          <w:spacing w:val="-3"/>
          <w:sz w:val="24"/>
          <w:szCs w:val="24"/>
        </w:rPr>
        <w:t xml:space="preserve">(2004)  </w:t>
      </w:r>
      <w:r w:rsidRPr="00193F6A">
        <w:rPr>
          <w:rFonts w:asciiTheme="minorBidi" w:hAnsiTheme="minorBidi" w:cstheme="minorBidi"/>
          <w:color w:val="000000" w:themeColor="text1"/>
          <w:spacing w:val="-3"/>
          <w:sz w:val="24"/>
          <w:szCs w:val="24"/>
        </w:rPr>
        <w:t>Polymerase Chain Reaction. Workshop on Research Methodologies. Center for Science and Medical Studies for Girls. King Saud University, Riyadh, Saudi Arabia. April 2004.</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b/>
          <w:bCs/>
          <w:color w:val="000000" w:themeColor="text1"/>
          <w:spacing w:val="-3"/>
          <w:sz w:val="24"/>
          <w:szCs w:val="24"/>
        </w:rPr>
        <w:t>Warsy, A.S.</w:t>
      </w:r>
      <w:r w:rsidRPr="00193F6A">
        <w:rPr>
          <w:rFonts w:asciiTheme="minorBidi" w:hAnsiTheme="minorBidi" w:cstheme="minorBidi"/>
          <w:color w:val="000000" w:themeColor="text1"/>
          <w:spacing w:val="-3"/>
          <w:sz w:val="24"/>
          <w:szCs w:val="24"/>
        </w:rPr>
        <w:t xml:space="preserve">. </w:t>
      </w:r>
      <w:r w:rsidRPr="00193F6A">
        <w:rPr>
          <w:rFonts w:asciiTheme="minorBidi" w:hAnsiTheme="minorBidi" w:cstheme="minorBidi"/>
          <w:bCs/>
          <w:color w:val="000000" w:themeColor="text1"/>
          <w:spacing w:val="-3"/>
          <w:sz w:val="24"/>
          <w:szCs w:val="24"/>
        </w:rPr>
        <w:t xml:space="preserve">(2004) </w:t>
      </w:r>
      <w:r w:rsidRPr="00193F6A">
        <w:rPr>
          <w:rFonts w:asciiTheme="minorBidi" w:hAnsiTheme="minorBidi" w:cstheme="minorBidi"/>
          <w:color w:val="000000" w:themeColor="text1"/>
          <w:spacing w:val="-3"/>
          <w:sz w:val="24"/>
          <w:szCs w:val="24"/>
        </w:rPr>
        <w:t>Scientific Aspects in the Holy Quran. Special Lecture at Department of Obstectric and Gyneacology, College of Medicine, King Saud University, Riyadh, Saudi Arabia. 11 Febuary 2004</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b/>
          <w:bCs/>
          <w:color w:val="000000" w:themeColor="text1"/>
          <w:spacing w:val="-3"/>
          <w:sz w:val="24"/>
          <w:szCs w:val="24"/>
        </w:rPr>
        <w:t>Warsy, A.S.</w:t>
      </w:r>
      <w:r w:rsidRPr="00193F6A">
        <w:rPr>
          <w:rFonts w:asciiTheme="minorBidi" w:hAnsiTheme="minorBidi" w:cstheme="minorBidi"/>
          <w:color w:val="000000" w:themeColor="text1"/>
          <w:spacing w:val="-3"/>
          <w:sz w:val="24"/>
          <w:szCs w:val="24"/>
        </w:rPr>
        <w:t xml:space="preserve">. </w:t>
      </w:r>
      <w:r w:rsidRPr="00193F6A">
        <w:rPr>
          <w:rFonts w:asciiTheme="minorBidi" w:hAnsiTheme="minorBidi" w:cstheme="minorBidi"/>
          <w:bCs/>
          <w:color w:val="000000" w:themeColor="text1"/>
          <w:spacing w:val="-3"/>
          <w:sz w:val="24"/>
          <w:szCs w:val="24"/>
        </w:rPr>
        <w:t xml:space="preserve">(2004) </w:t>
      </w:r>
      <w:r w:rsidRPr="00193F6A">
        <w:rPr>
          <w:rFonts w:asciiTheme="minorBidi" w:hAnsiTheme="minorBidi" w:cstheme="minorBidi"/>
          <w:color w:val="000000" w:themeColor="text1"/>
          <w:spacing w:val="-3"/>
          <w:sz w:val="24"/>
          <w:szCs w:val="24"/>
        </w:rPr>
        <w:t>Scientific Aspects in the Holy Quran- Physical Facts. Special Lecture at Department of Obstectric and Gyneacology, College of Medicine, King Saud University, Riyadh, Saudi Arabia. 14 January 2004</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b/>
          <w:bCs/>
          <w:color w:val="000000" w:themeColor="text1"/>
          <w:spacing w:val="-3"/>
          <w:sz w:val="24"/>
          <w:szCs w:val="24"/>
        </w:rPr>
        <w:lastRenderedPageBreak/>
        <w:t>Warsy, A.S.</w:t>
      </w:r>
      <w:r w:rsidRPr="00193F6A">
        <w:rPr>
          <w:rFonts w:asciiTheme="minorBidi" w:hAnsiTheme="minorBidi" w:cstheme="minorBidi"/>
          <w:color w:val="000000" w:themeColor="text1"/>
          <w:spacing w:val="-3"/>
          <w:sz w:val="24"/>
          <w:szCs w:val="24"/>
        </w:rPr>
        <w:t xml:space="preserve">. </w:t>
      </w:r>
      <w:r w:rsidRPr="00193F6A">
        <w:rPr>
          <w:rFonts w:asciiTheme="minorBidi" w:hAnsiTheme="minorBidi" w:cstheme="minorBidi"/>
          <w:bCs/>
          <w:color w:val="000000" w:themeColor="text1"/>
          <w:spacing w:val="-3"/>
          <w:sz w:val="24"/>
          <w:szCs w:val="24"/>
        </w:rPr>
        <w:t xml:space="preserve">(2004) </w:t>
      </w:r>
      <w:r w:rsidRPr="00193F6A">
        <w:rPr>
          <w:rFonts w:asciiTheme="minorBidi" w:hAnsiTheme="minorBidi" w:cstheme="minorBidi"/>
          <w:color w:val="000000" w:themeColor="text1"/>
          <w:spacing w:val="-3"/>
          <w:sz w:val="24"/>
          <w:szCs w:val="24"/>
        </w:rPr>
        <w:t>Scientific Aspects in the Holy Quran- Biological Facts. Special Lecture at Department of Obstectric and Gyneacology, College of Medicine, King Saud University, Riyadh, Saudi Arabia. 21 January 2004</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b/>
          <w:bCs/>
          <w:color w:val="000000" w:themeColor="text1"/>
          <w:spacing w:val="-3"/>
          <w:sz w:val="24"/>
          <w:szCs w:val="24"/>
        </w:rPr>
        <w:t>Warsy, A.S.</w:t>
      </w:r>
      <w:r w:rsidRPr="00193F6A">
        <w:rPr>
          <w:rFonts w:asciiTheme="minorBidi" w:hAnsiTheme="minorBidi" w:cstheme="minorBidi"/>
          <w:color w:val="000000" w:themeColor="text1"/>
          <w:spacing w:val="-3"/>
          <w:sz w:val="24"/>
          <w:szCs w:val="24"/>
        </w:rPr>
        <w:t>.</w:t>
      </w:r>
      <w:r w:rsidRPr="00193F6A">
        <w:rPr>
          <w:rFonts w:asciiTheme="minorBidi" w:hAnsiTheme="minorBidi" w:cstheme="minorBidi"/>
          <w:bCs/>
          <w:color w:val="000000" w:themeColor="text1"/>
          <w:spacing w:val="-3"/>
          <w:sz w:val="24"/>
          <w:szCs w:val="24"/>
        </w:rPr>
        <w:t xml:space="preserve"> (2004) </w:t>
      </w:r>
      <w:r w:rsidRPr="00193F6A">
        <w:rPr>
          <w:rFonts w:asciiTheme="minorBidi" w:hAnsiTheme="minorBidi" w:cstheme="minorBidi"/>
          <w:color w:val="000000" w:themeColor="text1"/>
          <w:spacing w:val="-3"/>
          <w:sz w:val="24"/>
          <w:szCs w:val="24"/>
        </w:rPr>
        <w:t xml:space="preserve"> Scientific Facts in the Holy Quran. University Week. Center for Science and Medical Studies for Girls. King Saud University, Riyadh, Saudi Arabia. 16-19 May 2004</w:t>
      </w:r>
    </w:p>
    <w:p w:rsidR="006201BD" w:rsidRPr="00193F6A" w:rsidRDefault="00D604F2" w:rsidP="00193F6A">
      <w:pPr>
        <w:numPr>
          <w:ilvl w:val="0"/>
          <w:numId w:val="39"/>
        </w:numPr>
        <w:tabs>
          <w:tab w:val="left" w:pos="990"/>
        </w:tabs>
        <w:jc w:val="both"/>
        <w:rPr>
          <w:rFonts w:asciiTheme="minorBidi" w:hAnsiTheme="minorBidi" w:cstheme="minorBidi"/>
          <w:snapToGrid w:val="0"/>
          <w:color w:val="000000" w:themeColor="text1"/>
          <w:sz w:val="24"/>
          <w:szCs w:val="24"/>
        </w:rPr>
      </w:pPr>
      <w:r w:rsidRPr="00193F6A">
        <w:rPr>
          <w:rFonts w:asciiTheme="minorBidi" w:hAnsiTheme="minorBidi" w:cstheme="minorBidi"/>
          <w:b/>
          <w:bCs/>
          <w:color w:val="000000" w:themeColor="text1"/>
          <w:spacing w:val="-3"/>
          <w:sz w:val="24"/>
          <w:szCs w:val="24"/>
        </w:rPr>
        <w:t xml:space="preserve"> Warsy, A</w:t>
      </w:r>
      <w:r w:rsidRPr="00193F6A">
        <w:rPr>
          <w:rFonts w:asciiTheme="minorBidi" w:hAnsiTheme="minorBidi" w:cstheme="minorBidi"/>
          <w:color w:val="000000" w:themeColor="text1"/>
          <w:spacing w:val="-3"/>
          <w:sz w:val="24"/>
          <w:szCs w:val="24"/>
        </w:rPr>
        <w:t>.S. El-Hazmi, M.A.F.</w:t>
      </w:r>
      <w:r w:rsidRPr="00193F6A">
        <w:rPr>
          <w:rFonts w:asciiTheme="minorBidi" w:hAnsiTheme="minorBidi" w:cstheme="minorBidi"/>
          <w:bCs/>
          <w:color w:val="000000" w:themeColor="text1"/>
          <w:spacing w:val="-3"/>
          <w:sz w:val="24"/>
          <w:szCs w:val="24"/>
        </w:rPr>
        <w:t xml:space="preserve"> (2004) </w:t>
      </w:r>
      <w:r w:rsidRPr="00193F6A">
        <w:rPr>
          <w:rFonts w:asciiTheme="minorBidi" w:hAnsiTheme="minorBidi" w:cstheme="minorBidi"/>
          <w:color w:val="000000" w:themeColor="text1"/>
          <w:spacing w:val="-3"/>
          <w:sz w:val="24"/>
          <w:szCs w:val="24"/>
        </w:rPr>
        <w:t xml:space="preserve"> An update on Sickle cell and thalassaemia in Saudi Arabia. Symposium on Haemoglobinopathies and Thalassaemias. April 2004 AD. King Faisal Hospital and Research Center. Riyadh, Saudi Arabia.</w:t>
      </w:r>
    </w:p>
    <w:p w:rsidR="006201BD" w:rsidRPr="00193F6A" w:rsidRDefault="008C0AE7" w:rsidP="00193F6A">
      <w:pPr>
        <w:numPr>
          <w:ilvl w:val="0"/>
          <w:numId w:val="39"/>
        </w:numPr>
        <w:tabs>
          <w:tab w:val="left" w:pos="990"/>
        </w:tabs>
        <w:jc w:val="both"/>
        <w:rPr>
          <w:rFonts w:asciiTheme="minorBidi" w:hAnsiTheme="minorBidi" w:cstheme="minorBidi"/>
          <w:b/>
          <w:bCs/>
          <w:color w:val="000000" w:themeColor="text1"/>
          <w:spacing w:val="-3"/>
          <w:sz w:val="24"/>
          <w:szCs w:val="24"/>
        </w:rPr>
      </w:pPr>
      <w:r w:rsidRPr="00193F6A">
        <w:rPr>
          <w:rFonts w:asciiTheme="minorBidi" w:hAnsiTheme="minorBidi" w:cstheme="minorBidi"/>
          <w:b/>
          <w:bCs/>
          <w:color w:val="000000" w:themeColor="text1"/>
          <w:spacing w:val="-3"/>
          <w:sz w:val="24"/>
          <w:szCs w:val="24"/>
        </w:rPr>
        <w:t>Warsy, A</w:t>
      </w:r>
      <w:r w:rsidRPr="00193F6A">
        <w:rPr>
          <w:rFonts w:asciiTheme="minorBidi" w:hAnsiTheme="minorBidi" w:cstheme="minorBidi"/>
          <w:color w:val="000000" w:themeColor="text1"/>
          <w:spacing w:val="-3"/>
          <w:sz w:val="24"/>
          <w:szCs w:val="24"/>
        </w:rPr>
        <w:t xml:space="preserve">.S. </w:t>
      </w:r>
      <w:r w:rsidRPr="00193F6A">
        <w:rPr>
          <w:rFonts w:asciiTheme="minorBidi" w:hAnsiTheme="minorBidi" w:cstheme="minorBidi"/>
          <w:bCs/>
          <w:color w:val="000000" w:themeColor="text1"/>
          <w:spacing w:val="-3"/>
          <w:sz w:val="24"/>
          <w:szCs w:val="24"/>
        </w:rPr>
        <w:t xml:space="preserve">(2004) </w:t>
      </w:r>
      <w:r w:rsidRPr="00193F6A">
        <w:rPr>
          <w:rFonts w:asciiTheme="minorBidi" w:hAnsiTheme="minorBidi" w:cstheme="minorBidi"/>
          <w:snapToGrid w:val="0"/>
          <w:color w:val="000000" w:themeColor="text1"/>
          <w:sz w:val="24"/>
          <w:szCs w:val="24"/>
        </w:rPr>
        <w:t xml:space="preserve">The human chromosomes. </w:t>
      </w:r>
      <w:r w:rsidRPr="00193F6A">
        <w:rPr>
          <w:rFonts w:asciiTheme="minorBidi" w:hAnsiTheme="minorBidi" w:cstheme="minorBidi"/>
          <w:color w:val="000000" w:themeColor="text1"/>
          <w:sz w:val="24"/>
          <w:szCs w:val="24"/>
        </w:rPr>
        <w:t>The Sixth Saudi School on Human Molecular Genetics</w:t>
      </w:r>
      <w:r w:rsidRPr="00193F6A">
        <w:rPr>
          <w:rFonts w:asciiTheme="minorBidi" w:hAnsiTheme="minorBidi" w:cstheme="minorBidi"/>
          <w:snapToGrid w:val="0"/>
          <w:color w:val="000000" w:themeColor="text1"/>
          <w:sz w:val="24"/>
          <w:szCs w:val="24"/>
        </w:rPr>
        <w:t>22-27 Muharram 1425 AH (13-18 March 2004 AD) College of Medicine &amp; King Khalid Hospital, King Saud University, Riyadh, Saudi Arabia</w:t>
      </w:r>
    </w:p>
    <w:p w:rsidR="006201BD" w:rsidRPr="00193F6A" w:rsidRDefault="008C0AE7" w:rsidP="00193F6A">
      <w:pPr>
        <w:numPr>
          <w:ilvl w:val="0"/>
          <w:numId w:val="39"/>
        </w:numPr>
        <w:tabs>
          <w:tab w:val="left" w:pos="990"/>
        </w:tabs>
        <w:jc w:val="both"/>
        <w:rPr>
          <w:rFonts w:asciiTheme="minorBidi" w:hAnsiTheme="minorBidi" w:cstheme="minorBidi"/>
          <w:b/>
          <w:bCs/>
          <w:color w:val="000000" w:themeColor="text1"/>
          <w:spacing w:val="-3"/>
          <w:sz w:val="24"/>
          <w:szCs w:val="24"/>
        </w:rPr>
      </w:pPr>
      <w:r w:rsidRPr="00193F6A">
        <w:rPr>
          <w:rFonts w:asciiTheme="minorBidi" w:hAnsiTheme="minorBidi" w:cstheme="minorBidi"/>
          <w:b/>
          <w:bCs/>
          <w:color w:val="000000" w:themeColor="text1"/>
          <w:spacing w:val="-3"/>
          <w:sz w:val="24"/>
          <w:szCs w:val="24"/>
        </w:rPr>
        <w:t>Warsy, A.S.</w:t>
      </w:r>
      <w:r w:rsidRPr="00193F6A">
        <w:rPr>
          <w:rFonts w:asciiTheme="minorBidi" w:hAnsiTheme="minorBidi" w:cstheme="minorBidi"/>
          <w:color w:val="000000" w:themeColor="text1"/>
          <w:spacing w:val="-3"/>
          <w:sz w:val="24"/>
          <w:szCs w:val="24"/>
        </w:rPr>
        <w:t xml:space="preserve"> </w:t>
      </w:r>
      <w:r w:rsidRPr="00193F6A">
        <w:rPr>
          <w:rFonts w:asciiTheme="minorBidi" w:hAnsiTheme="minorBidi" w:cstheme="minorBidi"/>
          <w:bCs/>
          <w:color w:val="000000" w:themeColor="text1"/>
          <w:spacing w:val="-3"/>
          <w:sz w:val="24"/>
          <w:szCs w:val="24"/>
        </w:rPr>
        <w:t xml:space="preserve">(2004) </w:t>
      </w:r>
      <w:r w:rsidRPr="00193F6A">
        <w:rPr>
          <w:rFonts w:asciiTheme="minorBidi" w:hAnsiTheme="minorBidi" w:cstheme="minorBidi"/>
          <w:color w:val="000000" w:themeColor="text1"/>
          <w:spacing w:val="-3"/>
          <w:sz w:val="24"/>
          <w:szCs w:val="24"/>
        </w:rPr>
        <w:t>Scientific Facts in the Holy Quran. Special lecture at the Research Center at King Faisal Specialist Hospital and Research Center, Riyadh, Saudi Arabia. 15 May 2004.</w:t>
      </w:r>
    </w:p>
    <w:p w:rsidR="006201BD" w:rsidRPr="00193F6A" w:rsidRDefault="008C0AE7" w:rsidP="00193F6A">
      <w:pPr>
        <w:numPr>
          <w:ilvl w:val="0"/>
          <w:numId w:val="39"/>
        </w:numPr>
        <w:tabs>
          <w:tab w:val="left" w:pos="990"/>
        </w:tabs>
        <w:jc w:val="both"/>
        <w:rPr>
          <w:rFonts w:asciiTheme="minorBidi" w:hAnsiTheme="minorBidi" w:cstheme="minorBidi"/>
          <w:b/>
          <w:bCs/>
          <w:color w:val="000000" w:themeColor="text1"/>
          <w:spacing w:val="-3"/>
          <w:sz w:val="24"/>
          <w:szCs w:val="24"/>
        </w:rPr>
      </w:pPr>
      <w:r w:rsidRPr="00193F6A">
        <w:rPr>
          <w:rFonts w:asciiTheme="minorBidi" w:hAnsiTheme="minorBidi" w:cstheme="minorBidi"/>
          <w:b/>
          <w:bCs/>
          <w:color w:val="000000" w:themeColor="text1"/>
          <w:spacing w:val="-3"/>
          <w:sz w:val="24"/>
          <w:szCs w:val="24"/>
        </w:rPr>
        <w:t>Warsy, A.S.</w:t>
      </w:r>
      <w:r w:rsidRPr="00193F6A">
        <w:rPr>
          <w:rFonts w:asciiTheme="minorBidi" w:hAnsiTheme="minorBidi" w:cstheme="minorBidi"/>
          <w:color w:val="000000" w:themeColor="text1"/>
          <w:spacing w:val="-3"/>
          <w:sz w:val="24"/>
          <w:szCs w:val="24"/>
        </w:rPr>
        <w:t xml:space="preserve"> </w:t>
      </w:r>
      <w:r w:rsidRPr="00193F6A">
        <w:rPr>
          <w:rFonts w:asciiTheme="minorBidi" w:hAnsiTheme="minorBidi" w:cstheme="minorBidi"/>
          <w:bCs/>
          <w:color w:val="000000" w:themeColor="text1"/>
          <w:spacing w:val="-3"/>
          <w:sz w:val="24"/>
          <w:szCs w:val="24"/>
        </w:rPr>
        <w:t xml:space="preserve">(2004) </w:t>
      </w:r>
      <w:r w:rsidRPr="00193F6A">
        <w:rPr>
          <w:rFonts w:asciiTheme="minorBidi" w:hAnsiTheme="minorBidi" w:cstheme="minorBidi"/>
          <w:color w:val="000000" w:themeColor="text1"/>
          <w:spacing w:val="-3"/>
          <w:sz w:val="24"/>
          <w:szCs w:val="24"/>
        </w:rPr>
        <w:t>Scientific Facts in the Holy Quran. Special lecture at the Research Center at King Faisal Specialist Hospital and Research Center, Riyadh, Saudi Arabia. 7</w:t>
      </w:r>
      <w:r w:rsidRPr="00193F6A">
        <w:rPr>
          <w:rFonts w:asciiTheme="minorBidi" w:hAnsiTheme="minorBidi" w:cstheme="minorBidi"/>
          <w:color w:val="000000" w:themeColor="text1"/>
          <w:spacing w:val="-3"/>
          <w:sz w:val="24"/>
          <w:szCs w:val="24"/>
          <w:vertAlign w:val="superscript"/>
        </w:rPr>
        <w:t>th</w:t>
      </w:r>
      <w:r w:rsidRPr="00193F6A">
        <w:rPr>
          <w:rFonts w:asciiTheme="minorBidi" w:hAnsiTheme="minorBidi" w:cstheme="minorBidi"/>
          <w:color w:val="000000" w:themeColor="text1"/>
          <w:spacing w:val="-3"/>
          <w:sz w:val="24"/>
          <w:szCs w:val="24"/>
        </w:rPr>
        <w:t xml:space="preserve"> June 2004.</w:t>
      </w:r>
    </w:p>
    <w:p w:rsidR="006201BD" w:rsidRPr="00193F6A" w:rsidRDefault="008C0AE7" w:rsidP="00193F6A">
      <w:pPr>
        <w:numPr>
          <w:ilvl w:val="0"/>
          <w:numId w:val="39"/>
        </w:numPr>
        <w:tabs>
          <w:tab w:val="left" w:pos="990"/>
        </w:tabs>
        <w:jc w:val="both"/>
        <w:rPr>
          <w:rFonts w:asciiTheme="minorBidi" w:hAnsiTheme="minorBidi" w:cstheme="minorBidi"/>
          <w:snapToGrid w:val="0"/>
          <w:color w:val="000000" w:themeColor="text1"/>
          <w:sz w:val="24"/>
          <w:szCs w:val="24"/>
        </w:rPr>
      </w:pPr>
      <w:r w:rsidRPr="00193F6A">
        <w:rPr>
          <w:rFonts w:asciiTheme="minorBidi" w:hAnsiTheme="minorBidi" w:cstheme="minorBidi"/>
          <w:b/>
          <w:bCs/>
          <w:color w:val="000000" w:themeColor="text1"/>
          <w:spacing w:val="-3"/>
          <w:sz w:val="24"/>
          <w:szCs w:val="24"/>
        </w:rPr>
        <w:t>Warsy, A.S.</w:t>
      </w:r>
      <w:r w:rsidRPr="00193F6A">
        <w:rPr>
          <w:rFonts w:asciiTheme="minorBidi" w:hAnsiTheme="minorBidi" w:cstheme="minorBidi"/>
          <w:color w:val="000000" w:themeColor="text1"/>
          <w:spacing w:val="-3"/>
          <w:sz w:val="24"/>
          <w:szCs w:val="24"/>
        </w:rPr>
        <w:t xml:space="preserve"> </w:t>
      </w:r>
      <w:r w:rsidRPr="00193F6A">
        <w:rPr>
          <w:rFonts w:asciiTheme="minorBidi" w:hAnsiTheme="minorBidi" w:cstheme="minorBidi"/>
          <w:bCs/>
          <w:color w:val="000000" w:themeColor="text1"/>
          <w:spacing w:val="-3"/>
          <w:sz w:val="24"/>
          <w:szCs w:val="24"/>
        </w:rPr>
        <w:t xml:space="preserve">(2004) </w:t>
      </w:r>
      <w:r w:rsidRPr="00193F6A">
        <w:rPr>
          <w:rFonts w:asciiTheme="minorBidi" w:hAnsiTheme="minorBidi" w:cstheme="minorBidi"/>
          <w:color w:val="000000" w:themeColor="text1"/>
          <w:spacing w:val="-3"/>
          <w:sz w:val="24"/>
          <w:szCs w:val="24"/>
        </w:rPr>
        <w:t>Scientific Facts in the Holy Quran. Special lecture at Silsila Literary Club for Women, La Sani Resturant, Riyadh, Saudi Arabia. 10</w:t>
      </w:r>
      <w:r w:rsidRPr="00193F6A">
        <w:rPr>
          <w:rFonts w:asciiTheme="minorBidi" w:hAnsiTheme="minorBidi" w:cstheme="minorBidi"/>
          <w:color w:val="000000" w:themeColor="text1"/>
          <w:spacing w:val="-3"/>
          <w:sz w:val="24"/>
          <w:szCs w:val="24"/>
          <w:vertAlign w:val="superscript"/>
        </w:rPr>
        <w:t>th</w:t>
      </w:r>
      <w:r w:rsidRPr="00193F6A">
        <w:rPr>
          <w:rFonts w:asciiTheme="minorBidi" w:hAnsiTheme="minorBidi" w:cstheme="minorBidi"/>
          <w:color w:val="000000" w:themeColor="text1"/>
          <w:spacing w:val="-3"/>
          <w:sz w:val="24"/>
          <w:szCs w:val="24"/>
        </w:rPr>
        <w:t xml:space="preserve"> June 2004.</w:t>
      </w:r>
    </w:p>
    <w:p w:rsidR="006201BD" w:rsidRPr="00193F6A" w:rsidRDefault="008C0AE7" w:rsidP="00193F6A">
      <w:pPr>
        <w:numPr>
          <w:ilvl w:val="0"/>
          <w:numId w:val="39"/>
        </w:numPr>
        <w:tabs>
          <w:tab w:val="left" w:pos="990"/>
        </w:tabs>
        <w:jc w:val="both"/>
        <w:rPr>
          <w:rFonts w:asciiTheme="minorBidi" w:hAnsiTheme="minorBidi" w:cstheme="minorBidi"/>
          <w:snapToGrid w:val="0"/>
          <w:color w:val="000000" w:themeColor="text1"/>
          <w:sz w:val="24"/>
          <w:szCs w:val="24"/>
        </w:rPr>
      </w:pPr>
      <w:r w:rsidRPr="00193F6A">
        <w:rPr>
          <w:rFonts w:asciiTheme="minorBidi" w:hAnsiTheme="minorBidi" w:cstheme="minorBidi"/>
          <w:b/>
          <w:bCs/>
          <w:color w:val="000000" w:themeColor="text1"/>
          <w:spacing w:val="-3"/>
          <w:sz w:val="24"/>
          <w:szCs w:val="24"/>
        </w:rPr>
        <w:t>Warsy, A.S.</w:t>
      </w:r>
      <w:r w:rsidRPr="00193F6A">
        <w:rPr>
          <w:rFonts w:asciiTheme="minorBidi" w:hAnsiTheme="minorBidi" w:cstheme="minorBidi"/>
          <w:color w:val="000000" w:themeColor="text1"/>
          <w:spacing w:val="-3"/>
          <w:sz w:val="24"/>
          <w:szCs w:val="24"/>
        </w:rPr>
        <w:t xml:space="preserve"> </w:t>
      </w:r>
      <w:r w:rsidRPr="00193F6A">
        <w:rPr>
          <w:rFonts w:asciiTheme="minorBidi" w:hAnsiTheme="minorBidi" w:cstheme="minorBidi"/>
          <w:bCs/>
          <w:color w:val="000000" w:themeColor="text1"/>
          <w:spacing w:val="-3"/>
          <w:sz w:val="24"/>
          <w:szCs w:val="24"/>
        </w:rPr>
        <w:t xml:space="preserve">(2004) </w:t>
      </w:r>
      <w:r w:rsidRPr="00193F6A">
        <w:rPr>
          <w:rFonts w:asciiTheme="minorBidi" w:hAnsiTheme="minorBidi" w:cstheme="minorBidi"/>
          <w:snapToGrid w:val="0"/>
          <w:color w:val="000000" w:themeColor="text1"/>
          <w:sz w:val="24"/>
          <w:szCs w:val="24"/>
        </w:rPr>
        <w:t xml:space="preserve">Genetics of the Immune System. </w:t>
      </w:r>
      <w:r w:rsidRPr="00193F6A">
        <w:rPr>
          <w:rFonts w:asciiTheme="minorBidi" w:hAnsiTheme="minorBidi" w:cstheme="minorBidi"/>
          <w:color w:val="000000" w:themeColor="text1"/>
          <w:sz w:val="24"/>
          <w:szCs w:val="24"/>
        </w:rPr>
        <w:t>The Sixth Saudi School on Human Molecular Genetics</w:t>
      </w:r>
      <w:r w:rsidRPr="00193F6A">
        <w:rPr>
          <w:rFonts w:asciiTheme="minorBidi" w:hAnsiTheme="minorBidi" w:cstheme="minorBidi"/>
          <w:snapToGrid w:val="0"/>
          <w:color w:val="000000" w:themeColor="text1"/>
          <w:sz w:val="24"/>
          <w:szCs w:val="24"/>
        </w:rPr>
        <w:t>22-27 Muharram 1425 AH (13-18 March 2004 AD) College of Medicine &amp; King Khalid Hospital, King Saud University, Riyadh, Saudi Arabia</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snapToGrid w:val="0"/>
          <w:color w:val="000000" w:themeColor="text1"/>
          <w:sz w:val="24"/>
          <w:szCs w:val="24"/>
        </w:rPr>
        <w:t>W</w:t>
      </w:r>
      <w:r w:rsidRPr="00193F6A">
        <w:rPr>
          <w:rFonts w:asciiTheme="minorBidi" w:hAnsiTheme="minorBidi" w:cstheme="minorBidi"/>
          <w:b/>
          <w:bCs/>
          <w:color w:val="000000" w:themeColor="text1"/>
          <w:spacing w:val="-3"/>
          <w:sz w:val="24"/>
          <w:szCs w:val="24"/>
        </w:rPr>
        <w:t>arsy, A.S</w:t>
      </w:r>
      <w:r w:rsidRPr="00193F6A">
        <w:rPr>
          <w:rFonts w:asciiTheme="minorBidi" w:hAnsiTheme="minorBidi" w:cstheme="minorBidi"/>
          <w:color w:val="000000" w:themeColor="text1"/>
          <w:spacing w:val="-3"/>
          <w:sz w:val="24"/>
          <w:szCs w:val="24"/>
        </w:rPr>
        <w:t>.</w:t>
      </w:r>
      <w:r w:rsidRPr="00193F6A">
        <w:rPr>
          <w:rFonts w:asciiTheme="minorBidi" w:hAnsiTheme="minorBidi" w:cstheme="minorBidi"/>
          <w:bCs/>
          <w:color w:val="000000" w:themeColor="text1"/>
          <w:spacing w:val="-3"/>
          <w:sz w:val="24"/>
          <w:szCs w:val="24"/>
        </w:rPr>
        <w:t xml:space="preserve"> (2004) </w:t>
      </w:r>
      <w:r w:rsidRPr="00193F6A">
        <w:rPr>
          <w:rFonts w:asciiTheme="minorBidi" w:hAnsiTheme="minorBidi" w:cstheme="minorBidi"/>
          <w:color w:val="000000" w:themeColor="text1"/>
          <w:spacing w:val="-3"/>
          <w:sz w:val="24"/>
          <w:szCs w:val="24"/>
        </w:rPr>
        <w:t xml:space="preserve"> </w:t>
      </w:r>
      <w:r w:rsidRPr="00193F6A">
        <w:rPr>
          <w:rFonts w:asciiTheme="minorBidi" w:hAnsiTheme="minorBidi" w:cstheme="minorBidi"/>
          <w:snapToGrid w:val="0"/>
          <w:color w:val="000000" w:themeColor="text1"/>
          <w:sz w:val="24"/>
          <w:szCs w:val="24"/>
        </w:rPr>
        <w:t>Mutagenesis and mutations.</w:t>
      </w:r>
      <w:r w:rsidRPr="00193F6A">
        <w:rPr>
          <w:rFonts w:asciiTheme="minorBidi" w:hAnsiTheme="minorBidi" w:cstheme="minorBidi"/>
          <w:color w:val="000000" w:themeColor="text1"/>
          <w:sz w:val="24"/>
          <w:szCs w:val="24"/>
        </w:rPr>
        <w:t xml:space="preserve"> The Sixth Saudi School on Human Molecular Genetics</w:t>
      </w:r>
      <w:r w:rsidRPr="00193F6A">
        <w:rPr>
          <w:rFonts w:asciiTheme="minorBidi" w:hAnsiTheme="minorBidi" w:cstheme="minorBidi"/>
          <w:snapToGrid w:val="0"/>
          <w:color w:val="000000" w:themeColor="text1"/>
          <w:sz w:val="24"/>
          <w:szCs w:val="24"/>
        </w:rPr>
        <w:t>22-27 Muharram 1425 AH (13-18 March 2004 AD) College of Medicine &amp; King Khalid Hospital, King Saud University, Riyadh, Saudi Arabia</w:t>
      </w:r>
    </w:p>
    <w:p w:rsidR="006201BD" w:rsidRPr="00193F6A" w:rsidRDefault="008C0AE7" w:rsidP="00193F6A">
      <w:pPr>
        <w:numPr>
          <w:ilvl w:val="0"/>
          <w:numId w:val="39"/>
        </w:numPr>
        <w:tabs>
          <w:tab w:val="left" w:pos="990"/>
        </w:tabs>
        <w:jc w:val="both"/>
        <w:rPr>
          <w:rFonts w:asciiTheme="minorBidi" w:hAnsiTheme="minorBidi" w:cstheme="minorBidi"/>
          <w:snapToGrid w:val="0"/>
          <w:color w:val="000000" w:themeColor="text1"/>
          <w:sz w:val="24"/>
          <w:szCs w:val="24"/>
        </w:rPr>
      </w:pPr>
      <w:r w:rsidRPr="00193F6A">
        <w:rPr>
          <w:rFonts w:asciiTheme="minorBidi" w:hAnsiTheme="minorBidi" w:cstheme="minorBidi"/>
          <w:b/>
          <w:bCs/>
          <w:color w:val="000000" w:themeColor="text1"/>
          <w:spacing w:val="-3"/>
          <w:sz w:val="24"/>
          <w:szCs w:val="24"/>
        </w:rPr>
        <w:t>Warsy, A.S</w:t>
      </w:r>
      <w:r w:rsidRPr="00193F6A">
        <w:rPr>
          <w:rFonts w:asciiTheme="minorBidi" w:hAnsiTheme="minorBidi" w:cstheme="minorBidi"/>
          <w:color w:val="000000" w:themeColor="text1"/>
          <w:spacing w:val="-3"/>
          <w:sz w:val="24"/>
          <w:szCs w:val="24"/>
        </w:rPr>
        <w:t xml:space="preserve">. </w:t>
      </w:r>
      <w:r w:rsidRPr="00193F6A">
        <w:rPr>
          <w:rFonts w:asciiTheme="minorBidi" w:hAnsiTheme="minorBidi" w:cstheme="minorBidi"/>
          <w:bCs/>
          <w:color w:val="000000" w:themeColor="text1"/>
          <w:spacing w:val="-3"/>
          <w:sz w:val="24"/>
          <w:szCs w:val="24"/>
        </w:rPr>
        <w:t xml:space="preserve">(2004) </w:t>
      </w:r>
      <w:r w:rsidRPr="00193F6A">
        <w:rPr>
          <w:rFonts w:asciiTheme="minorBidi" w:hAnsiTheme="minorBidi" w:cstheme="minorBidi"/>
          <w:color w:val="000000" w:themeColor="text1"/>
          <w:spacing w:val="-3"/>
          <w:sz w:val="24"/>
          <w:szCs w:val="24"/>
        </w:rPr>
        <w:t xml:space="preserve"> </w:t>
      </w:r>
      <w:r w:rsidRPr="00193F6A">
        <w:rPr>
          <w:rFonts w:asciiTheme="minorBidi" w:hAnsiTheme="minorBidi" w:cstheme="minorBidi"/>
          <w:snapToGrid w:val="0"/>
          <w:color w:val="000000" w:themeColor="text1"/>
          <w:sz w:val="24"/>
          <w:szCs w:val="24"/>
        </w:rPr>
        <w:t xml:space="preserve">Genetics of cancer. </w:t>
      </w:r>
      <w:r w:rsidRPr="00193F6A">
        <w:rPr>
          <w:rFonts w:asciiTheme="minorBidi" w:hAnsiTheme="minorBidi" w:cstheme="minorBidi"/>
          <w:color w:val="000000" w:themeColor="text1"/>
          <w:sz w:val="24"/>
          <w:szCs w:val="24"/>
        </w:rPr>
        <w:t xml:space="preserve">The Sixth Saudi School on Human Molecular Genetics </w:t>
      </w:r>
      <w:r w:rsidRPr="00193F6A">
        <w:rPr>
          <w:rFonts w:asciiTheme="minorBidi" w:hAnsiTheme="minorBidi" w:cstheme="minorBidi"/>
          <w:snapToGrid w:val="0"/>
          <w:color w:val="000000" w:themeColor="text1"/>
          <w:sz w:val="24"/>
          <w:szCs w:val="24"/>
        </w:rPr>
        <w:t>22-27 Muharram 1425 AH (13-18 March 2004 AD) College of Medicine &amp; King Khalid Hospital, King Saud University, Riyadh, Saudi Arabia</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pacing w:val="-3"/>
          <w:sz w:val="24"/>
          <w:szCs w:val="24"/>
        </w:rPr>
        <w:t>Warsy, A.</w:t>
      </w:r>
      <w:r w:rsidRPr="00193F6A">
        <w:rPr>
          <w:rFonts w:asciiTheme="minorBidi" w:hAnsiTheme="minorBidi" w:cstheme="minorBidi"/>
          <w:color w:val="000000" w:themeColor="text1"/>
          <w:spacing w:val="-3"/>
          <w:sz w:val="24"/>
          <w:szCs w:val="24"/>
        </w:rPr>
        <w:t>S.</w:t>
      </w:r>
      <w:r w:rsidRPr="00193F6A">
        <w:rPr>
          <w:rFonts w:asciiTheme="minorBidi" w:hAnsiTheme="minorBidi" w:cstheme="minorBidi"/>
          <w:bCs/>
          <w:color w:val="000000" w:themeColor="text1"/>
          <w:spacing w:val="-3"/>
          <w:sz w:val="24"/>
          <w:szCs w:val="24"/>
        </w:rPr>
        <w:t xml:space="preserve"> (2004) </w:t>
      </w:r>
      <w:r w:rsidRPr="00193F6A">
        <w:rPr>
          <w:rFonts w:asciiTheme="minorBidi" w:hAnsiTheme="minorBidi" w:cstheme="minorBidi"/>
          <w:snapToGrid w:val="0"/>
          <w:color w:val="000000" w:themeColor="text1"/>
          <w:sz w:val="24"/>
          <w:szCs w:val="24"/>
        </w:rPr>
        <w:t xml:space="preserve"> Flow of genetic information. </w:t>
      </w:r>
      <w:r w:rsidRPr="00193F6A">
        <w:rPr>
          <w:rFonts w:asciiTheme="minorBidi" w:hAnsiTheme="minorBidi" w:cstheme="minorBidi"/>
          <w:color w:val="000000" w:themeColor="text1"/>
          <w:sz w:val="24"/>
          <w:szCs w:val="24"/>
        </w:rPr>
        <w:t>The Sixth Saudi School on Human Molecular Genetics</w:t>
      </w:r>
      <w:r w:rsidRPr="00193F6A">
        <w:rPr>
          <w:rFonts w:asciiTheme="minorBidi" w:hAnsiTheme="minorBidi" w:cstheme="minorBidi"/>
          <w:snapToGrid w:val="0"/>
          <w:color w:val="000000" w:themeColor="text1"/>
          <w:sz w:val="24"/>
          <w:szCs w:val="24"/>
        </w:rPr>
        <w:t>22-27 Muharram 1425 AH (13-18 March 2004 AD) College of Medicine &amp; King Khalid Hospital, King Saud University, Riyadh, Saudi Arabia</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color w:val="000000" w:themeColor="text1"/>
          <w:sz w:val="24"/>
          <w:szCs w:val="24"/>
        </w:rPr>
        <w:t xml:space="preserve">El Hazmi MAF; </w:t>
      </w: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w:t>
      </w:r>
      <w:r w:rsidRPr="00193F6A">
        <w:rPr>
          <w:rFonts w:asciiTheme="minorBidi" w:hAnsiTheme="minorBidi" w:cstheme="minorBidi"/>
          <w:bCs/>
          <w:color w:val="000000" w:themeColor="text1"/>
          <w:spacing w:val="-3"/>
          <w:sz w:val="24"/>
          <w:szCs w:val="24"/>
        </w:rPr>
        <w:t xml:space="preserve"> (2004) </w:t>
      </w:r>
      <w:r w:rsidRPr="00193F6A">
        <w:rPr>
          <w:rFonts w:asciiTheme="minorBidi" w:hAnsiTheme="minorBidi" w:cstheme="minorBidi"/>
          <w:color w:val="000000" w:themeColor="text1"/>
          <w:sz w:val="24"/>
          <w:szCs w:val="24"/>
        </w:rPr>
        <w:t xml:space="preserve"> Diversity of Blood Genetic Disorders in Saudi Population. The 9</w:t>
      </w:r>
      <w:r w:rsidRPr="00193F6A">
        <w:rPr>
          <w:rFonts w:asciiTheme="minorBidi" w:hAnsiTheme="minorBidi" w:cstheme="minorBidi"/>
          <w:color w:val="000000" w:themeColor="text1"/>
          <w:sz w:val="24"/>
          <w:szCs w:val="24"/>
          <w:vertAlign w:val="superscript"/>
        </w:rPr>
        <w:t>th</w:t>
      </w:r>
      <w:r w:rsidRPr="00193F6A">
        <w:rPr>
          <w:rFonts w:asciiTheme="minorBidi" w:hAnsiTheme="minorBidi" w:cstheme="minorBidi"/>
          <w:color w:val="000000" w:themeColor="text1"/>
          <w:sz w:val="24"/>
          <w:szCs w:val="24"/>
        </w:rPr>
        <w:t xml:space="preserve"> Symposium on Genetics in Health and Disease. 25-27 September 2004, College of Medicine, King Saud University, Riyadh, Saudi Arabia.</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w:t>
      </w:r>
      <w:r w:rsidRPr="00193F6A">
        <w:rPr>
          <w:rFonts w:asciiTheme="minorBidi" w:hAnsiTheme="minorBidi" w:cstheme="minorBidi"/>
          <w:bCs/>
          <w:color w:val="000000" w:themeColor="text1"/>
          <w:spacing w:val="-3"/>
          <w:sz w:val="24"/>
          <w:szCs w:val="24"/>
        </w:rPr>
        <w:t xml:space="preserve">(2004) </w:t>
      </w:r>
      <w:r w:rsidRPr="00193F6A">
        <w:rPr>
          <w:rFonts w:asciiTheme="minorBidi" w:hAnsiTheme="minorBidi" w:cstheme="minorBidi"/>
          <w:color w:val="000000" w:themeColor="text1"/>
          <w:sz w:val="24"/>
          <w:szCs w:val="24"/>
        </w:rPr>
        <w:t>‘Teaching Science Effectively through Technology’.  Professional Development Workshop/ Orientation Course. Manarat Al Riyadh International (Girls Section) School, Riyadh.  7-9 September 2004.</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pacing w:val="-3"/>
          <w:sz w:val="24"/>
          <w:szCs w:val="24"/>
        </w:rPr>
        <w:lastRenderedPageBreak/>
        <w:t>Warsy, A.S</w:t>
      </w:r>
      <w:r w:rsidRPr="00193F6A">
        <w:rPr>
          <w:rFonts w:asciiTheme="minorBidi" w:hAnsiTheme="minorBidi" w:cstheme="minorBidi"/>
          <w:color w:val="000000" w:themeColor="text1"/>
          <w:spacing w:val="-3"/>
          <w:sz w:val="24"/>
          <w:szCs w:val="24"/>
        </w:rPr>
        <w:t xml:space="preserve">. El-Hazmi, M.A.F. </w:t>
      </w:r>
      <w:r w:rsidRPr="00193F6A">
        <w:rPr>
          <w:rFonts w:asciiTheme="minorBidi" w:hAnsiTheme="minorBidi" w:cstheme="minorBidi"/>
          <w:bCs/>
          <w:color w:val="000000" w:themeColor="text1"/>
          <w:spacing w:val="-3"/>
          <w:sz w:val="24"/>
          <w:szCs w:val="24"/>
        </w:rPr>
        <w:t xml:space="preserve">(2003) </w:t>
      </w:r>
      <w:r w:rsidRPr="00193F6A">
        <w:rPr>
          <w:rFonts w:asciiTheme="minorBidi" w:hAnsiTheme="minorBidi" w:cstheme="minorBidi"/>
          <w:color w:val="000000" w:themeColor="text1"/>
          <w:spacing w:val="-3"/>
          <w:sz w:val="24"/>
          <w:szCs w:val="24"/>
        </w:rPr>
        <w:t>Multifactorial disorders in Saudi Arabia.</w:t>
      </w:r>
      <w:r w:rsidRPr="00193F6A">
        <w:rPr>
          <w:rFonts w:asciiTheme="minorBidi" w:hAnsiTheme="minorBidi" w:cstheme="minorBidi"/>
          <w:color w:val="000000" w:themeColor="text1"/>
          <w:sz w:val="24"/>
          <w:szCs w:val="24"/>
        </w:rPr>
        <w:t xml:space="preserve"> The First GCC Genetic Conference, Bahrain, 5-7 October 2003.</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pacing w:val="-3"/>
          <w:sz w:val="24"/>
          <w:szCs w:val="24"/>
        </w:rPr>
        <w:t>Warsy, A</w:t>
      </w:r>
      <w:r w:rsidRPr="00193F6A">
        <w:rPr>
          <w:rFonts w:asciiTheme="minorBidi" w:hAnsiTheme="minorBidi" w:cstheme="minorBidi"/>
          <w:color w:val="000000" w:themeColor="text1"/>
          <w:spacing w:val="-3"/>
          <w:sz w:val="24"/>
          <w:szCs w:val="24"/>
        </w:rPr>
        <w:t>.</w:t>
      </w:r>
      <w:r w:rsidRPr="00193F6A">
        <w:rPr>
          <w:rFonts w:asciiTheme="minorBidi" w:hAnsiTheme="minorBidi" w:cstheme="minorBidi"/>
          <w:b/>
          <w:bCs/>
          <w:color w:val="000000" w:themeColor="text1"/>
          <w:spacing w:val="-3"/>
          <w:sz w:val="24"/>
          <w:szCs w:val="24"/>
        </w:rPr>
        <w:t>S</w:t>
      </w:r>
      <w:r w:rsidRPr="00193F6A">
        <w:rPr>
          <w:rFonts w:asciiTheme="minorBidi" w:hAnsiTheme="minorBidi" w:cstheme="minorBidi"/>
          <w:color w:val="000000" w:themeColor="text1"/>
          <w:spacing w:val="-3"/>
          <w:sz w:val="24"/>
          <w:szCs w:val="24"/>
        </w:rPr>
        <w:t xml:space="preserve">. El-Hazmi, M.A.F. </w:t>
      </w:r>
      <w:r w:rsidRPr="00193F6A">
        <w:rPr>
          <w:rFonts w:asciiTheme="minorBidi" w:hAnsiTheme="minorBidi" w:cstheme="minorBidi"/>
          <w:bCs/>
          <w:color w:val="000000" w:themeColor="text1"/>
          <w:spacing w:val="-3"/>
          <w:sz w:val="24"/>
          <w:szCs w:val="24"/>
        </w:rPr>
        <w:t xml:space="preserve">(2003) </w:t>
      </w:r>
      <w:r w:rsidRPr="00193F6A">
        <w:rPr>
          <w:rFonts w:asciiTheme="minorBidi" w:hAnsiTheme="minorBidi" w:cstheme="minorBidi"/>
          <w:color w:val="000000" w:themeColor="text1"/>
          <w:spacing w:val="-3"/>
          <w:sz w:val="24"/>
          <w:szCs w:val="24"/>
        </w:rPr>
        <w:t>Genetics of Obesity.</w:t>
      </w:r>
      <w:r w:rsidRPr="00193F6A">
        <w:rPr>
          <w:rFonts w:asciiTheme="minorBidi" w:hAnsiTheme="minorBidi" w:cstheme="minorBidi"/>
          <w:color w:val="000000" w:themeColor="text1"/>
          <w:sz w:val="24"/>
          <w:szCs w:val="24"/>
        </w:rPr>
        <w:t xml:space="preserve"> The First GCC Genetic Conference, Bahrain, 5-7 October 2003.</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b/>
          <w:bCs/>
          <w:color w:val="000000" w:themeColor="text1"/>
          <w:spacing w:val="-3"/>
          <w:sz w:val="24"/>
          <w:szCs w:val="24"/>
        </w:rPr>
        <w:t>Warsy, A.S</w:t>
      </w:r>
      <w:r w:rsidRPr="00193F6A">
        <w:rPr>
          <w:rFonts w:asciiTheme="minorBidi" w:hAnsiTheme="minorBidi" w:cstheme="minorBidi"/>
          <w:color w:val="000000" w:themeColor="text1"/>
          <w:spacing w:val="-3"/>
          <w:sz w:val="24"/>
          <w:szCs w:val="24"/>
        </w:rPr>
        <w:t>. El-Hazmi, M.A.F.</w:t>
      </w:r>
      <w:r w:rsidRPr="00193F6A">
        <w:rPr>
          <w:rFonts w:asciiTheme="minorBidi" w:hAnsiTheme="minorBidi" w:cstheme="minorBidi"/>
          <w:bCs/>
          <w:color w:val="000000" w:themeColor="text1"/>
          <w:spacing w:val="-3"/>
          <w:sz w:val="24"/>
          <w:szCs w:val="24"/>
        </w:rPr>
        <w:t xml:space="preserve"> (2003) </w:t>
      </w:r>
      <w:r w:rsidRPr="00193F6A">
        <w:rPr>
          <w:rFonts w:asciiTheme="minorBidi" w:hAnsiTheme="minorBidi" w:cstheme="minorBidi"/>
          <w:color w:val="000000" w:themeColor="text1"/>
          <w:spacing w:val="-3"/>
          <w:sz w:val="24"/>
          <w:szCs w:val="24"/>
        </w:rPr>
        <w:t xml:space="preserve"> Frequency and distribution of glucose-6-phosphate dehydrogenase deficiency in Saudi Population.</w:t>
      </w:r>
      <w:r w:rsidRPr="00193F6A">
        <w:rPr>
          <w:rFonts w:asciiTheme="minorBidi" w:hAnsiTheme="minorBidi" w:cstheme="minorBidi"/>
          <w:color w:val="000000" w:themeColor="text1"/>
          <w:sz w:val="24"/>
          <w:szCs w:val="24"/>
        </w:rPr>
        <w:t xml:space="preserve"> Current Trends in Inherited Hemolytic Anaemias, 10-11 December 2003, King Faisal University, Al-Khobar.</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pacing w:val="-3"/>
          <w:sz w:val="24"/>
          <w:szCs w:val="24"/>
        </w:rPr>
        <w:t>Warsy, A.S</w:t>
      </w:r>
      <w:r w:rsidRPr="00193F6A">
        <w:rPr>
          <w:rFonts w:asciiTheme="minorBidi" w:hAnsiTheme="minorBidi" w:cstheme="minorBidi"/>
          <w:color w:val="000000" w:themeColor="text1"/>
          <w:spacing w:val="-3"/>
          <w:sz w:val="24"/>
          <w:szCs w:val="24"/>
        </w:rPr>
        <w:t xml:space="preserve">. El-Hazmi, M.A.F, Al-Tassaan, N. </w:t>
      </w:r>
      <w:r w:rsidRPr="00193F6A">
        <w:rPr>
          <w:rFonts w:asciiTheme="minorBidi" w:hAnsiTheme="minorBidi" w:cstheme="minorBidi"/>
          <w:bCs/>
          <w:color w:val="000000" w:themeColor="text1"/>
          <w:spacing w:val="-3"/>
          <w:sz w:val="24"/>
          <w:szCs w:val="24"/>
        </w:rPr>
        <w:t xml:space="preserve">(2003) </w:t>
      </w:r>
      <w:r w:rsidRPr="00193F6A">
        <w:rPr>
          <w:rFonts w:asciiTheme="minorBidi" w:hAnsiTheme="minorBidi" w:cstheme="minorBidi"/>
          <w:color w:val="000000" w:themeColor="text1"/>
          <w:spacing w:val="-3"/>
          <w:sz w:val="24"/>
          <w:szCs w:val="24"/>
        </w:rPr>
        <w:t>Consanguinity- a special issue in inheritance of blood genetic disorders.</w:t>
      </w:r>
      <w:r w:rsidRPr="00193F6A">
        <w:rPr>
          <w:rFonts w:asciiTheme="minorBidi" w:hAnsiTheme="minorBidi" w:cstheme="minorBidi"/>
          <w:color w:val="000000" w:themeColor="text1"/>
          <w:sz w:val="24"/>
          <w:szCs w:val="24"/>
        </w:rPr>
        <w:t xml:space="preserve"> Current Trends in Inherited Hemolytic Anaemias, 10-11 December 2003, King Faisal University, Al-Khobar</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pacing w:val="-3"/>
          <w:sz w:val="24"/>
          <w:szCs w:val="24"/>
        </w:rPr>
        <w:t xml:space="preserve">Warsy, A.S. </w:t>
      </w:r>
      <w:r w:rsidRPr="00193F6A">
        <w:rPr>
          <w:rFonts w:asciiTheme="minorBidi" w:hAnsiTheme="minorBidi" w:cstheme="minorBidi"/>
          <w:bCs/>
          <w:color w:val="000000" w:themeColor="text1"/>
          <w:spacing w:val="-3"/>
          <w:sz w:val="24"/>
          <w:szCs w:val="24"/>
        </w:rPr>
        <w:t xml:space="preserve">(2003) </w:t>
      </w:r>
      <w:r w:rsidRPr="00193F6A">
        <w:rPr>
          <w:rFonts w:asciiTheme="minorBidi" w:hAnsiTheme="minorBidi" w:cstheme="minorBidi"/>
          <w:color w:val="000000" w:themeColor="text1"/>
          <w:spacing w:val="-3"/>
          <w:sz w:val="24"/>
          <w:szCs w:val="24"/>
        </w:rPr>
        <w:t>Making Science Teaching fun.</w:t>
      </w:r>
      <w:r w:rsidRPr="00193F6A">
        <w:rPr>
          <w:rFonts w:asciiTheme="minorBidi" w:hAnsiTheme="minorBidi" w:cstheme="minorBidi"/>
          <w:color w:val="000000" w:themeColor="text1"/>
          <w:sz w:val="24"/>
          <w:szCs w:val="24"/>
        </w:rPr>
        <w:t xml:space="preserve"> “Enhancing Excellence” 4</w:t>
      </w:r>
      <w:r w:rsidRPr="00193F6A">
        <w:rPr>
          <w:rFonts w:asciiTheme="minorBidi" w:hAnsiTheme="minorBidi" w:cstheme="minorBidi"/>
          <w:color w:val="000000" w:themeColor="text1"/>
          <w:sz w:val="24"/>
          <w:szCs w:val="24"/>
          <w:vertAlign w:val="superscript"/>
        </w:rPr>
        <w:t>th</w:t>
      </w:r>
      <w:r w:rsidRPr="00193F6A">
        <w:rPr>
          <w:rFonts w:asciiTheme="minorBidi" w:hAnsiTheme="minorBidi" w:cstheme="minorBidi"/>
          <w:color w:val="000000" w:themeColor="text1"/>
          <w:sz w:val="24"/>
          <w:szCs w:val="24"/>
        </w:rPr>
        <w:t xml:space="preserve"> Professional Development Workshop. Manarat Al-Riyadh Schools, Riyadh (English Section) 9</w:t>
      </w:r>
      <w:r w:rsidRPr="00193F6A">
        <w:rPr>
          <w:rFonts w:asciiTheme="minorBidi" w:hAnsiTheme="minorBidi" w:cstheme="minorBidi"/>
          <w:color w:val="000000" w:themeColor="text1"/>
          <w:sz w:val="24"/>
          <w:szCs w:val="24"/>
          <w:vertAlign w:val="superscript"/>
        </w:rPr>
        <w:t>th</w:t>
      </w:r>
      <w:r w:rsidRPr="00193F6A">
        <w:rPr>
          <w:rFonts w:asciiTheme="minorBidi" w:hAnsiTheme="minorBidi" w:cstheme="minorBidi"/>
          <w:color w:val="000000" w:themeColor="text1"/>
          <w:sz w:val="24"/>
          <w:szCs w:val="24"/>
        </w:rPr>
        <w:t xml:space="preserve"> September 2003.</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3"/>
          <w:sz w:val="24"/>
          <w:szCs w:val="24"/>
        </w:rPr>
        <w:t xml:space="preserve"> Warsy, A.S.</w:t>
      </w:r>
      <w:r w:rsidRPr="00193F6A">
        <w:rPr>
          <w:rFonts w:asciiTheme="minorBidi" w:hAnsiTheme="minorBidi" w:cstheme="minorBidi"/>
          <w:color w:val="000000" w:themeColor="text1"/>
          <w:spacing w:val="-3"/>
          <w:sz w:val="24"/>
          <w:szCs w:val="24"/>
        </w:rPr>
        <w:t xml:space="preserve"> </w:t>
      </w:r>
      <w:r w:rsidRPr="00193F6A">
        <w:rPr>
          <w:rFonts w:asciiTheme="minorBidi" w:hAnsiTheme="minorBidi" w:cstheme="minorBidi"/>
          <w:bCs/>
          <w:color w:val="000000" w:themeColor="text1"/>
          <w:spacing w:val="-3"/>
          <w:sz w:val="24"/>
          <w:szCs w:val="24"/>
        </w:rPr>
        <w:t xml:space="preserve">(2003) </w:t>
      </w:r>
      <w:r w:rsidRPr="00193F6A">
        <w:rPr>
          <w:rFonts w:asciiTheme="minorBidi" w:hAnsiTheme="minorBidi" w:cstheme="minorBidi"/>
          <w:color w:val="000000" w:themeColor="text1"/>
          <w:spacing w:val="-3"/>
          <w:sz w:val="24"/>
          <w:szCs w:val="24"/>
        </w:rPr>
        <w:t xml:space="preserve"> Historical and Cultural Aspects of Consanguinity. Symposium on Recent Advances in Clinical Genetics and Mitochondrial Disorders. King Faisal Specialist Hospital and Research Center. 17-19 March, 2003, Riyadh, Saudi Arabia.</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(2002). Mutagenesis and nature of mutations. </w:t>
      </w:r>
      <w:r w:rsidRPr="00193F6A">
        <w:rPr>
          <w:rFonts w:asciiTheme="minorBidi" w:hAnsiTheme="minorBidi" w:cstheme="minorBidi"/>
          <w:bCs/>
          <w:color w:val="000000" w:themeColor="text1"/>
          <w:sz w:val="24"/>
          <w:szCs w:val="24"/>
        </w:rPr>
        <w:t>The Fifth Saudi School on Human Molecular Genetics. College of Medicine, King Saud University. 24-31 October 2002. Riyadh, Saudi Arabia.</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(2002). Mitochondrial disorders. </w:t>
      </w:r>
      <w:r w:rsidRPr="00193F6A">
        <w:rPr>
          <w:rFonts w:asciiTheme="minorBidi" w:hAnsiTheme="minorBidi" w:cstheme="minorBidi"/>
          <w:bCs/>
          <w:color w:val="000000" w:themeColor="text1"/>
          <w:sz w:val="24"/>
          <w:szCs w:val="24"/>
        </w:rPr>
        <w:t>The Fifth Saudi School on Human Molecular Genetics. College of Medicine, King Saud University. 24-31 October 2002. Riyadh, Saudi Arabia.</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(2002). Introduction to human chromosome. </w:t>
      </w:r>
      <w:r w:rsidRPr="00193F6A">
        <w:rPr>
          <w:rFonts w:asciiTheme="minorBidi" w:hAnsiTheme="minorBidi" w:cstheme="minorBidi"/>
          <w:bCs/>
          <w:color w:val="000000" w:themeColor="text1"/>
          <w:sz w:val="24"/>
          <w:szCs w:val="24"/>
        </w:rPr>
        <w:t>The Fifth Saudi School on Human Molecular Genetics. College of Medicine, King Saud University. 24-31 October 2002. Riyadh, Saudi Arabia.</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z w:val="24"/>
          <w:szCs w:val="24"/>
        </w:rPr>
        <w:t xml:space="preserve">Warsy, A.S. </w:t>
      </w:r>
      <w:r w:rsidRPr="00193F6A">
        <w:rPr>
          <w:rFonts w:asciiTheme="minorBidi" w:hAnsiTheme="minorBidi" w:cstheme="minorBidi"/>
          <w:color w:val="000000" w:themeColor="text1"/>
          <w:sz w:val="24"/>
          <w:szCs w:val="24"/>
        </w:rPr>
        <w:t xml:space="preserve">(2002). Genetics of immune system. </w:t>
      </w:r>
      <w:r w:rsidRPr="00193F6A">
        <w:rPr>
          <w:rFonts w:asciiTheme="minorBidi" w:hAnsiTheme="minorBidi" w:cstheme="minorBidi"/>
          <w:bCs/>
          <w:color w:val="000000" w:themeColor="text1"/>
          <w:sz w:val="24"/>
          <w:szCs w:val="24"/>
        </w:rPr>
        <w:t>The Fifth Saudi School on Human Molecular Genetics. College of Medicine, King Saud University. 24-31 October 2002. Riyadh, Saudi Arabia.</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(2002). Genetics of cancer. </w:t>
      </w:r>
      <w:r w:rsidRPr="00193F6A">
        <w:rPr>
          <w:rFonts w:asciiTheme="minorBidi" w:hAnsiTheme="minorBidi" w:cstheme="minorBidi"/>
          <w:bCs/>
          <w:color w:val="000000" w:themeColor="text1"/>
          <w:sz w:val="24"/>
          <w:szCs w:val="24"/>
        </w:rPr>
        <w:t>The Fifth Saudi School on Human Molecular Genetics. College of Medicine, King Saud University. 24-31 October 2002. Riyadh, Saudi Arabia.</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(2002). Flow of genetic information- genotype and phenotype. </w:t>
      </w:r>
      <w:r w:rsidRPr="00193F6A">
        <w:rPr>
          <w:rFonts w:asciiTheme="minorBidi" w:hAnsiTheme="minorBidi" w:cstheme="minorBidi"/>
          <w:bCs/>
          <w:color w:val="000000" w:themeColor="text1"/>
          <w:sz w:val="24"/>
          <w:szCs w:val="24"/>
        </w:rPr>
        <w:t>The Fifth Saudi School on Human Molecular Genetics. College of Medicine, King Saud University. 24-31 October 2002. Riyadh, Saudi Arabia.</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(2002). Application of Molecular Biology technology. </w:t>
      </w:r>
      <w:r w:rsidRPr="00193F6A">
        <w:rPr>
          <w:rFonts w:asciiTheme="minorBidi" w:hAnsiTheme="minorBidi" w:cstheme="minorBidi"/>
          <w:bCs/>
          <w:color w:val="000000" w:themeColor="text1"/>
          <w:sz w:val="24"/>
          <w:szCs w:val="24"/>
        </w:rPr>
        <w:t>The Fifth Saudi School on Human Molecular Genetics. College of Medicine, King Saud University. 24-31 October 2002. Riyadh, Saudi Arabia.</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b/>
          <w:bCs/>
          <w:color w:val="000000" w:themeColor="text1"/>
          <w:spacing w:val="-3"/>
          <w:sz w:val="24"/>
          <w:szCs w:val="24"/>
        </w:rPr>
        <w:t>Warsy, A.S.</w:t>
      </w:r>
      <w:r w:rsidRPr="00193F6A">
        <w:rPr>
          <w:rFonts w:asciiTheme="minorBidi" w:hAnsiTheme="minorBidi" w:cstheme="minorBidi"/>
          <w:color w:val="000000" w:themeColor="text1"/>
          <w:spacing w:val="-3"/>
          <w:sz w:val="24"/>
          <w:szCs w:val="24"/>
        </w:rPr>
        <w:t xml:space="preserve"> </w:t>
      </w:r>
      <w:r w:rsidRPr="00193F6A">
        <w:rPr>
          <w:rFonts w:asciiTheme="minorBidi" w:hAnsiTheme="minorBidi" w:cstheme="minorBidi"/>
          <w:bCs/>
          <w:color w:val="000000" w:themeColor="text1"/>
          <w:spacing w:val="-3"/>
          <w:sz w:val="24"/>
          <w:szCs w:val="24"/>
        </w:rPr>
        <w:t xml:space="preserve">(2002)  </w:t>
      </w:r>
      <w:r w:rsidRPr="00193F6A">
        <w:rPr>
          <w:rFonts w:asciiTheme="minorBidi" w:hAnsiTheme="minorBidi" w:cstheme="minorBidi"/>
          <w:color w:val="000000" w:themeColor="text1"/>
          <w:spacing w:val="-3"/>
          <w:sz w:val="24"/>
          <w:szCs w:val="24"/>
        </w:rPr>
        <w:t xml:space="preserve"> The distribution and prevalence of common multifactorial disorders in Saudis. 8</w:t>
      </w:r>
      <w:r w:rsidRPr="00193F6A">
        <w:rPr>
          <w:rFonts w:asciiTheme="minorBidi" w:hAnsiTheme="minorBidi" w:cstheme="minorBidi"/>
          <w:color w:val="000000" w:themeColor="text1"/>
          <w:spacing w:val="-3"/>
          <w:sz w:val="24"/>
          <w:szCs w:val="24"/>
          <w:vertAlign w:val="superscript"/>
        </w:rPr>
        <w:t>th</w:t>
      </w:r>
      <w:r w:rsidRPr="00193F6A">
        <w:rPr>
          <w:rFonts w:asciiTheme="minorBidi" w:hAnsiTheme="minorBidi" w:cstheme="minorBidi"/>
          <w:color w:val="000000" w:themeColor="text1"/>
          <w:spacing w:val="-3"/>
          <w:sz w:val="24"/>
          <w:szCs w:val="24"/>
        </w:rPr>
        <w:t xml:space="preserve"> Symposium on Genetics in Health and Disease, “Status, Implicit and Implications for the Individual and Community”.  2-4 November, 2002, Riyadh, Saudi Arabia.</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b/>
          <w:color w:val="000000" w:themeColor="text1"/>
          <w:spacing w:val="-3"/>
          <w:sz w:val="24"/>
          <w:szCs w:val="24"/>
        </w:rPr>
        <w:t>Warsy, A.S</w:t>
      </w:r>
      <w:r w:rsidRPr="00193F6A">
        <w:rPr>
          <w:rFonts w:asciiTheme="minorBidi" w:hAnsiTheme="minorBidi" w:cstheme="minorBidi"/>
          <w:color w:val="000000" w:themeColor="text1"/>
          <w:spacing w:val="-3"/>
          <w:sz w:val="24"/>
          <w:szCs w:val="24"/>
        </w:rPr>
        <w:t xml:space="preserve">.  </w:t>
      </w:r>
      <w:r w:rsidRPr="00193F6A">
        <w:rPr>
          <w:rFonts w:asciiTheme="minorBidi" w:hAnsiTheme="minorBidi" w:cstheme="minorBidi"/>
          <w:bCs/>
          <w:color w:val="000000" w:themeColor="text1"/>
          <w:spacing w:val="-3"/>
          <w:sz w:val="24"/>
          <w:szCs w:val="24"/>
        </w:rPr>
        <w:t xml:space="preserve">(2002)  </w:t>
      </w:r>
      <w:r w:rsidRPr="00193F6A">
        <w:rPr>
          <w:rFonts w:asciiTheme="minorBidi" w:hAnsiTheme="minorBidi" w:cstheme="minorBidi"/>
          <w:color w:val="000000" w:themeColor="text1"/>
          <w:spacing w:val="-3"/>
          <w:sz w:val="24"/>
          <w:szCs w:val="24"/>
        </w:rPr>
        <w:t>Leptin-Role in Susceptibility to Develop Obesity – A Study on Saudis. 8</w:t>
      </w:r>
      <w:r w:rsidRPr="00193F6A">
        <w:rPr>
          <w:rFonts w:asciiTheme="minorBidi" w:hAnsiTheme="minorBidi" w:cstheme="minorBidi"/>
          <w:color w:val="000000" w:themeColor="text1"/>
          <w:spacing w:val="-3"/>
          <w:sz w:val="24"/>
          <w:szCs w:val="24"/>
          <w:vertAlign w:val="superscript"/>
        </w:rPr>
        <w:t>th</w:t>
      </w:r>
      <w:r w:rsidRPr="00193F6A">
        <w:rPr>
          <w:rFonts w:asciiTheme="minorBidi" w:hAnsiTheme="minorBidi" w:cstheme="minorBidi"/>
          <w:color w:val="000000" w:themeColor="text1"/>
          <w:spacing w:val="-3"/>
          <w:sz w:val="24"/>
          <w:szCs w:val="24"/>
        </w:rPr>
        <w:t xml:space="preserve"> Symposium on Genetics in Health and Disease, “Status, Implicit and Implications for the Individual and Community”.  2-4 November, 2002, Riyadh, Saudi Arabia.</w:t>
      </w:r>
    </w:p>
    <w:p w:rsidR="006201BD" w:rsidRPr="00193F6A" w:rsidRDefault="00D604F2"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3"/>
          <w:sz w:val="24"/>
          <w:szCs w:val="24"/>
        </w:rPr>
        <w:t>Warsy, A.S.</w:t>
      </w:r>
      <w:r w:rsidRPr="00193F6A">
        <w:rPr>
          <w:rFonts w:asciiTheme="minorBidi" w:hAnsiTheme="minorBidi" w:cstheme="minorBidi"/>
          <w:color w:val="000000" w:themeColor="text1"/>
          <w:spacing w:val="-3"/>
          <w:sz w:val="24"/>
          <w:szCs w:val="24"/>
        </w:rPr>
        <w:t xml:space="preserve">  </w:t>
      </w:r>
      <w:r w:rsidRPr="00193F6A">
        <w:rPr>
          <w:rFonts w:asciiTheme="minorBidi" w:hAnsiTheme="minorBidi" w:cstheme="minorBidi"/>
          <w:bCs/>
          <w:color w:val="000000" w:themeColor="text1"/>
          <w:spacing w:val="-3"/>
          <w:sz w:val="24"/>
          <w:szCs w:val="24"/>
        </w:rPr>
        <w:t xml:space="preserve">(2002)  </w:t>
      </w:r>
      <w:r w:rsidRPr="00193F6A">
        <w:rPr>
          <w:rFonts w:asciiTheme="minorBidi" w:hAnsiTheme="minorBidi" w:cstheme="minorBidi"/>
          <w:color w:val="000000" w:themeColor="text1"/>
          <w:spacing w:val="-3"/>
          <w:sz w:val="24"/>
          <w:szCs w:val="24"/>
        </w:rPr>
        <w:t>Angiotensin Converting Enzyme Polymorphism in Saudis. 8</w:t>
      </w:r>
      <w:r w:rsidRPr="00193F6A">
        <w:rPr>
          <w:rFonts w:asciiTheme="minorBidi" w:hAnsiTheme="minorBidi" w:cstheme="minorBidi"/>
          <w:color w:val="000000" w:themeColor="text1"/>
          <w:spacing w:val="-3"/>
          <w:sz w:val="24"/>
          <w:szCs w:val="24"/>
          <w:vertAlign w:val="superscript"/>
        </w:rPr>
        <w:t>th</w:t>
      </w:r>
      <w:r w:rsidRPr="00193F6A">
        <w:rPr>
          <w:rFonts w:asciiTheme="minorBidi" w:hAnsiTheme="minorBidi" w:cstheme="minorBidi"/>
          <w:color w:val="000000" w:themeColor="text1"/>
          <w:spacing w:val="-3"/>
          <w:sz w:val="24"/>
          <w:szCs w:val="24"/>
        </w:rPr>
        <w:t xml:space="preserve"> Symposium on Genetics in Health and Disease, “Status, Implicit and Implications for the Individual and Community”.  2-4 November, 2002, Riyadh, Saudi Arabia.</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z w:val="24"/>
          <w:szCs w:val="24"/>
        </w:rPr>
        <w:t>Warsy, A.S.</w:t>
      </w:r>
      <w:r w:rsidRPr="00193F6A">
        <w:rPr>
          <w:rFonts w:asciiTheme="minorBidi" w:hAnsiTheme="minorBidi" w:cstheme="minorBidi"/>
          <w:bCs/>
          <w:color w:val="000000" w:themeColor="text1"/>
          <w:sz w:val="24"/>
          <w:szCs w:val="24"/>
        </w:rPr>
        <w:t xml:space="preserve"> (2002) Modes of Inheritance in man. The Fifth Saudi School on Human Molecular Genetics. College of Medicine, King Saud University. 24-31 October 2002. Riyadh, Saudi Arabia.</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Cs/>
          <w:color w:val="000000" w:themeColor="text1"/>
          <w:sz w:val="24"/>
          <w:szCs w:val="24"/>
        </w:rPr>
        <w:t xml:space="preserve">El-Hazmi, M.A.F., </w:t>
      </w:r>
      <w:r w:rsidRPr="00193F6A">
        <w:rPr>
          <w:rFonts w:asciiTheme="minorBidi" w:hAnsiTheme="minorBidi" w:cstheme="minorBidi"/>
          <w:b/>
          <w:color w:val="000000" w:themeColor="text1"/>
          <w:sz w:val="24"/>
          <w:szCs w:val="24"/>
        </w:rPr>
        <w:t>Warsy, A.S</w:t>
      </w:r>
      <w:r w:rsidRPr="00193F6A">
        <w:rPr>
          <w:rFonts w:asciiTheme="minorBidi" w:hAnsiTheme="minorBidi" w:cstheme="minorBidi"/>
          <w:bCs/>
          <w:color w:val="000000" w:themeColor="text1"/>
          <w:sz w:val="24"/>
          <w:szCs w:val="24"/>
        </w:rPr>
        <w:t>.</w:t>
      </w:r>
      <w:r w:rsidRPr="00193F6A">
        <w:rPr>
          <w:rFonts w:asciiTheme="minorBidi" w:hAnsiTheme="minorBidi" w:cstheme="minorBidi"/>
          <w:bCs/>
          <w:color w:val="000000" w:themeColor="text1"/>
          <w:spacing w:val="-3"/>
          <w:sz w:val="24"/>
          <w:szCs w:val="24"/>
        </w:rPr>
        <w:t xml:space="preserve"> (2002)  </w:t>
      </w:r>
      <w:r w:rsidRPr="00193F6A">
        <w:rPr>
          <w:rFonts w:asciiTheme="minorBidi" w:hAnsiTheme="minorBidi" w:cstheme="minorBidi"/>
          <w:bCs/>
          <w:color w:val="000000" w:themeColor="text1"/>
          <w:sz w:val="24"/>
          <w:szCs w:val="24"/>
        </w:rPr>
        <w:t>Sequence diversity in beta-globin gene fragments in Saudi population. HGM 2002, Shanghai, China, 14-17 April, 2002</w:t>
      </w:r>
    </w:p>
    <w:p w:rsidR="006201BD" w:rsidRPr="00193F6A" w:rsidRDefault="008C0AE7" w:rsidP="00193F6A">
      <w:pPr>
        <w:numPr>
          <w:ilvl w:val="0"/>
          <w:numId w:val="39"/>
        </w:numPr>
        <w:tabs>
          <w:tab w:val="left" w:pos="990"/>
        </w:tabs>
        <w:jc w:val="both"/>
        <w:rPr>
          <w:rFonts w:asciiTheme="minorBidi" w:hAnsiTheme="minorBidi" w:cstheme="minorBidi"/>
          <w:bCs/>
          <w:color w:val="000000" w:themeColor="text1"/>
          <w:spacing w:val="-3"/>
          <w:sz w:val="24"/>
          <w:szCs w:val="24"/>
        </w:rPr>
      </w:pPr>
      <w:r w:rsidRPr="00193F6A">
        <w:rPr>
          <w:rFonts w:asciiTheme="minorBidi" w:hAnsiTheme="minorBidi" w:cstheme="minorBidi"/>
          <w:b/>
          <w:bCs/>
          <w:color w:val="000000" w:themeColor="text1"/>
          <w:sz w:val="24"/>
          <w:szCs w:val="24"/>
        </w:rPr>
        <w:t>Warsy, A.S</w:t>
      </w:r>
      <w:r w:rsidRPr="00193F6A">
        <w:rPr>
          <w:rFonts w:asciiTheme="minorBidi" w:hAnsiTheme="minorBidi" w:cstheme="minorBidi"/>
          <w:color w:val="000000" w:themeColor="text1"/>
          <w:sz w:val="24"/>
          <w:szCs w:val="24"/>
        </w:rPr>
        <w:t xml:space="preserve">. and El-Hazmi, M.A.F.  </w:t>
      </w:r>
      <w:r w:rsidRPr="00193F6A">
        <w:rPr>
          <w:rFonts w:asciiTheme="minorBidi" w:hAnsiTheme="minorBidi" w:cstheme="minorBidi"/>
          <w:bCs/>
          <w:color w:val="000000" w:themeColor="text1"/>
          <w:spacing w:val="-3"/>
          <w:sz w:val="24"/>
          <w:szCs w:val="24"/>
        </w:rPr>
        <w:t xml:space="preserve">(2002)  </w:t>
      </w:r>
      <w:r w:rsidRPr="00193F6A">
        <w:rPr>
          <w:rFonts w:asciiTheme="minorBidi" w:hAnsiTheme="minorBidi" w:cstheme="minorBidi"/>
          <w:color w:val="000000" w:themeColor="text1"/>
          <w:sz w:val="24"/>
          <w:szCs w:val="24"/>
        </w:rPr>
        <w:t>DNA Technology – Experiences from Saudi Arabia.  Seventh Symposium on Modern Technology and its Impact on Man and the Environment.  1-2 April 2002, Riyadh, Saudi Arabia.</w:t>
      </w:r>
    </w:p>
    <w:p w:rsidR="006201BD" w:rsidRPr="00193F6A" w:rsidRDefault="008C0AE7" w:rsidP="00193F6A">
      <w:pPr>
        <w:numPr>
          <w:ilvl w:val="0"/>
          <w:numId w:val="39"/>
        </w:numPr>
        <w:tabs>
          <w:tab w:val="left" w:pos="990"/>
        </w:tabs>
        <w:jc w:val="both"/>
        <w:rPr>
          <w:rFonts w:asciiTheme="minorBidi" w:hAnsiTheme="minorBidi" w:cstheme="minorBidi"/>
          <w:bCs/>
          <w:color w:val="000000" w:themeColor="text1"/>
          <w:spacing w:val="-3"/>
          <w:sz w:val="24"/>
          <w:szCs w:val="24"/>
        </w:rPr>
      </w:pPr>
      <w:r w:rsidRPr="00193F6A">
        <w:rPr>
          <w:rFonts w:asciiTheme="minorBidi" w:hAnsiTheme="minorBidi" w:cstheme="minorBidi"/>
          <w:b/>
          <w:color w:val="000000" w:themeColor="text1"/>
          <w:spacing w:val="-3"/>
          <w:sz w:val="24"/>
          <w:szCs w:val="24"/>
        </w:rPr>
        <w:t>Warsy, A.S</w:t>
      </w:r>
      <w:r w:rsidRPr="00193F6A">
        <w:rPr>
          <w:rFonts w:asciiTheme="minorBidi" w:hAnsiTheme="minorBidi" w:cstheme="minorBidi"/>
          <w:bCs/>
          <w:color w:val="000000" w:themeColor="text1"/>
          <w:spacing w:val="-3"/>
          <w:sz w:val="24"/>
          <w:szCs w:val="24"/>
        </w:rPr>
        <w:t>., El-Hazmi, M.A.F. (2001)  Increased frequency of angiotensin-coverting enzyme DD genotype in Saudi overweight and obese patients/ AACC Conference, 29 July – 2 August, 2001, Chicago, USA.</w:t>
      </w:r>
    </w:p>
    <w:p w:rsidR="006201BD" w:rsidRPr="00193F6A" w:rsidRDefault="008C0AE7" w:rsidP="00193F6A">
      <w:pPr>
        <w:numPr>
          <w:ilvl w:val="0"/>
          <w:numId w:val="39"/>
        </w:numPr>
        <w:tabs>
          <w:tab w:val="left" w:pos="990"/>
        </w:tabs>
        <w:jc w:val="both"/>
        <w:rPr>
          <w:rFonts w:asciiTheme="minorBidi" w:hAnsiTheme="minorBidi" w:cstheme="minorBidi"/>
          <w:bCs/>
          <w:color w:val="000000" w:themeColor="text1"/>
          <w:spacing w:val="-3"/>
          <w:sz w:val="24"/>
          <w:szCs w:val="24"/>
        </w:rPr>
      </w:pPr>
      <w:r w:rsidRPr="00193F6A">
        <w:rPr>
          <w:rFonts w:asciiTheme="minorBidi" w:hAnsiTheme="minorBidi" w:cstheme="minorBidi"/>
          <w:bCs/>
          <w:color w:val="000000" w:themeColor="text1"/>
          <w:spacing w:val="-3"/>
          <w:sz w:val="24"/>
          <w:szCs w:val="24"/>
        </w:rPr>
        <w:t xml:space="preserve">El-Hazmi, M.A.F., Wakeel, J. and </w:t>
      </w:r>
      <w:r w:rsidRPr="00193F6A">
        <w:rPr>
          <w:rFonts w:asciiTheme="minorBidi" w:hAnsiTheme="minorBidi" w:cstheme="minorBidi"/>
          <w:b/>
          <w:color w:val="000000" w:themeColor="text1"/>
          <w:spacing w:val="-3"/>
          <w:sz w:val="24"/>
          <w:szCs w:val="24"/>
        </w:rPr>
        <w:t xml:space="preserve">Warsy, A.S. </w:t>
      </w:r>
      <w:r w:rsidRPr="00193F6A">
        <w:rPr>
          <w:rFonts w:asciiTheme="minorBidi" w:hAnsiTheme="minorBidi" w:cstheme="minorBidi"/>
          <w:bCs/>
          <w:color w:val="000000" w:themeColor="text1"/>
          <w:spacing w:val="-3"/>
          <w:sz w:val="24"/>
          <w:szCs w:val="24"/>
        </w:rPr>
        <w:t>(2001)  Angiotensin-converting enzyme polymorphism in Saudi diabetic patients, with and without end stage renal failure. Genome 2001 Tri-Conference – Fifth Annual Gene Functional Analysis. 8-9 March, 2001. San Francisco, California, U.S.A</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bCs/>
          <w:color w:val="000000" w:themeColor="text1"/>
          <w:spacing w:val="-3"/>
          <w:sz w:val="24"/>
          <w:szCs w:val="24"/>
        </w:rPr>
        <w:t xml:space="preserve"> El-Hazmi, M.A.F. &amp; </w:t>
      </w:r>
      <w:r w:rsidRPr="00193F6A">
        <w:rPr>
          <w:rFonts w:asciiTheme="minorBidi" w:hAnsiTheme="minorBidi" w:cstheme="minorBidi"/>
          <w:b/>
          <w:color w:val="000000" w:themeColor="text1"/>
          <w:spacing w:val="-3"/>
          <w:sz w:val="24"/>
          <w:szCs w:val="24"/>
        </w:rPr>
        <w:t>Warsy, A.S.</w:t>
      </w:r>
      <w:r w:rsidRPr="00193F6A">
        <w:rPr>
          <w:rFonts w:asciiTheme="minorBidi" w:hAnsiTheme="minorBidi" w:cstheme="minorBidi"/>
          <w:bCs/>
          <w:color w:val="000000" w:themeColor="text1"/>
          <w:spacing w:val="-3"/>
          <w:sz w:val="24"/>
          <w:szCs w:val="24"/>
        </w:rPr>
        <w:t xml:space="preserve"> (2001) Obesity and Overweight in Saudi Children. Sympsoium on “Pediatrics in Saudi Arabia in the New Millennium”. 22-24 January, 2001. King Faisal Specialist Hospital &amp; Research Center, Riyadh, Saudi Arabia.</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El-Hazmi, M.A.F. and  </w:t>
      </w:r>
      <w:r w:rsidRPr="00193F6A">
        <w:rPr>
          <w:rFonts w:asciiTheme="minorBidi" w:hAnsiTheme="minorBidi" w:cstheme="minorBidi"/>
          <w:b/>
          <w:color w:val="000000" w:themeColor="text1"/>
          <w:sz w:val="24"/>
          <w:szCs w:val="24"/>
        </w:rPr>
        <w:t>Warsy, A.S.</w:t>
      </w:r>
      <w:r w:rsidRPr="00193F6A">
        <w:rPr>
          <w:rFonts w:asciiTheme="minorBidi" w:hAnsiTheme="minorBidi" w:cstheme="minorBidi"/>
          <w:color w:val="000000" w:themeColor="text1"/>
          <w:sz w:val="24"/>
          <w:szCs w:val="24"/>
        </w:rPr>
        <w:t xml:space="preserve"> (2000) Glucokinase Gene and NIDDM in Saudi Arabs. Human Genome Meeting 2000 (HGM 2000). 9-12 April, 2000, Vancouver, British Columbia, Canada.</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El-Hazmi, M.A.F. &amp; </w:t>
      </w:r>
      <w:r w:rsidRPr="00193F6A">
        <w:rPr>
          <w:rFonts w:asciiTheme="minorBidi" w:hAnsiTheme="minorBidi" w:cstheme="minorBidi"/>
          <w:b/>
          <w:color w:val="000000" w:themeColor="text1"/>
          <w:sz w:val="24"/>
          <w:szCs w:val="24"/>
        </w:rPr>
        <w:t>Warsy, A.S.</w:t>
      </w:r>
      <w:r w:rsidRPr="00193F6A">
        <w:rPr>
          <w:rFonts w:asciiTheme="minorBidi" w:hAnsiTheme="minorBidi" w:cstheme="minorBidi"/>
          <w:color w:val="000000" w:themeColor="text1"/>
          <w:sz w:val="24"/>
          <w:szCs w:val="24"/>
        </w:rPr>
        <w:t xml:space="preserve"> (2000)</w:t>
      </w:r>
      <w:r w:rsidRPr="00193F6A">
        <w:rPr>
          <w:rFonts w:asciiTheme="minorBidi" w:hAnsiTheme="minorBidi" w:cstheme="minorBidi"/>
          <w:color w:val="000000" w:themeColor="text1"/>
          <w:sz w:val="24"/>
          <w:szCs w:val="24"/>
        </w:rPr>
        <w:tab/>
        <w:t>Genetic Screening Programmes – Pros and cons. 1</w:t>
      </w:r>
      <w:r w:rsidRPr="00193F6A">
        <w:rPr>
          <w:rFonts w:asciiTheme="minorBidi" w:hAnsiTheme="minorBidi" w:cstheme="minorBidi"/>
          <w:color w:val="000000" w:themeColor="text1"/>
          <w:sz w:val="24"/>
          <w:szCs w:val="24"/>
          <w:vertAlign w:val="superscript"/>
        </w:rPr>
        <w:t>st</w:t>
      </w:r>
      <w:r w:rsidRPr="00193F6A">
        <w:rPr>
          <w:rFonts w:asciiTheme="minorBidi" w:hAnsiTheme="minorBidi" w:cstheme="minorBidi"/>
          <w:color w:val="000000" w:themeColor="text1"/>
          <w:sz w:val="24"/>
          <w:szCs w:val="24"/>
        </w:rPr>
        <w:t xml:space="preserve"> Joint SQ/MOH Genetics Sumposium. 18-19 January, 2000, Muscat, Oman.</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z w:val="24"/>
          <w:szCs w:val="24"/>
        </w:rPr>
        <w:t xml:space="preserve">El-Hazmi, M.A.F. &amp; </w:t>
      </w:r>
      <w:r w:rsidRPr="00193F6A">
        <w:rPr>
          <w:rFonts w:asciiTheme="minorBidi" w:hAnsiTheme="minorBidi" w:cstheme="minorBidi"/>
          <w:b/>
          <w:color w:val="000000" w:themeColor="text1"/>
          <w:sz w:val="24"/>
          <w:szCs w:val="24"/>
        </w:rPr>
        <w:t>Warsy, A.S.</w:t>
      </w:r>
      <w:r w:rsidRPr="00193F6A">
        <w:rPr>
          <w:rFonts w:asciiTheme="minorBidi" w:hAnsiTheme="minorBidi" w:cstheme="minorBidi"/>
          <w:color w:val="000000" w:themeColor="text1"/>
          <w:sz w:val="24"/>
          <w:szCs w:val="24"/>
        </w:rPr>
        <w:t xml:space="preserve"> (1999)</w:t>
      </w:r>
      <w:r w:rsidRPr="00193F6A">
        <w:rPr>
          <w:rFonts w:asciiTheme="minorBidi" w:hAnsiTheme="minorBidi" w:cstheme="minorBidi"/>
          <w:color w:val="000000" w:themeColor="text1"/>
          <w:sz w:val="24"/>
          <w:szCs w:val="24"/>
        </w:rPr>
        <w:tab/>
        <w:t>Long term effect of hydroxyurea treatment in sickle cell disease – Saudi Experience. 41</w:t>
      </w:r>
      <w:r w:rsidRPr="00193F6A">
        <w:rPr>
          <w:rFonts w:asciiTheme="minorBidi" w:hAnsiTheme="minorBidi" w:cstheme="minorBidi"/>
          <w:color w:val="000000" w:themeColor="text1"/>
          <w:sz w:val="24"/>
          <w:szCs w:val="24"/>
          <w:vertAlign w:val="superscript"/>
        </w:rPr>
        <w:t>st</w:t>
      </w:r>
      <w:r w:rsidRPr="00193F6A">
        <w:rPr>
          <w:rFonts w:asciiTheme="minorBidi" w:hAnsiTheme="minorBidi" w:cstheme="minorBidi"/>
          <w:color w:val="000000" w:themeColor="text1"/>
          <w:sz w:val="24"/>
          <w:szCs w:val="24"/>
        </w:rPr>
        <w:t xml:space="preserve"> Annual Meeting of the American Society of Hematology. 3-7 December 1999. New Orleans, Louisiana, U.S.A.</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b/>
          <w:color w:val="000000" w:themeColor="text1"/>
          <w:spacing w:val="-3"/>
          <w:sz w:val="24"/>
          <w:szCs w:val="24"/>
        </w:rPr>
        <w:t xml:space="preserve">Warsy, A.S. </w:t>
      </w:r>
      <w:r w:rsidRPr="00193F6A">
        <w:rPr>
          <w:rFonts w:asciiTheme="minorBidi" w:hAnsiTheme="minorBidi" w:cstheme="minorBidi"/>
          <w:color w:val="000000" w:themeColor="text1"/>
          <w:spacing w:val="-3"/>
          <w:sz w:val="24"/>
          <w:szCs w:val="24"/>
        </w:rPr>
        <w:t>&amp; El-Hazmi, M.A.F.</w:t>
      </w:r>
      <w:r w:rsidRPr="00193F6A">
        <w:rPr>
          <w:rFonts w:asciiTheme="minorBidi" w:hAnsiTheme="minorBidi" w:cstheme="minorBidi"/>
          <w:b/>
          <w:color w:val="000000" w:themeColor="text1"/>
          <w:spacing w:val="-3"/>
          <w:sz w:val="24"/>
          <w:szCs w:val="24"/>
        </w:rPr>
        <w:t xml:space="preserve">  </w:t>
      </w:r>
      <w:r w:rsidRPr="00193F6A">
        <w:rPr>
          <w:rFonts w:asciiTheme="minorBidi" w:hAnsiTheme="minorBidi" w:cstheme="minorBidi"/>
          <w:color w:val="000000" w:themeColor="text1"/>
          <w:spacing w:val="-3"/>
          <w:sz w:val="24"/>
          <w:szCs w:val="24"/>
        </w:rPr>
        <w:t>(1999)</w:t>
      </w:r>
      <w:r w:rsidRPr="00193F6A">
        <w:rPr>
          <w:rFonts w:asciiTheme="minorBidi" w:hAnsiTheme="minorBidi" w:cstheme="minorBidi"/>
          <w:color w:val="000000" w:themeColor="text1"/>
          <w:sz w:val="24"/>
          <w:szCs w:val="24"/>
        </w:rPr>
        <w:tab/>
        <w:t>Genetic Counselling for multifactorial disorders. First Regional Symposium on Ethical and Genetic Counseling Issues. 13-14 November, 1999, College of Medicine, King Saud University, Riyadh, Saudi Arabia.</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b/>
          <w:color w:val="000000" w:themeColor="text1"/>
          <w:spacing w:val="-3"/>
          <w:sz w:val="24"/>
          <w:szCs w:val="24"/>
        </w:rPr>
        <w:t xml:space="preserve">Warsy, A.S. </w:t>
      </w:r>
      <w:r w:rsidRPr="00193F6A">
        <w:rPr>
          <w:rFonts w:asciiTheme="minorBidi" w:hAnsiTheme="minorBidi" w:cstheme="minorBidi"/>
          <w:color w:val="000000" w:themeColor="text1"/>
          <w:spacing w:val="-3"/>
          <w:sz w:val="24"/>
          <w:szCs w:val="24"/>
        </w:rPr>
        <w:t>and</w:t>
      </w:r>
      <w:r w:rsidRPr="00193F6A">
        <w:rPr>
          <w:rFonts w:asciiTheme="minorBidi" w:hAnsiTheme="minorBidi" w:cstheme="minorBidi"/>
          <w:b/>
          <w:color w:val="000000" w:themeColor="text1"/>
          <w:spacing w:val="-3"/>
          <w:sz w:val="24"/>
          <w:szCs w:val="24"/>
        </w:rPr>
        <w:t xml:space="preserve"> </w:t>
      </w:r>
      <w:r w:rsidRPr="00193F6A">
        <w:rPr>
          <w:rFonts w:asciiTheme="minorBidi" w:hAnsiTheme="minorBidi" w:cstheme="minorBidi"/>
          <w:color w:val="000000" w:themeColor="text1"/>
          <w:spacing w:val="-3"/>
          <w:sz w:val="24"/>
          <w:szCs w:val="24"/>
        </w:rPr>
        <w:t>El-Hazmi, A.F. (1999)</w:t>
      </w:r>
      <w:r w:rsidRPr="00193F6A">
        <w:rPr>
          <w:rFonts w:asciiTheme="minorBidi" w:hAnsiTheme="minorBidi" w:cstheme="minorBidi"/>
          <w:color w:val="000000" w:themeColor="text1"/>
          <w:spacing w:val="-3"/>
          <w:sz w:val="24"/>
          <w:szCs w:val="24"/>
        </w:rPr>
        <w:tab/>
        <w:t>Consanguinity – A special issue in genetic counselling. First Regional Symposium on Ethical and Genetic Counseling Issues. 13-14 November, 1999, College of Medicine, King Saud University, Riyadh, Saudi Arabia.</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b/>
          <w:color w:val="000000" w:themeColor="text1"/>
          <w:spacing w:val="-3"/>
          <w:sz w:val="24"/>
          <w:szCs w:val="24"/>
        </w:rPr>
        <w:t>Warsy, A.S.</w:t>
      </w:r>
      <w:r w:rsidRPr="00193F6A">
        <w:rPr>
          <w:rFonts w:asciiTheme="minorBidi" w:hAnsiTheme="minorBidi" w:cstheme="minorBidi"/>
          <w:color w:val="000000" w:themeColor="text1"/>
          <w:spacing w:val="-3"/>
          <w:sz w:val="24"/>
          <w:szCs w:val="24"/>
        </w:rPr>
        <w:t xml:space="preserve"> &amp; El-Hazmi, M.A.F.</w:t>
      </w:r>
      <w:r w:rsidRPr="00193F6A">
        <w:rPr>
          <w:rFonts w:asciiTheme="minorBidi" w:hAnsiTheme="minorBidi" w:cstheme="minorBidi"/>
          <w:b/>
          <w:color w:val="000000" w:themeColor="text1"/>
          <w:spacing w:val="-3"/>
          <w:sz w:val="24"/>
          <w:szCs w:val="24"/>
        </w:rPr>
        <w:t xml:space="preserve"> </w:t>
      </w:r>
      <w:r w:rsidRPr="00193F6A">
        <w:rPr>
          <w:rFonts w:asciiTheme="minorBidi" w:hAnsiTheme="minorBidi" w:cstheme="minorBidi"/>
          <w:color w:val="000000" w:themeColor="text1"/>
          <w:spacing w:val="-3"/>
          <w:sz w:val="24"/>
          <w:szCs w:val="24"/>
        </w:rPr>
        <w:t>(1999).</w:t>
      </w:r>
      <w:r w:rsidRPr="00193F6A">
        <w:rPr>
          <w:rFonts w:asciiTheme="minorBidi" w:hAnsiTheme="minorBidi" w:cstheme="minorBidi"/>
          <w:color w:val="000000" w:themeColor="text1"/>
          <w:spacing w:val="-3"/>
          <w:sz w:val="24"/>
          <w:szCs w:val="24"/>
        </w:rPr>
        <w:tab/>
        <w:t xml:space="preserve">Mutations and associated polymorphisms in Saudi </w:t>
      </w:r>
      <w:r w:rsidRPr="00193F6A">
        <w:rPr>
          <w:rFonts w:asciiTheme="minorBidi" w:hAnsiTheme="minorBidi" w:cstheme="minorBidi"/>
          <w:color w:val="000000" w:themeColor="text1"/>
          <w:spacing w:val="-3"/>
          <w:sz w:val="24"/>
          <w:szCs w:val="24"/>
        </w:rPr>
        <w:sym w:font="Symbol" w:char="F062"/>
      </w:r>
      <w:r w:rsidRPr="00193F6A">
        <w:rPr>
          <w:rFonts w:asciiTheme="minorBidi" w:hAnsiTheme="minorBidi" w:cstheme="minorBidi"/>
          <w:color w:val="000000" w:themeColor="text1"/>
          <w:spacing w:val="-3"/>
          <w:sz w:val="24"/>
          <w:szCs w:val="24"/>
        </w:rPr>
        <w:t>-thalassaemia patients. 49</w:t>
      </w:r>
      <w:r w:rsidRPr="00193F6A">
        <w:rPr>
          <w:rFonts w:asciiTheme="minorBidi" w:hAnsiTheme="minorBidi" w:cstheme="minorBidi"/>
          <w:color w:val="000000" w:themeColor="text1"/>
          <w:spacing w:val="-3"/>
          <w:sz w:val="24"/>
          <w:szCs w:val="24"/>
          <w:vertAlign w:val="superscript"/>
        </w:rPr>
        <w:t>th</w:t>
      </w:r>
      <w:r w:rsidRPr="00193F6A">
        <w:rPr>
          <w:rFonts w:asciiTheme="minorBidi" w:hAnsiTheme="minorBidi" w:cstheme="minorBidi"/>
          <w:color w:val="000000" w:themeColor="text1"/>
          <w:spacing w:val="-3"/>
          <w:sz w:val="24"/>
          <w:szCs w:val="24"/>
        </w:rPr>
        <w:t xml:space="preserve"> Annual Meeting of the American Society of Human Genetics. 19-23 October, 1999, San Francisco, California, U.S.A.</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color w:val="000000" w:themeColor="text1"/>
          <w:spacing w:val="-3"/>
          <w:sz w:val="24"/>
          <w:szCs w:val="24"/>
        </w:rPr>
        <w:t>El-Hazmi, M.A.F. &amp;</w:t>
      </w:r>
      <w:r w:rsidRPr="00193F6A">
        <w:rPr>
          <w:rFonts w:asciiTheme="minorBidi" w:hAnsiTheme="minorBidi" w:cstheme="minorBidi"/>
          <w:b/>
          <w:color w:val="000000" w:themeColor="text1"/>
          <w:spacing w:val="-3"/>
          <w:sz w:val="24"/>
          <w:szCs w:val="24"/>
        </w:rPr>
        <w:t xml:space="preserve">  Warsy, A.S.</w:t>
      </w:r>
      <w:r w:rsidRPr="00193F6A">
        <w:rPr>
          <w:rFonts w:asciiTheme="minorBidi" w:hAnsiTheme="minorBidi" w:cstheme="minorBidi"/>
          <w:color w:val="000000" w:themeColor="text1"/>
          <w:spacing w:val="-3"/>
          <w:sz w:val="24"/>
          <w:szCs w:val="24"/>
        </w:rPr>
        <w:t xml:space="preserve">  (1999). </w:t>
      </w:r>
      <w:r w:rsidRPr="00193F6A">
        <w:rPr>
          <w:rFonts w:asciiTheme="minorBidi" w:hAnsiTheme="minorBidi" w:cstheme="minorBidi"/>
          <w:color w:val="000000" w:themeColor="text1"/>
          <w:spacing w:val="-3"/>
          <w:sz w:val="24"/>
          <w:szCs w:val="24"/>
        </w:rPr>
        <w:tab/>
        <w:t>Pattern of interaction between diabetes mellitus, obesity and hypertension in Saudis. International Symposium on Diabetes Mellitus – A Clinical Challenge. 13-14 October, 1999, Dhahran, Saudi Arabia.</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3"/>
          <w:sz w:val="24"/>
          <w:szCs w:val="24"/>
        </w:rPr>
        <w:t>Warsy, A.S.</w:t>
      </w:r>
      <w:r w:rsidRPr="00193F6A">
        <w:rPr>
          <w:rFonts w:asciiTheme="minorBidi" w:hAnsiTheme="minorBidi" w:cstheme="minorBidi"/>
          <w:color w:val="000000" w:themeColor="text1"/>
          <w:spacing w:val="-3"/>
          <w:sz w:val="24"/>
          <w:szCs w:val="24"/>
        </w:rPr>
        <w:t xml:space="preserve"> and El-Hazmi. M.A.F.</w:t>
      </w:r>
      <w:r w:rsidRPr="00193F6A">
        <w:rPr>
          <w:rFonts w:asciiTheme="minorBidi" w:hAnsiTheme="minorBidi" w:cstheme="minorBidi"/>
          <w:b/>
          <w:color w:val="000000" w:themeColor="text1"/>
          <w:spacing w:val="-3"/>
          <w:sz w:val="24"/>
          <w:szCs w:val="24"/>
        </w:rPr>
        <w:t xml:space="preserve"> </w:t>
      </w:r>
      <w:r w:rsidRPr="00193F6A">
        <w:rPr>
          <w:rFonts w:asciiTheme="minorBidi" w:hAnsiTheme="minorBidi" w:cstheme="minorBidi"/>
          <w:color w:val="000000" w:themeColor="text1"/>
          <w:spacing w:val="-3"/>
          <w:sz w:val="24"/>
          <w:szCs w:val="24"/>
        </w:rPr>
        <w:t>(1999). Value of Receiver-Operating Characteristic (ROC) curves as an index of diagnostic accuracy in patients with haematological problems. The 7</w:t>
      </w:r>
      <w:r w:rsidRPr="00193F6A">
        <w:rPr>
          <w:rFonts w:asciiTheme="minorBidi" w:hAnsiTheme="minorBidi" w:cstheme="minorBidi"/>
          <w:color w:val="000000" w:themeColor="text1"/>
          <w:spacing w:val="-3"/>
          <w:sz w:val="24"/>
          <w:szCs w:val="24"/>
          <w:vertAlign w:val="superscript"/>
        </w:rPr>
        <w:t>th</w:t>
      </w:r>
      <w:r w:rsidRPr="00193F6A">
        <w:rPr>
          <w:rFonts w:asciiTheme="minorBidi" w:hAnsiTheme="minorBidi" w:cstheme="minorBidi"/>
          <w:color w:val="000000" w:themeColor="text1"/>
          <w:spacing w:val="-3"/>
          <w:sz w:val="24"/>
          <w:szCs w:val="24"/>
        </w:rPr>
        <w:t xml:space="preserve"> International Conference of Thalassaemia and the Haemoglobinopathies &amp; The 9</w:t>
      </w:r>
      <w:r w:rsidRPr="00193F6A">
        <w:rPr>
          <w:rFonts w:asciiTheme="minorBidi" w:hAnsiTheme="minorBidi" w:cstheme="minorBidi"/>
          <w:color w:val="000000" w:themeColor="text1"/>
          <w:spacing w:val="-3"/>
          <w:sz w:val="24"/>
          <w:szCs w:val="24"/>
          <w:vertAlign w:val="superscript"/>
        </w:rPr>
        <w:t>th</w:t>
      </w:r>
      <w:r w:rsidRPr="00193F6A">
        <w:rPr>
          <w:rFonts w:asciiTheme="minorBidi" w:hAnsiTheme="minorBidi" w:cstheme="minorBidi"/>
          <w:color w:val="000000" w:themeColor="text1"/>
          <w:spacing w:val="-3"/>
          <w:sz w:val="24"/>
          <w:szCs w:val="24"/>
        </w:rPr>
        <w:t xml:space="preserve"> Thalassaemia Parent and Thalassaemics International Confernece. 31 May-4 June, 1999, Bangkok, Thailand.</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z w:val="24"/>
          <w:szCs w:val="24"/>
        </w:rPr>
        <w:t>. (1999). Modes of Inheritance in man. First Regional Workshop (Training) on Genetic Counselling Issues. College of Medicine, King Saud University. 16-18 November 1999. Riyadh, Saudi Arabia.</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z w:val="24"/>
          <w:szCs w:val="24"/>
        </w:rPr>
        <w:t>. (1999). Genetic Counselling for non-Mendelian Disorders. First Regional Workshop (Training) on Genetic Counselling Issues. College of Medicine, King Saud University. 16-18 November 1999. Riyadh, Saudi Arabia.</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z w:val="24"/>
          <w:szCs w:val="24"/>
        </w:rPr>
        <w:t>. (1999). Consanguinity in genetic counselling. First Regional Workshop (Training) on Genetic Counselling Issues. College of Medicine, King Saud University. 16-18 November 1999. Riyadh, Saudi Arabia.</w:t>
      </w:r>
    </w:p>
    <w:p w:rsidR="006201BD" w:rsidRPr="00193F6A" w:rsidRDefault="008C0AE7"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z w:val="24"/>
          <w:szCs w:val="24"/>
        </w:rPr>
        <w:t>. (1999). Carrier detection, preconception, Prenatal, and neonatal diagnosis. First Regional Workshop (Training) on Genetic Counselling Issues. College of Medicine, King Saud University. 16-18 November 1999.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Noguchi, C.T. Yu Xiaobing, Lodha A. and Schechter, A.N. </w:t>
      </w:r>
      <w:r w:rsidRPr="00193F6A">
        <w:rPr>
          <w:rFonts w:asciiTheme="minorBidi" w:hAnsiTheme="minorBidi" w:cstheme="minorBidi"/>
          <w:color w:val="000000" w:themeColor="text1"/>
          <w:sz w:val="24"/>
          <w:szCs w:val="24"/>
        </w:rPr>
        <w:t>(1999)</w:t>
      </w:r>
      <w:r w:rsidRPr="00193F6A">
        <w:rPr>
          <w:rFonts w:asciiTheme="minorBidi" w:hAnsiTheme="minorBidi" w:cstheme="minorBidi"/>
          <w:color w:val="000000" w:themeColor="text1"/>
          <w:spacing w:val="-2"/>
          <w:sz w:val="24"/>
          <w:szCs w:val="24"/>
        </w:rPr>
        <w:t xml:space="preserve"> A frame shift CD24 (GGT-CACGT) mutation in a Palestinian ß-thalassaemia patient.  7</w:t>
      </w:r>
      <w:r w:rsidRPr="00193F6A">
        <w:rPr>
          <w:rFonts w:asciiTheme="minorBidi" w:hAnsiTheme="minorBidi" w:cstheme="minorBidi"/>
          <w:color w:val="000000" w:themeColor="text1"/>
          <w:spacing w:val="-2"/>
          <w:sz w:val="24"/>
          <w:szCs w:val="24"/>
          <w:vertAlign w:val="superscript"/>
        </w:rPr>
        <w:t>th</w:t>
      </w:r>
      <w:r w:rsidRPr="00193F6A">
        <w:rPr>
          <w:rFonts w:asciiTheme="minorBidi" w:hAnsiTheme="minorBidi" w:cstheme="minorBidi"/>
          <w:color w:val="000000" w:themeColor="text1"/>
          <w:spacing w:val="-2"/>
          <w:sz w:val="24"/>
          <w:szCs w:val="24"/>
        </w:rPr>
        <w:t xml:space="preserve"> International Confrence of Thalassaemia and the Haemoglobinopathies. 31 May – 3 June, 1999, Bangkok, Thailand</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pacing w:val="-3"/>
          <w:sz w:val="24"/>
          <w:szCs w:val="24"/>
        </w:rPr>
      </w:pPr>
      <w:r w:rsidRPr="00193F6A">
        <w:rPr>
          <w:rFonts w:asciiTheme="minorBidi" w:hAnsiTheme="minorBidi" w:cstheme="minorBidi"/>
          <w:b/>
          <w:color w:val="000000" w:themeColor="text1"/>
          <w:spacing w:val="-3"/>
          <w:sz w:val="24"/>
          <w:szCs w:val="24"/>
        </w:rPr>
        <w:t>Warsy, A.S.</w:t>
      </w:r>
      <w:r w:rsidRPr="00193F6A">
        <w:rPr>
          <w:rFonts w:asciiTheme="minorBidi" w:hAnsiTheme="minorBidi" w:cstheme="minorBidi"/>
          <w:color w:val="000000" w:themeColor="text1"/>
          <w:spacing w:val="-3"/>
          <w:sz w:val="24"/>
          <w:szCs w:val="24"/>
        </w:rPr>
        <w:t xml:space="preserve"> and El-Hazmi, M.A.F. (1999). Molecular characterisation of glucose-6-phosphate dehydrogenase deficiency in Saudi population. The 7</w:t>
      </w:r>
      <w:r w:rsidRPr="00193F6A">
        <w:rPr>
          <w:rFonts w:asciiTheme="minorBidi" w:hAnsiTheme="minorBidi" w:cstheme="minorBidi"/>
          <w:color w:val="000000" w:themeColor="text1"/>
          <w:spacing w:val="-3"/>
          <w:sz w:val="24"/>
          <w:szCs w:val="24"/>
          <w:vertAlign w:val="superscript"/>
        </w:rPr>
        <w:t>th</w:t>
      </w:r>
      <w:r w:rsidRPr="00193F6A">
        <w:rPr>
          <w:rFonts w:asciiTheme="minorBidi" w:hAnsiTheme="minorBidi" w:cstheme="minorBidi"/>
          <w:color w:val="000000" w:themeColor="text1"/>
          <w:spacing w:val="-3"/>
          <w:sz w:val="24"/>
          <w:szCs w:val="24"/>
        </w:rPr>
        <w:t xml:space="preserve"> International Conference of Thalassaemia and the Haemoglo</w:t>
      </w:r>
      <w:r w:rsidRPr="00193F6A">
        <w:rPr>
          <w:rFonts w:asciiTheme="minorBidi" w:hAnsiTheme="minorBidi" w:cstheme="minorBidi"/>
          <w:color w:val="000000" w:themeColor="text1"/>
          <w:spacing w:val="-3"/>
          <w:sz w:val="24"/>
          <w:szCs w:val="24"/>
        </w:rPr>
        <w:softHyphen/>
        <w:t>binopathies &amp; The 9</w:t>
      </w:r>
      <w:r w:rsidRPr="00193F6A">
        <w:rPr>
          <w:rFonts w:asciiTheme="minorBidi" w:hAnsiTheme="minorBidi" w:cstheme="minorBidi"/>
          <w:color w:val="000000" w:themeColor="text1"/>
          <w:spacing w:val="-3"/>
          <w:sz w:val="24"/>
          <w:szCs w:val="24"/>
          <w:vertAlign w:val="superscript"/>
        </w:rPr>
        <w:t>th</w:t>
      </w:r>
      <w:r w:rsidRPr="00193F6A">
        <w:rPr>
          <w:rFonts w:asciiTheme="minorBidi" w:hAnsiTheme="minorBidi" w:cstheme="minorBidi"/>
          <w:color w:val="000000" w:themeColor="text1"/>
          <w:spacing w:val="-3"/>
          <w:sz w:val="24"/>
          <w:szCs w:val="24"/>
        </w:rPr>
        <w:t xml:space="preserve"> Thalassaemia Parent and Thalassaemics International Confernece. 31 May-4 June, 1999, Bangkok, Thailand.</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pacing w:val="-3"/>
          <w:sz w:val="24"/>
          <w:szCs w:val="24"/>
        </w:rPr>
        <w:t xml:space="preserve">El-Hazmi, M.A.F., </w:t>
      </w:r>
      <w:r w:rsidRPr="00193F6A">
        <w:rPr>
          <w:rFonts w:asciiTheme="minorBidi" w:hAnsiTheme="minorBidi" w:cstheme="minorBidi"/>
          <w:b/>
          <w:color w:val="000000" w:themeColor="text1"/>
          <w:spacing w:val="-3"/>
          <w:sz w:val="24"/>
          <w:szCs w:val="24"/>
        </w:rPr>
        <w:t>Warsy, A.S</w:t>
      </w:r>
      <w:r w:rsidRPr="00193F6A">
        <w:rPr>
          <w:rFonts w:asciiTheme="minorBidi" w:hAnsiTheme="minorBidi" w:cstheme="minorBidi"/>
          <w:color w:val="000000" w:themeColor="text1"/>
          <w:spacing w:val="-3"/>
          <w:sz w:val="24"/>
          <w:szCs w:val="24"/>
        </w:rPr>
        <w:t>., Noguchi, C.T., Yu X, Lodha A and Schechter AN (1999)  A frame shift CD 24 (GGT-CACGT) mutation in a Plestinian ß-thalassaemia paitnet. The 7</w:t>
      </w:r>
      <w:r w:rsidRPr="00193F6A">
        <w:rPr>
          <w:rFonts w:asciiTheme="minorBidi" w:hAnsiTheme="minorBidi" w:cstheme="minorBidi"/>
          <w:color w:val="000000" w:themeColor="text1"/>
          <w:spacing w:val="-3"/>
          <w:sz w:val="24"/>
          <w:szCs w:val="24"/>
          <w:vertAlign w:val="superscript"/>
        </w:rPr>
        <w:t>th</w:t>
      </w:r>
      <w:r w:rsidRPr="00193F6A">
        <w:rPr>
          <w:rFonts w:asciiTheme="minorBidi" w:hAnsiTheme="minorBidi" w:cstheme="minorBidi"/>
          <w:color w:val="000000" w:themeColor="text1"/>
          <w:spacing w:val="-3"/>
          <w:sz w:val="24"/>
          <w:szCs w:val="24"/>
        </w:rPr>
        <w:t xml:space="preserve"> International Conference of Thalassaemia and the Haemoglobinopathies &amp; The 9</w:t>
      </w:r>
      <w:r w:rsidRPr="00193F6A">
        <w:rPr>
          <w:rFonts w:asciiTheme="minorBidi" w:hAnsiTheme="minorBidi" w:cstheme="minorBidi"/>
          <w:color w:val="000000" w:themeColor="text1"/>
          <w:spacing w:val="-3"/>
          <w:sz w:val="24"/>
          <w:szCs w:val="24"/>
          <w:vertAlign w:val="superscript"/>
        </w:rPr>
        <w:t>th</w:t>
      </w:r>
      <w:r w:rsidRPr="00193F6A">
        <w:rPr>
          <w:rFonts w:asciiTheme="minorBidi" w:hAnsiTheme="minorBidi" w:cstheme="minorBidi"/>
          <w:color w:val="000000" w:themeColor="text1"/>
          <w:spacing w:val="-3"/>
          <w:sz w:val="24"/>
          <w:szCs w:val="24"/>
        </w:rPr>
        <w:t xml:space="preserve"> Thalassaemia Parent and Thalassaemics International Confernece. 31 May-4 June, 1999, Bangkok, Thailand.</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3"/>
          <w:sz w:val="24"/>
          <w:szCs w:val="24"/>
        </w:rPr>
        <w:t xml:space="preserve">El-Hazmi, M.A.F., </w:t>
      </w:r>
      <w:r w:rsidRPr="00193F6A">
        <w:rPr>
          <w:rFonts w:asciiTheme="minorBidi" w:hAnsiTheme="minorBidi" w:cstheme="minorBidi"/>
          <w:b/>
          <w:color w:val="000000" w:themeColor="text1"/>
          <w:spacing w:val="-3"/>
          <w:sz w:val="24"/>
          <w:szCs w:val="24"/>
        </w:rPr>
        <w:t>Warsy, A.S</w:t>
      </w:r>
      <w:r w:rsidRPr="00193F6A">
        <w:rPr>
          <w:rFonts w:asciiTheme="minorBidi" w:hAnsiTheme="minorBidi" w:cstheme="minorBidi"/>
          <w:color w:val="000000" w:themeColor="text1"/>
          <w:spacing w:val="-3"/>
          <w:sz w:val="24"/>
          <w:szCs w:val="24"/>
        </w:rPr>
        <w:t>., Noguchi, C.T., Yu X, Lodha A and Schechter AN. (1999)  Extensive DNA polymorphism in ß-globin gene cluster in Arab ß-thalassaemia patients.  The 7</w:t>
      </w:r>
      <w:r w:rsidRPr="00193F6A">
        <w:rPr>
          <w:rFonts w:asciiTheme="minorBidi" w:hAnsiTheme="minorBidi" w:cstheme="minorBidi"/>
          <w:color w:val="000000" w:themeColor="text1"/>
          <w:spacing w:val="-3"/>
          <w:sz w:val="24"/>
          <w:szCs w:val="24"/>
          <w:vertAlign w:val="superscript"/>
        </w:rPr>
        <w:t>th</w:t>
      </w:r>
      <w:r w:rsidRPr="00193F6A">
        <w:rPr>
          <w:rFonts w:asciiTheme="minorBidi" w:hAnsiTheme="minorBidi" w:cstheme="minorBidi"/>
          <w:color w:val="000000" w:themeColor="text1"/>
          <w:spacing w:val="-3"/>
          <w:sz w:val="24"/>
          <w:szCs w:val="24"/>
        </w:rPr>
        <w:t xml:space="preserve"> International Conference of Thalassaemia and the Haemoglobinopathies &amp; The 9</w:t>
      </w:r>
      <w:r w:rsidRPr="00193F6A">
        <w:rPr>
          <w:rFonts w:asciiTheme="minorBidi" w:hAnsiTheme="minorBidi" w:cstheme="minorBidi"/>
          <w:color w:val="000000" w:themeColor="text1"/>
          <w:spacing w:val="-3"/>
          <w:sz w:val="24"/>
          <w:szCs w:val="24"/>
          <w:vertAlign w:val="superscript"/>
        </w:rPr>
        <w:t>th</w:t>
      </w:r>
      <w:r w:rsidRPr="00193F6A">
        <w:rPr>
          <w:rFonts w:asciiTheme="minorBidi" w:hAnsiTheme="minorBidi" w:cstheme="minorBidi"/>
          <w:color w:val="000000" w:themeColor="text1"/>
          <w:spacing w:val="-3"/>
          <w:sz w:val="24"/>
          <w:szCs w:val="24"/>
        </w:rPr>
        <w:t xml:space="preserve"> Thalassaemia Parent and Thalassaemics International Confernece. 31 May-4 June, 1999, Bangkok, Thailand</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Noguchi, C.T. Yu Xiaobing, Lodha A. and Schechter, A.N. </w:t>
      </w:r>
      <w:r w:rsidRPr="00193F6A">
        <w:rPr>
          <w:rFonts w:asciiTheme="minorBidi" w:hAnsiTheme="minorBidi" w:cstheme="minorBidi"/>
          <w:color w:val="000000" w:themeColor="text1"/>
          <w:sz w:val="24"/>
          <w:szCs w:val="24"/>
        </w:rPr>
        <w:t>(1998)</w:t>
      </w:r>
      <w:r w:rsidRPr="00193F6A">
        <w:rPr>
          <w:rFonts w:asciiTheme="minorBidi" w:hAnsiTheme="minorBidi" w:cstheme="minorBidi"/>
          <w:color w:val="000000" w:themeColor="text1"/>
          <w:spacing w:val="-2"/>
          <w:sz w:val="24"/>
          <w:szCs w:val="24"/>
        </w:rPr>
        <w:t xml:space="preserve"> Extensive DNA polymorphism in ß-globin gene cluster in Arab ß-thalassaemia patients. 7</w:t>
      </w:r>
      <w:r w:rsidRPr="00193F6A">
        <w:rPr>
          <w:rFonts w:asciiTheme="minorBidi" w:hAnsiTheme="minorBidi" w:cstheme="minorBidi"/>
          <w:color w:val="000000" w:themeColor="text1"/>
          <w:spacing w:val="-2"/>
          <w:sz w:val="24"/>
          <w:szCs w:val="24"/>
          <w:vertAlign w:val="superscript"/>
        </w:rPr>
        <w:t>th</w:t>
      </w:r>
      <w:r w:rsidRPr="00193F6A">
        <w:rPr>
          <w:rFonts w:asciiTheme="minorBidi" w:hAnsiTheme="minorBidi" w:cstheme="minorBidi"/>
          <w:color w:val="000000" w:themeColor="text1"/>
          <w:spacing w:val="-2"/>
          <w:sz w:val="24"/>
          <w:szCs w:val="24"/>
        </w:rPr>
        <w:t xml:space="preserve"> International Confrence of Thalassaemia and the Haemoglobinopathies. 31 May – 3 June, 1999, Bangkok, Thailand.</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 xml:space="preserve">Warsy, A.S. </w:t>
      </w:r>
      <w:r w:rsidRPr="00193F6A">
        <w:rPr>
          <w:rFonts w:asciiTheme="minorBidi" w:hAnsiTheme="minorBidi" w:cstheme="minorBidi"/>
          <w:color w:val="000000" w:themeColor="text1"/>
          <w:sz w:val="24"/>
          <w:szCs w:val="24"/>
        </w:rPr>
        <w:t xml:space="preserve">(1999) Recent Advances in the Management of ß-Thalassaemia Major. </w:t>
      </w:r>
      <w:r w:rsidRPr="00193F6A">
        <w:rPr>
          <w:rFonts w:asciiTheme="minorBidi" w:hAnsiTheme="minorBidi" w:cstheme="minorBidi"/>
          <w:color w:val="000000" w:themeColor="text1"/>
          <w:spacing w:val="-2"/>
          <w:sz w:val="24"/>
          <w:szCs w:val="24"/>
        </w:rPr>
        <w:t>The Tenth Annual Meeting of the National Working Group of Haemoglobinopathies, Thalassaemias and Enzymopathies. 12-13 May, 1999, Al-Qatif,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 xml:space="preserve">Warsy, A.S. </w:t>
      </w:r>
      <w:r w:rsidRPr="00193F6A">
        <w:rPr>
          <w:rFonts w:asciiTheme="minorBidi" w:hAnsiTheme="minorBidi" w:cstheme="minorBidi"/>
          <w:color w:val="000000" w:themeColor="text1"/>
          <w:sz w:val="24"/>
          <w:szCs w:val="24"/>
        </w:rPr>
        <w:t>(1998)</w:t>
      </w:r>
      <w:r w:rsidRPr="00193F6A">
        <w:rPr>
          <w:rFonts w:asciiTheme="minorBidi" w:hAnsiTheme="minorBidi" w:cstheme="minorBidi"/>
          <w:b/>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Iron status of ß-thalassaemia major and sickle cell disease patients at KKUH, Riyadh. The Tenth Annual Meeting of the National Working Group of Haemoglobinopathies, Thalassaemias and Enzymopathies. 12-13 May, 1999, Al-Qatif,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El-Hazmi, M.A.F. (1998) </w:t>
      </w:r>
      <w:r w:rsidRPr="00193F6A">
        <w:rPr>
          <w:rFonts w:asciiTheme="minorBidi" w:hAnsiTheme="minorBidi" w:cstheme="minorBidi"/>
          <w:color w:val="000000" w:themeColor="text1"/>
          <w:sz w:val="24"/>
          <w:szCs w:val="24"/>
        </w:rPr>
        <w:t>Diabetes mellitus and obesity – Multifactorial disorders in Saudis. Symposium on Environment and Health. Departments for Women Students, Sciences and Medical Studies. April 1998,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z w:val="24"/>
          <w:szCs w:val="24"/>
        </w:rPr>
        <w:t xml:space="preserve"> (1998) Interaction between enviornmental factors and incidence of red cell genetic disorders. Symposium on Environmental and Health. Department for Women Students. Sciences and Medical Studies, April 1998,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(1998) Interaction Between Obesity, Hypertension and Diabetes Mellitus in Saudi Arabia. IVth IEA Eastern Mediterranean Regional Scientific Meeting. 18-21 November, 1998, Tunis.</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El-Hazmi, M.A.F. (1998)  Genetic manipulation of fetal hemoglobin and cellular modulation in sickle cell anemia. 48th Annual Meeting of the American Society of Human Genetics.  27-31 October, 1998, Denver, Colorado, USA.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(1998). Familial pattern for multifactorial disorders in Saudi Arab population. 48th Annual Meeting of the American Society of Human Genetics.  27-31 October, 1998, Denver, Colorado, USA.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(1998).</w:t>
      </w:r>
      <w:r w:rsidR="00E81D3C" w:rsidRPr="00193F6A">
        <w:rPr>
          <w:rFonts w:asciiTheme="minorBidi" w:hAnsiTheme="minorBidi" w:cstheme="minorBidi"/>
          <w:color w:val="000000" w:themeColor="text1"/>
          <w:spacing w:val="-2"/>
          <w:sz w:val="24"/>
          <w:szCs w:val="24"/>
        </w:rPr>
        <w:fldChar w:fldCharType="begin"/>
      </w:r>
      <w:r w:rsidRPr="00193F6A">
        <w:rPr>
          <w:rFonts w:asciiTheme="minorBidi" w:hAnsiTheme="minorBidi" w:cstheme="minorBidi"/>
          <w:color w:val="000000" w:themeColor="text1"/>
          <w:spacing w:val="-2"/>
          <w:sz w:val="24"/>
          <w:szCs w:val="24"/>
        </w:rPr>
        <w:instrText xml:space="preserve">PRIVATE </w:instrText>
      </w:r>
      <w:r w:rsidR="00E81D3C" w:rsidRPr="00193F6A">
        <w:rPr>
          <w:rFonts w:asciiTheme="minorBidi" w:hAnsiTheme="minorBidi" w:cstheme="minorBidi"/>
          <w:color w:val="000000" w:themeColor="text1"/>
          <w:spacing w:val="-2"/>
          <w:sz w:val="24"/>
          <w:szCs w:val="24"/>
        </w:rPr>
        <w:fldChar w:fldCharType="end"/>
      </w:r>
      <w:r w:rsidRPr="00193F6A">
        <w:rPr>
          <w:rFonts w:asciiTheme="minorBidi" w:hAnsiTheme="minorBidi" w:cstheme="minorBidi"/>
          <w:color w:val="000000" w:themeColor="text1"/>
          <w:spacing w:val="-2"/>
          <w:sz w:val="24"/>
          <w:szCs w:val="24"/>
        </w:rPr>
        <w:t xml:space="preserve"> "Cloning" and Scientists Commitment to Bioethics. Conference on "The Cloning Dilemma". 4-5 April, 1998, Dubai, United Arab Emirates.</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color w:val="000000" w:themeColor="text1"/>
          <w:spacing w:val="-2"/>
          <w:sz w:val="24"/>
          <w:szCs w:val="24"/>
        </w:rPr>
        <w:t>W</w:t>
      </w:r>
      <w:r w:rsidRPr="00193F6A">
        <w:rPr>
          <w:rFonts w:asciiTheme="minorBidi" w:hAnsiTheme="minorBidi" w:cstheme="minorBidi"/>
          <w:b/>
          <w:color w:val="000000" w:themeColor="text1"/>
          <w:sz w:val="24"/>
          <w:szCs w:val="24"/>
        </w:rPr>
        <w:t>arsy, A.S.</w:t>
      </w:r>
      <w:r w:rsidRPr="00193F6A">
        <w:rPr>
          <w:rFonts w:asciiTheme="minorBidi" w:hAnsiTheme="minorBidi" w:cstheme="minorBidi"/>
          <w:color w:val="000000" w:themeColor="text1"/>
          <w:sz w:val="24"/>
          <w:szCs w:val="24"/>
        </w:rPr>
        <w:t xml:space="preserve"> (1998). The Fourth Saudi School on Human Molecular Genetics. College of Medicine, King Saud University. 28 November-3 December 1998.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color w:val="000000" w:themeColor="text1"/>
          <w:spacing w:val="-2"/>
          <w:sz w:val="24"/>
          <w:szCs w:val="24"/>
        </w:rPr>
        <w:t>W</w:t>
      </w:r>
      <w:r w:rsidRPr="00193F6A">
        <w:rPr>
          <w:rFonts w:asciiTheme="minorBidi" w:hAnsiTheme="minorBidi" w:cstheme="minorBidi"/>
          <w:b/>
          <w:color w:val="000000" w:themeColor="text1"/>
          <w:sz w:val="24"/>
          <w:szCs w:val="24"/>
        </w:rPr>
        <w:t>arsy, A.S.</w:t>
      </w:r>
      <w:r w:rsidRPr="00193F6A">
        <w:rPr>
          <w:rFonts w:asciiTheme="minorBidi" w:hAnsiTheme="minorBidi" w:cstheme="minorBidi"/>
          <w:color w:val="000000" w:themeColor="text1"/>
          <w:sz w:val="24"/>
          <w:szCs w:val="24"/>
        </w:rPr>
        <w:t xml:space="preserve"> (1998). Polymerase Chain Reaction. The Fourth Saudi School on Human Molecular Genetics. College of Medicine, King Saud University. 28 November-3 December 1998.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color w:val="000000" w:themeColor="text1"/>
          <w:spacing w:val="-2"/>
          <w:sz w:val="24"/>
          <w:szCs w:val="24"/>
        </w:rPr>
        <w:t>W</w:t>
      </w:r>
      <w:r w:rsidRPr="00193F6A">
        <w:rPr>
          <w:rFonts w:asciiTheme="minorBidi" w:hAnsiTheme="minorBidi" w:cstheme="minorBidi"/>
          <w:b/>
          <w:color w:val="000000" w:themeColor="text1"/>
          <w:sz w:val="24"/>
          <w:szCs w:val="24"/>
        </w:rPr>
        <w:t>arsy, A.S</w:t>
      </w:r>
      <w:r w:rsidRPr="00193F6A">
        <w:rPr>
          <w:rFonts w:asciiTheme="minorBidi" w:hAnsiTheme="minorBidi" w:cstheme="minorBidi"/>
          <w:color w:val="000000" w:themeColor="text1"/>
          <w:sz w:val="24"/>
          <w:szCs w:val="24"/>
        </w:rPr>
        <w:t>. (1998). Hardy-Weinburg Law and factors affecting it. The Fourth Saudi School on Human Molecular Genetics. College of Medicine, King Saud University. 28 November-3 December 1998.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color w:val="000000" w:themeColor="text1"/>
          <w:spacing w:val="-2"/>
          <w:sz w:val="24"/>
          <w:szCs w:val="24"/>
        </w:rPr>
        <w:t>W</w:t>
      </w:r>
      <w:r w:rsidRPr="00193F6A">
        <w:rPr>
          <w:rFonts w:asciiTheme="minorBidi" w:hAnsiTheme="minorBidi" w:cstheme="minorBidi"/>
          <w:b/>
          <w:color w:val="000000" w:themeColor="text1"/>
          <w:sz w:val="24"/>
          <w:szCs w:val="24"/>
        </w:rPr>
        <w:t>arsy, A.S</w:t>
      </w:r>
      <w:r w:rsidRPr="00193F6A">
        <w:rPr>
          <w:rFonts w:asciiTheme="minorBidi" w:hAnsiTheme="minorBidi" w:cstheme="minorBidi"/>
          <w:color w:val="000000" w:themeColor="text1"/>
          <w:sz w:val="24"/>
          <w:szCs w:val="24"/>
        </w:rPr>
        <w:t>. (1998). Genotype-Phenotype correlations and gene frequencies. The Fourth Saudi School on Human Molecular Genetics. College of Medicine, King Saud University. 28 November-3 December 1998.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color w:val="000000" w:themeColor="text1"/>
          <w:spacing w:val="-2"/>
          <w:sz w:val="24"/>
          <w:szCs w:val="24"/>
        </w:rPr>
        <w:t>W</w:t>
      </w:r>
      <w:r w:rsidRPr="00193F6A">
        <w:rPr>
          <w:rFonts w:asciiTheme="minorBidi" w:hAnsiTheme="minorBidi" w:cstheme="minorBidi"/>
          <w:b/>
          <w:color w:val="000000" w:themeColor="text1"/>
          <w:sz w:val="24"/>
          <w:szCs w:val="24"/>
        </w:rPr>
        <w:t>arsy, A.S</w:t>
      </w:r>
      <w:r w:rsidRPr="00193F6A">
        <w:rPr>
          <w:rFonts w:asciiTheme="minorBidi" w:hAnsiTheme="minorBidi" w:cstheme="minorBidi"/>
          <w:color w:val="000000" w:themeColor="text1"/>
          <w:sz w:val="24"/>
          <w:szCs w:val="24"/>
        </w:rPr>
        <w:t>. (1998) Population Genetics. The Fourth Saudi School on Human Molecular Genetics. College of Medicine, King Saud University. 28 November-3 December 1998.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pacing w:val="-2"/>
          <w:sz w:val="24"/>
          <w:szCs w:val="24"/>
        </w:rPr>
        <w:t>W</w:t>
      </w:r>
      <w:r w:rsidRPr="00193F6A">
        <w:rPr>
          <w:rFonts w:asciiTheme="minorBidi" w:hAnsiTheme="minorBidi" w:cstheme="minorBidi"/>
          <w:b/>
          <w:bCs/>
          <w:color w:val="000000" w:themeColor="text1"/>
          <w:sz w:val="24"/>
          <w:szCs w:val="24"/>
        </w:rPr>
        <w:t>arsy, A.S</w:t>
      </w:r>
      <w:r w:rsidRPr="00193F6A">
        <w:rPr>
          <w:rFonts w:asciiTheme="minorBidi" w:hAnsiTheme="minorBidi" w:cstheme="minorBidi"/>
          <w:color w:val="000000" w:themeColor="text1"/>
          <w:sz w:val="24"/>
          <w:szCs w:val="24"/>
        </w:rPr>
        <w:t>. (1998) Mutagenesis and nature of Mutations. The Fourth Saudi School on Human Molecular Genetics. College of Medicine, King Saud University. 28 November-3 December 1998.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bCs/>
          <w:color w:val="000000" w:themeColor="text1"/>
          <w:spacing w:val="-2"/>
          <w:sz w:val="24"/>
          <w:szCs w:val="24"/>
        </w:rPr>
        <w:t>W</w:t>
      </w:r>
      <w:r w:rsidRPr="00193F6A">
        <w:rPr>
          <w:rFonts w:asciiTheme="minorBidi" w:hAnsiTheme="minorBidi" w:cstheme="minorBidi"/>
          <w:b/>
          <w:bCs/>
          <w:color w:val="000000" w:themeColor="text1"/>
          <w:sz w:val="24"/>
          <w:szCs w:val="24"/>
        </w:rPr>
        <w:t>arsy, A.S</w:t>
      </w:r>
      <w:r w:rsidRPr="00193F6A">
        <w:rPr>
          <w:rFonts w:asciiTheme="minorBidi" w:hAnsiTheme="minorBidi" w:cstheme="minorBidi"/>
          <w:color w:val="000000" w:themeColor="text1"/>
          <w:sz w:val="24"/>
          <w:szCs w:val="24"/>
        </w:rPr>
        <w:t>. (1998) Modes of Inheritance in man. The Fourth Saudi School on Human Molecular Genetics. College of Medicine, King Saud University. 28 November-3 December 1998.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color w:val="000000" w:themeColor="text1"/>
          <w:spacing w:val="-2"/>
          <w:sz w:val="24"/>
          <w:szCs w:val="24"/>
        </w:rPr>
        <w:t>W</w:t>
      </w:r>
      <w:r w:rsidRPr="00193F6A">
        <w:rPr>
          <w:rFonts w:asciiTheme="minorBidi" w:hAnsiTheme="minorBidi" w:cstheme="minorBidi"/>
          <w:b/>
          <w:color w:val="000000" w:themeColor="text1"/>
          <w:sz w:val="24"/>
          <w:szCs w:val="24"/>
        </w:rPr>
        <w:t>arsy, A.S</w:t>
      </w:r>
      <w:r w:rsidRPr="00193F6A">
        <w:rPr>
          <w:rFonts w:asciiTheme="minorBidi" w:hAnsiTheme="minorBidi" w:cstheme="minorBidi"/>
          <w:color w:val="000000" w:themeColor="text1"/>
          <w:sz w:val="24"/>
          <w:szCs w:val="24"/>
        </w:rPr>
        <w:t>. (1998) Mitochondrial disorders. The Fourth Saudi School on Human Molecular Genetics. College of Medicine, King Saud University. 28 November-3 December 1998.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color w:val="000000" w:themeColor="text1"/>
          <w:spacing w:val="-2"/>
          <w:sz w:val="24"/>
          <w:szCs w:val="24"/>
        </w:rPr>
        <w:t>W</w:t>
      </w:r>
      <w:r w:rsidRPr="00193F6A">
        <w:rPr>
          <w:rFonts w:asciiTheme="minorBidi" w:hAnsiTheme="minorBidi" w:cstheme="minorBidi"/>
          <w:b/>
          <w:color w:val="000000" w:themeColor="text1"/>
          <w:sz w:val="24"/>
          <w:szCs w:val="24"/>
        </w:rPr>
        <w:t>arsy, A.S.</w:t>
      </w:r>
      <w:r w:rsidRPr="00193F6A">
        <w:rPr>
          <w:rFonts w:asciiTheme="minorBidi" w:hAnsiTheme="minorBidi" w:cstheme="minorBidi"/>
          <w:color w:val="000000" w:themeColor="text1"/>
          <w:sz w:val="24"/>
          <w:szCs w:val="24"/>
        </w:rPr>
        <w:t xml:space="preserve"> (1998) Introduction to to the Human Chromosome. The Fourth Saudi School on Human Molecular Genetics. College of Medicine, King Saud University. 28 November-3 December 1998.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color w:val="000000" w:themeColor="text1"/>
          <w:spacing w:val="-2"/>
          <w:sz w:val="24"/>
          <w:szCs w:val="24"/>
        </w:rPr>
        <w:t>W</w:t>
      </w:r>
      <w:r w:rsidRPr="00193F6A">
        <w:rPr>
          <w:rFonts w:asciiTheme="minorBidi" w:hAnsiTheme="minorBidi" w:cstheme="minorBidi"/>
          <w:b/>
          <w:color w:val="000000" w:themeColor="text1"/>
          <w:sz w:val="24"/>
          <w:szCs w:val="24"/>
        </w:rPr>
        <w:t>arsy, A.S</w:t>
      </w:r>
      <w:r w:rsidRPr="00193F6A">
        <w:rPr>
          <w:rFonts w:asciiTheme="minorBidi" w:hAnsiTheme="minorBidi" w:cstheme="minorBidi"/>
          <w:color w:val="000000" w:themeColor="text1"/>
          <w:sz w:val="24"/>
          <w:szCs w:val="24"/>
        </w:rPr>
        <w:t>. (1998) Genetics of the Immune System. The Fourth Saudi School on Human Molecular Genetics. College of Medicine, King Saud University. 28 November-3 December 1998.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b/>
          <w:color w:val="000000" w:themeColor="text1"/>
          <w:spacing w:val="-2"/>
          <w:sz w:val="24"/>
          <w:szCs w:val="24"/>
        </w:rPr>
        <w:t>W</w:t>
      </w:r>
      <w:r w:rsidRPr="00193F6A">
        <w:rPr>
          <w:rFonts w:asciiTheme="minorBidi" w:hAnsiTheme="minorBidi" w:cstheme="minorBidi"/>
          <w:b/>
          <w:color w:val="000000" w:themeColor="text1"/>
          <w:sz w:val="24"/>
          <w:szCs w:val="24"/>
        </w:rPr>
        <w:t>arsy, A.S</w:t>
      </w:r>
      <w:r w:rsidRPr="00193F6A">
        <w:rPr>
          <w:rFonts w:asciiTheme="minorBidi" w:hAnsiTheme="minorBidi" w:cstheme="minorBidi"/>
          <w:color w:val="000000" w:themeColor="text1"/>
          <w:sz w:val="24"/>
          <w:szCs w:val="24"/>
        </w:rPr>
        <w:t>. (1998) Genetics of Cancer. The Fourth Saudi School on Human Molecular Genetics. College of Medicine, King Saud University. 28 November-3 December 1998.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w:t>
      </w:r>
      <w:r w:rsidRPr="00193F6A">
        <w:rPr>
          <w:rFonts w:asciiTheme="minorBidi" w:hAnsiTheme="minorBidi" w:cstheme="minorBidi"/>
          <w:b/>
          <w:color w:val="000000" w:themeColor="text1"/>
          <w:sz w:val="24"/>
          <w:szCs w:val="24"/>
        </w:rPr>
        <w:t>arsy, A.S</w:t>
      </w:r>
      <w:r w:rsidRPr="00193F6A">
        <w:rPr>
          <w:rFonts w:asciiTheme="minorBidi" w:hAnsiTheme="minorBidi" w:cstheme="minorBidi"/>
          <w:bCs/>
          <w:color w:val="000000" w:themeColor="text1"/>
          <w:sz w:val="24"/>
          <w:szCs w:val="24"/>
        </w:rPr>
        <w:t xml:space="preserve">. </w:t>
      </w:r>
      <w:r w:rsidRPr="00193F6A">
        <w:rPr>
          <w:rFonts w:asciiTheme="minorBidi" w:hAnsiTheme="minorBidi" w:cstheme="minorBidi"/>
          <w:color w:val="000000" w:themeColor="text1"/>
          <w:sz w:val="24"/>
          <w:szCs w:val="24"/>
        </w:rPr>
        <w:t>(1998) Chromosomes- genes-proteins relatioship. The Fourth Saudi School on Human Molecular Genetics. College of Medicine, King Saud University. 28 November-3 December 1998.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(1997) Population genetics.  The Third Saudi School on Human Molecular Genetics. College of Medicine, King Saud University. 27-November- 3 December 1997,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(1997) Overview of laboratory methods. The Third Saudi School on Human Molecular Genetics. College of Medicine, King Saud University. 27-November- 3 December 1997,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(1997) Modes of Inheritance in man. The Third Saudi School on Human Molecular Genetics. College of Medicine, King Saud University. 27-November- 3 December 1997,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(1997) Genetics of immune system. The Third Saudi School on Human Molecular Genetics. College of Medicine, King Saud University. 27-November- 3 December 1997,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(1997) Chromosome-genes-protein relationship The Third Saudi School on Human Molecular Genetics. College of Medicine, King Saud University. 27-November- 3 December 1997, Riyadh, Saudi Arabia.</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(1997). Molecular pathogenesis and demographic patterns of thalassaemias in the Saudi Arabs. Symposium on "Recent advances in molecular genetics of the Maghreb and Middle East populations". 16-20 December, 1997, Hamammet, Tunis.</w:t>
      </w:r>
    </w:p>
    <w:p w:rsidR="006201BD"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(1997) Molecular basis of G-6-PD deficiency in Saudi Arabia. Symposium on "Recent advances in molecular genetics of the Maghreb and Middle East populations". 16-20 December, 1997, Hamammet, Tunis.</w:t>
      </w:r>
    </w:p>
    <w:p w:rsidR="00A86EB8"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(1997) Molecular analysis as a means for definitive diagnosis of haemoglobinopathies and thalassaemias. Workshop on "Applications of Biotechnology in Medicine". 6-13 December, 1997, Doha, Qatar.</w:t>
      </w:r>
    </w:p>
    <w:p w:rsidR="00A86EB8"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(1997)</w:t>
      </w:r>
      <w:r w:rsidR="006201BD" w:rsidRPr="00193F6A">
        <w:rPr>
          <w:rFonts w:asciiTheme="minorBidi" w:hAnsiTheme="minorBidi" w:cstheme="minorBidi"/>
          <w:color w:val="000000" w:themeColor="text1"/>
          <w:spacing w:val="-2"/>
          <w:sz w:val="24"/>
          <w:szCs w:val="24"/>
        </w:rPr>
        <w:t xml:space="preserve"> A pattern for </w:t>
      </w:r>
      <w:r w:rsidR="006201BD" w:rsidRPr="00193F6A">
        <w:rPr>
          <w:rFonts w:asciiTheme="minorBidi" w:hAnsiTheme="minorBidi" w:cstheme="minorBidi"/>
          <w:color w:val="000000" w:themeColor="text1"/>
          <w:spacing w:val="-2"/>
          <w:sz w:val="24"/>
          <w:szCs w:val="24"/>
        </w:rPr>
        <w:sym w:font="Symbol" w:char="F061"/>
      </w:r>
      <w:r w:rsidR="006201BD" w:rsidRPr="00193F6A">
        <w:rPr>
          <w:rFonts w:asciiTheme="minorBidi" w:hAnsiTheme="minorBidi" w:cstheme="minorBidi"/>
          <w:color w:val="000000" w:themeColor="text1"/>
          <w:spacing w:val="-2"/>
          <w:sz w:val="24"/>
          <w:szCs w:val="24"/>
        </w:rPr>
        <w:t>-thalassaemia in Yemeni sickle cell disease patients. Symposium on Genetic Diseases in Arab Populations - A Wealth of Indicative Information. 23-24 November, 1997, Riyadh, Saudi Arabia.</w:t>
      </w:r>
    </w:p>
    <w:p w:rsidR="00A86EB8"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El-Hazmi, M.A.F  (1997). Glutathione reductase deficiency in Saudi Arabia.  Symposium on Genetic Diseases in Arab Populations - A Wealth of Indicative Information. 23-24 November, 1997, Riyadh, Saudi Arabia.</w:t>
      </w:r>
    </w:p>
    <w:p w:rsidR="00A86EB8"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(1997). Xmn I Polymorphism in Yemeni sickle cell disease patients. Symposium on Genetic Diseases in Arab Populations - A Wealth of Indicative Information. 23-24 November, 1997, Riyadh, Saudi Arabia.</w:t>
      </w:r>
    </w:p>
    <w:p w:rsidR="00A86EB8"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Bashir, N., Bashlawi, A., Hussain I.R., Temtamy S and Qubaili F. (1997)</w:t>
      </w:r>
      <w:r w:rsidRPr="00193F6A">
        <w:rPr>
          <w:rFonts w:asciiTheme="minorBidi" w:hAnsiTheme="minorBidi" w:cstheme="minorBidi"/>
          <w:color w:val="000000" w:themeColor="text1"/>
          <w:spacing w:val="-2"/>
          <w:sz w:val="24"/>
          <w:szCs w:val="24"/>
        </w:rPr>
        <w:tab/>
        <w:t>Haplotypes of ß-globin gene as prognostic factor in SCD. Symposium on Genetic Diseases in Arab Populations - A Wealth of Indicative Information. 23-24 November, 1997, Riyadh, Saudi Arabia.</w:t>
      </w:r>
    </w:p>
    <w:p w:rsidR="00A86EB8"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(1997) Introduction to Human chromosome. The Third Saudi School on Human Molecular Genetics. College of Medicine, King Saud University. 27-November- 3 December 1997, Riyadh, Saudi Arabia.</w:t>
      </w:r>
    </w:p>
    <w:p w:rsidR="00A86EB8" w:rsidRPr="00193F6A" w:rsidRDefault="00564028"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(1997) Genetics of cancer.  The Third Saudi School on Human Molecular Genetics. College of Medicine, King Saud University. 27-November- 3 December 1997, Riyadh,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El-Hazmi, M.A.F.   (1997). Diabetes hypertension and obesity - common multifactorial disorders in Saudi Arabia. Symposium on Genetic Diseases in Arab Populations - A Wealth of Indicative Information. 23-24 November, 1997, Riyadh,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El-Hazmi, M.A.F.   (1997). Glucose-6-phosphate dehydrogenase deficiency: Distribuiton and molecular aspects in Saudi Arabia. Symposium on Genetic Diseases in Arab Populations - A Wealth of Indicative Information. 23-24 November, 1997, Riyadh,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(1997). Appraisal of sickle cell and thalassaemia genes in Saudi Arabia. Symposium on Genetic Diseases in Arab Populations - A Wealth of Indicative Information. 23-24 November, 1997, Riyadh,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(1997). Epidemiology and molecular pathogenesis of blood genetic disorders in the Arab World. 6th International Conference on Thalassaemia and the Haemoglobinopa</w:t>
      </w:r>
      <w:r w:rsidRPr="00193F6A">
        <w:rPr>
          <w:rFonts w:asciiTheme="minorBidi" w:hAnsiTheme="minorBidi" w:cstheme="minorBidi"/>
          <w:color w:val="000000" w:themeColor="text1"/>
          <w:spacing w:val="-2"/>
          <w:sz w:val="24"/>
          <w:szCs w:val="24"/>
        </w:rPr>
        <w:softHyphen/>
        <w:t>thies. 5-10 April, 1997, Malta.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El-Hazmi, M.A.F. (1997) Anaemias in Saudi Population.  The Fourth Symposium on Food in Health and Disease. Research Center, Women Students - Medical Studies and Sciences Section. 9-12 March, 1997, Riyadh,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El-Hazmi, M.A.F. (1997).  Obesity in Saudis. The Fourth Symposium on Food in Health and Disease. Research Center, Women Students - Medical Studies and Sciences Section. 9-12 March, 1997, Riyadh,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ab/>
        <w:t>(1996) Anti-sense oligonucleotide therapy. Symposium on Human Genetic Diversity in Health and Disease.  College of Medicine, King Saud University. 16-17 November, 1996, Riyadh,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ab/>
        <w:t>(1996) Genetic diversity of glucose-6-phosphate dehydrogenase deficiency. Symposium on Human Genetic Diversity in Health and Disease.  College of Medicine, King Saud University. 16-17 November, 1996, Riyadh,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ab/>
        <w:t>(1996) Genetic diversity of the immune system. Symposium on Human Genetic Diversity in Health and Disease. College of Medicine, King Saud University. 16-17 November, 1996, Riyadh,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Al-Fawaz, I., Opawoye, A.D., Abu Taleb, H., Howsawi, Z., Mohammed, A.A., Aly A.W., Refai, S., Sugathan P.S., Shamsel Rab, A., Ahmed H.B.M., Abulaban A, Abdulkader, A.M. and Farid, M. (1996) `Piracetam', an antisickling agent for treatment of children suffering from sickle cell disease.  26th Congress of the International Society of Haematology. 25-29 August, 1996, Singapore.</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Harakati, M.,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Mohareb, F., Huraib, S. and Al-Momen, A.K. (1996) Hydroxyurea, with or without erythropoietin combination, for treatment of sickle cell disease. 26th Congress of the International Society of Haematology. 25-29 August, 1996, Singapore.</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(1996) The molecular basis of single gene disorders. The Second Saudi School on Human Molecular Genetics. College of Medicine and King Khalid University Hospital , 18-21 November 1996, Riyadh,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(1996) Mutagenesis and nature of mutations. The Second Saudi School on Human Molecular Genetics. College of Medicine and King Khalid University Hospital , 18-21 November 1996, Riyadh,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(1996) Introduction to human chromosome.The Second Saudi School on Human Molecular Genetics. College of Medicine and King Khalid University Hospital , 18-21 November 1996, Riyadh,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(1996) Genetics of immune system. The Second Saudi School on Human Molecular Genetics. College of Medicine and King Khalid University Hospital , 18-21 November 1996, Riyadh,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(1996) Chromosomes-genes-protein relationship. The Second Saudi School on Human Molecular Genetics. College of Medicine and King Khalid University Hospital , 18-21 November 1996, Riyadh,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(1996)  Hardy-Weinburg Law and factors affecting the Hardy-Weinburg equilibrium. The Second Saudi School on Human Molecular Genetics. College of Medicine and King Khalid University Hospital , 18-21 November 1996, Riyadh,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(1996) Population Genetics- Overview. The Second Saudi School on Human Molecular Genetics. College of Medicine and King Khalid University Hospital , 18-21 November 1996, Riyadh,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(1996) Genetics of Cancer. The Second Saudi School on Human Molecular Genetics. College of Medicine and King Khalid University Hospital , 18-21 November 1996, Riyadh,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(1996)  Modes of Inheritance in man. The Second Saudi School on Human Molecular Genetics. College of Medicine and King Khalid University Hospital , 18-21 November 1996, Riyadh,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(1996) Single stranded conformation polymorphism (SSCP) and DGGE for screening for sickle cell and thalassaemia genes. 26th Congress of the International Society of Haematology. 25-29 August, 1996, Singapore.</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Harakati, M.,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Mohareb, F., Huraib, S. and Al-Momen, A.K. (1996) A Multicentre clinical trail to confirm the usefulness of hydroxyurea with or without erythropoietin for sickle cell disease. 48th Annual Meeting &amp; Clinical Laboratory Exposition. 28 July - 1 August, 1996, Chicago, IL, U.S.A.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Al-Swailem, A.R. (1996). The heterogeneity of the molecular basis of ß-thalassaemia among the Arabs. 48th Annual Meeting &amp; Clinical Laboratory Exposition. 28 July - 1 August, 1996, Chicago, IL, U.S.A.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(1996) Single stranded conformation polymorphism (SSCP) for the diagnosis of sickle cell gene. 48th Annual Meeting &amp; Clinical Laboratory Exposition. 28 July - 1 August, 1996, Chicago, IL, U.S.A.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(1996)  Development of laboratories for thalassaemic and haemoglobinopathy control. Symposium on Thalassaemia and TIF Annual Meeting. 8-10 June, 1996, Beirut, Lebanon.</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Al-Swailem, A.R., Al-Swailem, A.M., Sulaimani, R. and Al-Meshari, A.A. (1996). A search for DNA markers for IDDM in Saudi Arabs. HUGO's Human Genome Meeting '96. 22-24 March, 1996, Heidelberg, Germany.</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(1996). The origin of sickle cell gene in the Middle East - Evidence from the ß-globin gene haplotypes. HUGO's Human Genome Meeting '96. 22-24 March, 1996, Heidelberg, Germany.</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(1996). Beta-Thalassaemia mutation in the Arab populations. HUGO's Human Genome Meeting '96. 22-24 March, 1996, Heidelberg, Germany.</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Harakati, M.S., Al-Momen, A.K., Mohareb, F., Opawoye, A.D., Ashraf, J., Georgeos, M. (1995) Modulation of Hb F as a therapeutic measure for sickle cell and thalassaemia. Symposium on "Current trends and future prospectives in the genetic diseases of the red blood cells. 8-10 June, 1995, Tunis.</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Harakati, M, Mohareb F, Opawoye A.D., Ashraf, J., Georgeos, M. (1995). </w:t>
      </w:r>
      <w:r w:rsidRPr="00193F6A">
        <w:rPr>
          <w:rFonts w:asciiTheme="minorBidi" w:hAnsiTheme="minorBidi" w:cstheme="minorBidi"/>
          <w:color w:val="000000" w:themeColor="text1"/>
          <w:spacing w:val="-2"/>
          <w:sz w:val="24"/>
          <w:szCs w:val="24"/>
        </w:rPr>
        <w:tab/>
        <w:t xml:space="preserve">Modulation of </w:t>
      </w:r>
      <w:r w:rsidRPr="00193F6A">
        <w:rPr>
          <w:rFonts w:asciiTheme="minorBidi" w:hAnsiTheme="minorBidi" w:cstheme="minorBidi"/>
          <w:i/>
          <w:color w:val="000000" w:themeColor="text1"/>
          <w:spacing w:val="-2"/>
          <w:sz w:val="24"/>
          <w:szCs w:val="24"/>
        </w:rPr>
        <w:t>in vivo</w:t>
      </w:r>
      <w:r w:rsidRPr="00193F6A">
        <w:rPr>
          <w:rFonts w:asciiTheme="minorBidi" w:hAnsiTheme="minorBidi" w:cstheme="minorBidi"/>
          <w:color w:val="000000" w:themeColor="text1"/>
          <w:spacing w:val="-2"/>
          <w:sz w:val="24"/>
          <w:szCs w:val="24"/>
        </w:rPr>
        <w:t xml:space="preserve"> gene expression in sickle cell disease using hydroxyurea and erythropoietin. IBC's Fifth Annual Gene Therapy Meeting. 1-3 May, 1995, Bethesda, U.S.A.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Al-Fawaz, I., Farid, M., Refai, S., Opawoye, A.D., Ashraf, J., Howsawi, Z.M., El-Aqib, A., Ali, A.W.M., Sugathan, P.S., Shams ElRab, A.W., Baker, H.M., Abulaban, M., Abdulkader, A.M. (1995) Piracetam in the treatment of sickle cell disease. The Sixth Annual Meeting of the National Working Group oon Haemoglobinopathies, Thalassaemias and Enzymopathies. 12-13 April, 1995, Al-Hafouf,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Al-Momen, A.K., Harakati, M., Mohareb, F., Opawoye, A.D., Ashraf, J., Georgeos, M.,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Hydroxyurea with or without rHuEpo for the treatment of sickle cell disease. The Sixth Annual Meeting of the National Working Group oon Haemoglobino</w:t>
      </w:r>
      <w:r w:rsidRPr="00193F6A">
        <w:rPr>
          <w:rFonts w:asciiTheme="minorBidi" w:hAnsiTheme="minorBidi" w:cstheme="minorBidi"/>
          <w:color w:val="000000" w:themeColor="text1"/>
          <w:spacing w:val="-2"/>
          <w:sz w:val="24"/>
          <w:szCs w:val="24"/>
        </w:rPr>
        <w:softHyphen/>
        <w:t>pathies, Thalassaemias and Enzymopathies. 12-13 April, 1995, Al-Hafouf, Saudi Arabia.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Al-Fawaz, I., Farid, M., Refai, S., Opawoye, A.D., Ashraf J, El-Hawsawy, Z., El-Aqib,  M.A., Ali, A.W.M., Sugathan, P.S., Shams ElRab A.W., Baker, H.M., Abdulaban, M., Abdulkader, A.M. (1995) Piracetam in the Treatment of Sickle Cell Disease. The 20th Meeting of the National Sickle Cell Program. 18-21 March, 1995, Boston, U.S.A.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Genetic Markers for IDDM - The Role of HLA DQ A and B, Lipids and Hormone Profies. Genetic Screening and Diagnosis of Human Diseases. 9-10 March, 1995, San Francisco, U.S.A.</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Hazmi, M.A.F., Hussein, I.M.R., </w:t>
      </w: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El-Beshlawy, A.M.I. and Temtamy, S.A. (1995). </w:t>
      </w:r>
      <w:r w:rsidRPr="00193F6A">
        <w:rPr>
          <w:rFonts w:asciiTheme="minorBidi" w:hAnsiTheme="minorBidi" w:cstheme="minorBidi"/>
          <w:color w:val="000000" w:themeColor="text1"/>
          <w:sz w:val="24"/>
          <w:szCs w:val="24"/>
        </w:rPr>
        <w:t>ß-Globin gene haplotypes in Egyptian sickle cell and ß-thalassaemia cases. XIIIth Meeting of the International Society of Haematology. 3-8 September, 1995, Istanbul,Turkey.</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Bashir, N.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Haemoglobinopathies in Jordanians - Molecular Examination. XIIIth Meeting of the International Society of Haematology. 3-8 September, 1995, Istanbul, Turkey.</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Harakati, M., Al-Momen, A.K.,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Huraib S, Mohareb, F, Opawoye, A.D., Ashraf, J. and Georgeos, M. (1995) Erythropoietin optimization and use for sickle cell disease.  XIIIth Meeting of the International Society of Haematology. 3-8 September, 1995, Istanbul, Turkey.</w:t>
      </w:r>
    </w:p>
    <w:p w:rsidR="00A86EB8"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Blood proteins C &amp; S levels in Saudi sickle cell disease patients.  XIIIth Meeting of the International Society of Haematology. 3-8 September, 1995, Istanbul, Turkey.</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Al-Fawaz, I., Opawoye, A.D., Abu Taleb, H., Howsawi, Z., Mohamed, A.A., Aly, A.W., Refai, S., Sugathan, P.S., Shamsel Rab, A., Ahmed, H.B.M., Abulaban, M., Abdulkader, A.M. and Farid, M. (1995) Piracetam - An antisickling therapeutic agent for sickle cell disease. IXth Meeting of the Mediterranean Blood Club. 9-11 September, 1995, Istanbul, Turkey.</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Harakati, M.,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Mohareb, F., Huraib, S. and Al-Momen, A.K. (1995) Erythropoietin optimization and use for sickle cell disease.  XIIIth Meeting of the International Society of Haematology. 3-8 September, 1995, Istanbul, Turkey.</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Harakati, M.,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Bahakim, H.M. (1995) Psychosocial status in Saudi sickle cell disease patients.  XIIIth Meeting of the International Society of Haematology. 3-8 September, 1995, Istanbul, Turkey.</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Al-Qubaily, 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Sickle Cell Disease in Syria - Genetic Studies.  XIIIth Meeting of the International Society of Haematology. 3-8 September, 1995, Istanbul, Turkey.</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Rules of Genetic Inheritance and genetic defects. The Third Regional Workshop on Blood Genetic Disorders for (i) Health Care Team and (ii) Patients. College of Medicine and King Khalid University Hospital , 4-9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Laboratory findings and diagnosis of haemoglobinopathies and thalassaemias. The Third Regional Workshop on Blood Genetic Disorders for (i) Health Care Team and (ii) Patients. College of Medicine and King Khalid University Hospital , 4-9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(1995) Hemoglobinopathies- genotype-phenotype correlations. The Third Regional Workshop on Blood Genetic Disorders for (i) Health Care Team and (ii) Patients. College of Medicine and King Khalid University Hospital , 4-9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Heamoglobinopathies and enzymopathies- genetic and environmental interactions. The Third Regional Workshop on Blood Genetic Disorders for (i) Health Care Team and (ii) Patients. College of Medicine and King Khalid University Hospital , 4-9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Genetic screening- carrier detection and premarital screening. The Third Regional Workshop on Blood Genetic Disorders for (i) Health Care Team and (ii) Patients. College of Medicine and King Khalid University Hospital , 4-9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Diagnostic aspects of enzymopathies. The Third Regional Workshop on Blood Genetic Disorders for (i) Health Care Team and (ii) Patients. College of Medicine and King Khalid University Hospital , 4-9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Modes of Inheritance in man. The First Saudi School on Human Molecular Genetics. College of Medicine and King Khalid University Hospital , 9-16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Harakati, M.,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Mohareb, F., Huraib, S., Al-Momen, A.K. (1995).  A multicentre clinical trial indicating the usefulness of hydroxyurea with or without erythropoietin for sickle cell disease. The Sixth Hemoglobinopathy and Thalassemia Treatment Interest Group Meeting.  1 December, 1995, Seattle, U.S.A.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On the Feasibility of Genetic Markers for IDDM.  British Medical Genetics Conference. 11-13 September, 1995, York, United Kingdom.</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(1995) Population Genetics- Overview. The First Saudi School on Human Molecular Genetics. College of Medicine and King Khalid University Hospital , 9-16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(1995) Molecular basis of genetic diseases. The First Saudi School on Human Molecular Genetics. College of Medicine and King Khalid University Hospital , 9-16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(1995) Genotype-phenotype correlations and gene frequencies. The First Saudi School on Human Molecular Genetics. College of Medicine and King Khalid University Hospital , 9-16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(1995) Genetics of immune system. The First Saudi School on Human Molecular Genetics. College of Medicine and King Khalid University Hospital , 9-16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(1995) Genetics of Cancer. The First Saudi School on Human Molecular Genetics. College of Medicine and King Khalid University Hospital , 9-16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The molecular basis of single gene disorders. The First Saudi School on Human Molecular Genetics. College of Medicine and King Khalid University Hospital , 9-16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Mutagenesis and nature of mutations. The First Saudi School on Human Molecular Genetics. College of Medicine and King Khalid University Hospital , 9-16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(1995) Introduction to human chromosome. The First Saudi School on Human Molecular Genetics. College of Medicine and King Khalid University Hospital , 9-16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Distribution and frequency of genetic diseases. The First Saudi School on Human Molecular Genetics. College of Medicine and King Khalid University Hospital , 9-16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 (</w:t>
      </w:r>
      <w:r w:rsidRPr="00193F6A">
        <w:rPr>
          <w:rFonts w:asciiTheme="minorBidi" w:hAnsiTheme="minorBidi" w:cstheme="minorBidi"/>
          <w:color w:val="000000" w:themeColor="text1"/>
          <w:spacing w:val="-2"/>
          <w:sz w:val="24"/>
          <w:szCs w:val="24"/>
        </w:rPr>
        <w:t>1995) Chromosomes-genes-protein relationship. The First Saudi School on Human Molecular Genetics. College of Medicine and King Khalid University Hospital , 9-16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(1995) Overview of laboratory methods.The First Saudi School on Human Molecular Genetics. College of Medicine and King Khalid University Hospital , 9-16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(1995)  Hardy-Weinburg Law and factors affecting the Hardy-Weinburg equilibrium. The First Saudi School on Human Molecular Genetics. College of Medicine and King Khalid University Hospital , 9-16 November 1995,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El-Hazmi, M.A.F. (1994). Red cell genetic disorders - Advances from the Saudi national project. Symposium on "The Epidemiologic Transition/ Trans</w:t>
      </w:r>
      <w:r w:rsidRPr="00193F6A">
        <w:rPr>
          <w:rFonts w:asciiTheme="minorBidi" w:hAnsiTheme="minorBidi" w:cstheme="minorBidi"/>
          <w:color w:val="000000" w:themeColor="text1"/>
          <w:spacing w:val="-2"/>
          <w:sz w:val="24"/>
          <w:szCs w:val="24"/>
        </w:rPr>
        <w:softHyphen/>
        <w:t>ac</w:t>
      </w:r>
      <w:r w:rsidRPr="00193F6A">
        <w:rPr>
          <w:rFonts w:asciiTheme="minorBidi" w:hAnsiTheme="minorBidi" w:cstheme="minorBidi"/>
          <w:color w:val="000000" w:themeColor="text1"/>
          <w:spacing w:val="-2"/>
          <w:sz w:val="24"/>
          <w:szCs w:val="24"/>
        </w:rPr>
        <w:softHyphen/>
        <w:t>tion and Health in Developing Countires", 27-29 November, 1994,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El-Hazmi, M.A.F. (1994). Haemoglobinopathies and Thalassaemias.  Symposium on "The Epidemiologic Transition/ Transaction and Health in Developing Countires", 27-29 November, 1994,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El-Hazmi, M.A.F. (1994). Glucose-6-phosphate dehydrogenase deficiency in the Middle Eastern population. XXIInd Congress of Union of Middle-Eastern and Mediterranean Paediatric Societies, 19-22 November, 1994. Abu Dhabi.</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Al-Swailem, A.R.,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Al-Meshari, A.A., Sulimani, R.A. and Al-Swailem, A.M. (1994). A national programme on the study of diabetes mellitus in Saudi population. 15th International Diabetes Federation Congress, 6-11 November 1994, Kobe, Japan.</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Al-Swailem, A.R.,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Al-Meshari, A.A., Sulimani, R.A., Al-Swailem, A.M. and Magbool, G.M. (1994) Lipids and related parameters in Saudi Diabetes. 15th International Diabetes Federation Congress, 6-11 November 1994, Kobe, Japan.</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(1994). Molecular Epidemiology of Diabetes Mellitus in Arabian Peninsula. 15th International Diabetes Federation Congress, 6-11 November 1994, Kobe, Japan.</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Opawoye, A.D, Abu-Taleb, H, Zowsawi, Z., Mohamed A.A., Aly, A.W., Sugathan, P.S., Shamsel Rab, A., Ahmad, H.B.M, Abulaban, M. and Abdulkader, A.M. (1994). Is piracetam useful in the treatment of sickle cell disease. Conference on "New Trends in Therapies for Hemoglobinopathies and Thalassemias", 19-22 September, 1994, Paris, France.</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Al-Momen, A.K., Opawoye, A.D., Ashraf, J., Georgeos, M.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(1994). Hydroxyurea/erythropoietin combination therapy for sickle cell disease. Conference on "New Trends in Therapies for Hemoglobinopathies and Thalassemias", 19-22 September, 1994, Paris, France.</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(1994). Impact of molecular biology techniques on diagnostic capabilities of clinical laboratory. The Afro-Arab Congress of Clinical Laboratory, The Seventh Arab Conference of Clinical Biology, The Third Syrian Confernece of Clinical Laboratory. 25-28 April, 1994, Damascus, Syria.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(1994). Usefulness and limitations of methods used for the diagnosis of haemoglobinopathies and thalassaemias. The Second Regional Workshop on (1) Clinical &amp; (2) Laboratory Aspects of Red Cell Genetic Disorders. College of Medicine, King Saud University, Riyadh, Saudi Arabia. 7-14 April 1994</w:t>
      </w:r>
      <w:r w:rsidRPr="00193F6A">
        <w:rPr>
          <w:rFonts w:asciiTheme="minorBidi" w:hAnsiTheme="minorBidi" w:cstheme="minorBidi"/>
          <w:color w:val="000000" w:themeColor="text1"/>
          <w:spacing w:val="-2"/>
          <w:sz w:val="24"/>
          <w:szCs w:val="24"/>
        </w:rPr>
        <w:tab/>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(1994). Enzymopathies- molecular pathology. The Second Regional Workshop on (1) Clinical &amp; (2) Laboratory Aspects of Red Cell Genetic Disorders. College of Medicine, King Saud University, Riyadh, Saudi Arabia. 7-14 April 1994.</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(1994).  Molecular genetics of normal haemoglobin. The Second Regional Workshop on (1) Clinical &amp; (2) Laboratory Aspects of Red Cell Genetic Disorders. College of Medicine, King Saud University, Riyadh, Saudi Arabia. 7-14 April 1994</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(1994).</w:t>
      </w:r>
      <w:r w:rsidRPr="00193F6A">
        <w:rPr>
          <w:rFonts w:asciiTheme="minorBidi" w:hAnsiTheme="minorBidi" w:cstheme="minorBidi"/>
          <w:b/>
          <w:bCs/>
          <w:color w:val="000000" w:themeColor="text1"/>
          <w:spacing w:val="-2"/>
          <w:sz w:val="24"/>
          <w:szCs w:val="24"/>
        </w:rPr>
        <w:t>.</w:t>
      </w:r>
      <w:r w:rsidRPr="00193F6A">
        <w:rPr>
          <w:rFonts w:asciiTheme="minorBidi" w:hAnsiTheme="minorBidi" w:cstheme="minorBidi"/>
          <w:color w:val="000000" w:themeColor="text1"/>
          <w:spacing w:val="-2"/>
          <w:sz w:val="24"/>
          <w:szCs w:val="24"/>
        </w:rPr>
        <w:t xml:space="preserve"> The thalassaemias- molecular and clinical classification . The Second Regional Workshop on (1) Clinical &amp; (2) Laboratory Aspects of Red Cell Genetic Disorders. College of Medicine, King Saud University, Riyadh, Saudi Arabia. 7-14 April 1994.</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(1994).</w:t>
      </w:r>
      <w:r w:rsidRPr="00193F6A">
        <w:rPr>
          <w:rFonts w:asciiTheme="minorBidi" w:hAnsiTheme="minorBidi" w:cstheme="minorBidi"/>
          <w:b/>
          <w:bCs/>
          <w:color w:val="000000" w:themeColor="text1"/>
          <w:spacing w:val="-2"/>
          <w:sz w:val="24"/>
          <w:szCs w:val="24"/>
        </w:rPr>
        <w:t>.</w:t>
      </w:r>
      <w:r w:rsidRPr="00193F6A">
        <w:rPr>
          <w:rFonts w:asciiTheme="minorBidi" w:hAnsiTheme="minorBidi" w:cstheme="minorBidi"/>
          <w:color w:val="000000" w:themeColor="text1"/>
          <w:spacing w:val="-2"/>
          <w:sz w:val="24"/>
          <w:szCs w:val="24"/>
        </w:rPr>
        <w:t xml:space="preserve"> Pathology of membrane proteins in sickle cell anaemia and thalassaemia. The Second Regional Workshop on (1) Clinical &amp; (2) Laboratory Aspects of Red Cell Genetic Disorders. College of Medicine, King Saud University, Riyadh, Saudi Arabia. 7-14 April 1994</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(1994).. A profile of sickle cell syndrome in Saudi Arabia. The Second Regional Workshop on (1) Clinical &amp; (2) Laboratory Aspects of Red Cell Genetic Disorders. College of Medicine, King Saud University, Riyadh, Saudi Arabia. 7-14 April 1994</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(1994). Population Genetics. The Second Regional Workshop on (1) Clinical &amp; (2) Laboratory Aspects of Red Cell Genetic Disorders. College of Medicine, King Saud University, Riyadh, Saudi Arabia. 7-14 April 1994.</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(1994). Pattern and distribution of the thalassaemias. The Second Regional Workshop on (1) Clinical &amp; (2) Laboratory Aspects of Red Cell Genetic Disorders. College of Medicine, King Saud University, Riyadh, Saudi Arabia. 7-14 April 1994</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(1994). Malaria hypothesis and the advantage of the heterozygous state. The Second Regional Workshop on (1) Clinical &amp; (2) Laboratory Aspects of Red Cell Genetic Disorders. College of Medicine, King Saud University, Riyadh, Saudi Arabia. 7-14 April 1994.</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(1994).</w:t>
      </w:r>
      <w:r w:rsidRPr="00193F6A">
        <w:rPr>
          <w:rFonts w:asciiTheme="minorBidi" w:hAnsiTheme="minorBidi" w:cstheme="minorBidi"/>
          <w:b/>
          <w:bCs/>
          <w:color w:val="000000" w:themeColor="text1"/>
          <w:spacing w:val="-2"/>
          <w:sz w:val="24"/>
          <w:szCs w:val="24"/>
        </w:rPr>
        <w:t>.</w:t>
      </w:r>
      <w:r w:rsidRPr="00193F6A">
        <w:rPr>
          <w:rFonts w:asciiTheme="minorBidi" w:hAnsiTheme="minorBidi" w:cstheme="minorBidi"/>
          <w:color w:val="000000" w:themeColor="text1"/>
          <w:spacing w:val="-2"/>
          <w:sz w:val="24"/>
          <w:szCs w:val="24"/>
        </w:rPr>
        <w:t xml:space="preserve"> Endocrine disorders in thalassaemia syndrome . The Second Regional Workshop on (1) Clinical &amp; (2) Laboratory Aspects of Red Cell Genetic Disorders. College of Medicine, King Saud University, Riyadh, Saudi Arabia. 7-14 April 1994</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Huraib S,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Al-Swailem, A.R., Al-Swailem, A.M., Al-Meshari, A.A. and Al-Khider, A.A. (1993) Renal Function in Saudi Diabetics. The Third Congress of the Arab Society of Nephrology and Renal Transplantation, 5-8 December, 1993,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Sulaimani, R., Al-Swailem, A.R., Al-Meshari, A.A. and Al-Swailem, A.M. (1993). Aspects of diabetes mellitus in Saudi population - Study at national level.  The Second Alexandria International Diabetes Days, 10-15 November, 1993, Alexandria, Egypt.</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Harakati, M.S., Al-Momen, A.K., Mohareb, 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Das, G., Gorgas, M. and Ahsraf, A. (1993). HU/rHuEpo in the ong term management of haemoglobin disorders. Symposium on "The Medical Genetics in the Setting of Middle Eastern Populations", 26-28 October 1993,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Al-Fawaz, I., Opawoye, A.D., El-Agib, M.A. and Howsawi, Z. (1993). Piracetam in the management of sickle cell disease in children. Symposium on "The Medical Genetics in the Setting of Middle Eastern Populations", 26-28 October 1993,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El-Hazmi, M.A.F. (1993). Cellular pathology of sickle cell disease. Symposium on "The Medical Genetics in the Setting of Middle Eastern Populations", 26-28 October 1993,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Hussein IMR, El-Hazmi, M.A.F., El-Beshlawy, A.,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Temtamy, S.A. (1993). The haemoglobin disorders in Egypt - Genotype studies. Symposium on "The Medical Genetics in the Setting of Middle Eastern Populations", 26-28 October 1993,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El-Hazmi, M.A.F. (1993). Glucose-6-phosphate dehydrogenase deficiency in the Middle East. Symposium on "The Medical Genetics in the Setting of Middle Eastern Populations", 26-28 October 1993,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El-Hazmi, M.A.F., Al-Balla S and Wazzan A. (1993). Protein polymorphism - clinical consequences. Symposium on "The Medical Genetics in the Setting of Middle Eastern Populations", 26-28 October 1993,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(1993). Sickle Cell Disease in the Middle East - Genotype-phenotype Correlations. Symposium on "The Medical Genetics in the Setting of Middle Eastern Populations", 26-28 October 1993, Riyadh,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Al-Momen, A.K., Harakati, M., Huraib, S., Mohareb 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(1993). Effect of hydroxyurea with or without rHuEpo for the treatment of sickle cell disease. 14th Annual Congress of Alexandria Faculty of Medicine, 27-29 July, 1993 Alexandria, Egypt</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(1993)</w:t>
      </w:r>
      <w:r w:rsidRPr="00193F6A">
        <w:rPr>
          <w:rFonts w:asciiTheme="minorBidi" w:hAnsiTheme="minorBidi" w:cstheme="minorBidi"/>
          <w:b/>
          <w:bCs/>
          <w:color w:val="000000" w:themeColor="text1"/>
          <w:spacing w:val="-2"/>
          <w:sz w:val="24"/>
          <w:szCs w:val="24"/>
        </w:rPr>
        <w:t>.</w:t>
      </w:r>
      <w:r w:rsidRPr="00193F6A">
        <w:rPr>
          <w:rFonts w:asciiTheme="minorBidi" w:hAnsiTheme="minorBidi" w:cstheme="minorBidi"/>
          <w:color w:val="000000" w:themeColor="text1"/>
          <w:spacing w:val="-2"/>
          <w:sz w:val="24"/>
          <w:szCs w:val="24"/>
        </w:rPr>
        <w:t xml:space="preserve"> Thalassaemia endocrinopathy. The First Regional Workshop on (1) Clinical &amp; (2) Laboratory Aspects of Red Cell Genetic Disorders. College of Medicine, King Saud University, Riyadh, Saudi Arabia.10-21 April 1993</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(1993)</w:t>
      </w:r>
      <w:r w:rsidRPr="00193F6A">
        <w:rPr>
          <w:rFonts w:asciiTheme="minorBidi" w:hAnsiTheme="minorBidi" w:cstheme="minorBidi"/>
          <w:b/>
          <w:bCs/>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Molecular Biology Techniques for the diagnosis of haemoglobinopathies and thalassaemias. The First Regional Workshop on (1) Clinical &amp; (2) Laboratory Aspects of Red Cell Genetic Disorders. College of Medicine, King Saud University, Riyadh, Saudi Arabia.10-21 April 1993.</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(1993)</w:t>
      </w:r>
      <w:r w:rsidRPr="00193F6A">
        <w:rPr>
          <w:rFonts w:asciiTheme="minorBidi" w:hAnsiTheme="minorBidi" w:cstheme="minorBidi"/>
          <w:b/>
          <w:bCs/>
          <w:color w:val="000000" w:themeColor="text1"/>
          <w:spacing w:val="-2"/>
          <w:sz w:val="24"/>
          <w:szCs w:val="24"/>
        </w:rPr>
        <w:t>.</w:t>
      </w:r>
      <w:r w:rsidRPr="00193F6A">
        <w:rPr>
          <w:rFonts w:asciiTheme="minorBidi" w:hAnsiTheme="minorBidi" w:cstheme="minorBidi"/>
          <w:color w:val="000000" w:themeColor="text1"/>
          <w:spacing w:val="-2"/>
          <w:sz w:val="24"/>
          <w:szCs w:val="24"/>
        </w:rPr>
        <w:t xml:space="preserve"> Methods of diagnosis of haemoglobin disorders and enzymopathies. The First Regional Workshop on (1) Clinical &amp; (2) Laboratory Aspects of Red Cell Genetic Disorders. College of Medicine, King Saud University, Riyadh, Saudi Arabia.10-21 April 1993</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(1993)</w:t>
      </w:r>
      <w:r w:rsidRPr="00193F6A">
        <w:rPr>
          <w:rFonts w:asciiTheme="minorBidi" w:hAnsiTheme="minorBidi" w:cstheme="minorBidi"/>
          <w:b/>
          <w:bCs/>
          <w:color w:val="000000" w:themeColor="text1"/>
          <w:spacing w:val="-2"/>
          <w:sz w:val="24"/>
          <w:szCs w:val="24"/>
        </w:rPr>
        <w:t>.</w:t>
      </w:r>
      <w:r w:rsidRPr="00193F6A">
        <w:rPr>
          <w:rFonts w:asciiTheme="minorBidi" w:hAnsiTheme="minorBidi" w:cstheme="minorBidi"/>
          <w:color w:val="000000" w:themeColor="text1"/>
          <w:spacing w:val="-2"/>
          <w:sz w:val="24"/>
          <w:szCs w:val="24"/>
        </w:rPr>
        <w:t xml:space="preserve"> Gene interaction and clinical picture- sickle cell and thalassaemias. The First Regional Workshop on (1) Clinical &amp; (2) Laboratory Aspects of Red Cell Genetic Disorders. College of Medicine, King Saud University, Riyadh, Saudi Arabia.10-21 April 1993</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(1993)</w:t>
      </w:r>
      <w:r w:rsidRPr="00193F6A">
        <w:rPr>
          <w:rFonts w:asciiTheme="minorBidi" w:hAnsiTheme="minorBidi" w:cstheme="minorBidi"/>
          <w:b/>
          <w:bCs/>
          <w:color w:val="000000" w:themeColor="text1"/>
          <w:spacing w:val="-2"/>
          <w:sz w:val="24"/>
          <w:szCs w:val="24"/>
        </w:rPr>
        <w:t>.</w:t>
      </w:r>
      <w:r w:rsidRPr="00193F6A">
        <w:rPr>
          <w:rFonts w:asciiTheme="minorBidi" w:hAnsiTheme="minorBidi" w:cstheme="minorBidi"/>
          <w:color w:val="000000" w:themeColor="text1"/>
          <w:spacing w:val="-2"/>
          <w:sz w:val="24"/>
          <w:szCs w:val="24"/>
        </w:rPr>
        <w:t xml:space="preserve"> Cellular pathophysiology of sickle cell and thalassaemias. The First Regional Workshop on (1) Clinical &amp; (2) Laboratory Aspects of Red Cell Genetic Disorders. College of Medicine, King Saud University, Riyadh, Saudi Arabia.10-21 April 1993.</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Sulimani, R.,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Al-Swailem, A.R., Nooruddin B. and AlDeeb, A.B. (1993). Asp-57 of the HLA-DQ ß as a genetic markers for insulin dependent diabetes mellitus in Saudis.  1993 National Meeting of the American Association of Clinical Chemistry (AACC), 11-15 July, 1993, New York, NY, U.S.A.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Al-Swailem, A.R., Al-Swailem, A.M. and Bahakim, H. (1993). Red cell genetic disorders and plasma lipids. 1993 National Meeting of the American Association of Clinical Chemistry (AACC), 11-15 July, 1993, New York, NY, U.S.A.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Al-Fawaz, I., Habib, Z. (1993). </w:t>
      </w:r>
      <w:r w:rsidRPr="00193F6A">
        <w:rPr>
          <w:rFonts w:asciiTheme="minorBidi" w:hAnsiTheme="minorBidi" w:cstheme="minorBidi"/>
          <w:color w:val="000000" w:themeColor="text1"/>
          <w:spacing w:val="-2"/>
          <w:sz w:val="24"/>
          <w:szCs w:val="24"/>
        </w:rPr>
        <w:tab/>
        <w:t>Fetal hemoglobin level - Effects of gender, age and hemoglobin disorders. 1993 National Meeting of the American Association of Clinical Chemistry (AACC), 11-15 July, 1993, New York, NY, U.S.A.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Sulaimani, R., Al-Swailem, A.R., Al-Meshari, A.A. and Al-Swailem, A.M. (1993). Aspects of diabetes mellitus in Saudi population - Study at national level. International Conference on Diabetes Mellitus, 27-29 June, 1993, Jeddah, Saudi Arabia.</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(1993)</w:t>
      </w:r>
      <w:r w:rsidRPr="00193F6A">
        <w:rPr>
          <w:rFonts w:asciiTheme="minorBidi" w:hAnsiTheme="minorBidi" w:cstheme="minorBidi"/>
          <w:b/>
          <w:bCs/>
          <w:color w:val="000000" w:themeColor="text1"/>
          <w:spacing w:val="-2"/>
          <w:sz w:val="24"/>
          <w:szCs w:val="24"/>
        </w:rPr>
        <w:t>.</w:t>
      </w:r>
      <w:r w:rsidRPr="00193F6A">
        <w:rPr>
          <w:rFonts w:asciiTheme="minorBidi" w:hAnsiTheme="minorBidi" w:cstheme="minorBidi"/>
          <w:color w:val="000000" w:themeColor="text1"/>
          <w:spacing w:val="-2"/>
          <w:sz w:val="24"/>
          <w:szCs w:val="24"/>
        </w:rPr>
        <w:t xml:space="preserve"> Molecular pathophysiology of enzymopathies. The First Regional Workshop on (1) Clinical &amp; (2) Laboratory Aspects of Red Cell Genetic Disorders. College of Medicine, King Saud University, Riyadh, Saudi Arabia.10-21 April 1993</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(1993)</w:t>
      </w:r>
      <w:r w:rsidRPr="00193F6A">
        <w:rPr>
          <w:rFonts w:asciiTheme="minorBidi" w:hAnsiTheme="minorBidi" w:cstheme="minorBidi"/>
          <w:b/>
          <w:bCs/>
          <w:color w:val="000000" w:themeColor="text1"/>
          <w:spacing w:val="-2"/>
          <w:sz w:val="24"/>
          <w:szCs w:val="24"/>
        </w:rPr>
        <w:t>.</w:t>
      </w:r>
      <w:r w:rsidRPr="00193F6A">
        <w:rPr>
          <w:rFonts w:asciiTheme="minorBidi" w:hAnsiTheme="minorBidi" w:cstheme="minorBidi"/>
          <w:color w:val="000000" w:themeColor="text1"/>
          <w:spacing w:val="-2"/>
          <w:sz w:val="24"/>
          <w:szCs w:val="24"/>
        </w:rPr>
        <w:t>Pattern and distribution of thalassaemias. The First Regional Workshop on (1) Clinical &amp; (2) Laboratory Aspects of Red Cell Genetic Disorders. College of Medicine, King Saud University, Riyadh, Saudi Arabia.10-21 April 1993</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bCs/>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(1993)</w:t>
      </w:r>
      <w:r w:rsidRPr="00193F6A">
        <w:rPr>
          <w:rFonts w:asciiTheme="minorBidi" w:hAnsiTheme="minorBidi" w:cstheme="minorBidi"/>
          <w:b/>
          <w:bCs/>
          <w:color w:val="000000" w:themeColor="text1"/>
          <w:spacing w:val="-2"/>
          <w:sz w:val="24"/>
          <w:szCs w:val="24"/>
        </w:rPr>
        <w:t>.</w:t>
      </w:r>
      <w:r w:rsidRPr="00193F6A">
        <w:rPr>
          <w:rFonts w:asciiTheme="minorBidi" w:hAnsiTheme="minorBidi" w:cstheme="minorBidi"/>
          <w:color w:val="000000" w:themeColor="text1"/>
          <w:spacing w:val="-2"/>
          <w:sz w:val="24"/>
          <w:szCs w:val="24"/>
        </w:rPr>
        <w:t xml:space="preserve"> Pathology of Membrane Proteins- sickle cell and thalassaemias. The First Regional Workshop on (1) Clinical &amp; (2) Laboratory Aspects of Red Cell Genetic Disorders. College of Medicine, King Saud University, Riyadh, Saudi Arabia.10-21 April 1993</w:t>
      </w:r>
    </w:p>
    <w:p w:rsidR="00EF1E4E"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Al-Momen, A.K., Kandaswamy, S., Harakati, M., Huraib, S., Mohareb, 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(1993).</w:t>
      </w:r>
      <w:r w:rsidRPr="00193F6A">
        <w:rPr>
          <w:rFonts w:asciiTheme="minorBidi" w:hAnsiTheme="minorBidi" w:cstheme="minorBidi"/>
          <w:color w:val="000000" w:themeColor="text1"/>
          <w:spacing w:val="-2"/>
          <w:sz w:val="24"/>
          <w:szCs w:val="24"/>
        </w:rPr>
        <w:tab/>
        <w:t xml:space="preserve"> Recombinant Human Erythropoietin (rHuEpo) and Hydroxyurea (H.U.) Combination Therapy in Sickle Cell Disease. Second International EPREX Nephrology Congress, 29 April - 3 May, 1993, Luzern, Switzerland.</w:t>
      </w:r>
    </w:p>
    <w:p w:rsidR="00437120"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Al-Fawaz, I. Bahakim, H.M.,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Hawsawi, Z and Mohammad A.A. (1993). Beta-Thalassaemia Major in Saudi Arabia. 5th International Conference on Thalassaemias and Haemoglobinopathies, 29 March - 3 April, 1993, Nicosia, Cyprus.</w:t>
      </w:r>
    </w:p>
    <w:p w:rsidR="00437120"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Al-Momen, A.K., Kandaswamy S., Huraib, S., Harakati, M., Mohareb 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(1993).</w:t>
      </w:r>
      <w:r w:rsidRPr="00193F6A">
        <w:rPr>
          <w:rFonts w:asciiTheme="minorBidi" w:hAnsiTheme="minorBidi" w:cstheme="minorBidi"/>
          <w:color w:val="000000" w:themeColor="text1"/>
          <w:spacing w:val="-2"/>
          <w:sz w:val="24"/>
          <w:szCs w:val="24"/>
        </w:rPr>
        <w:tab/>
        <w:t>The pharmacological manipulation of fetal haemoglobin - Trials using hydroxyurea and rHuEpo. 5th International Conference on Thalassaemias and Haemoglobinopa</w:t>
      </w:r>
      <w:r w:rsidRPr="00193F6A">
        <w:rPr>
          <w:rFonts w:asciiTheme="minorBidi" w:hAnsiTheme="minorBidi" w:cstheme="minorBidi"/>
          <w:color w:val="000000" w:themeColor="text1"/>
          <w:spacing w:val="-2"/>
          <w:sz w:val="24"/>
          <w:szCs w:val="24"/>
        </w:rPr>
        <w:softHyphen/>
        <w:t>thies, 29 March - 3 April, 1993, Nicosia, Cyprus.</w:t>
      </w:r>
    </w:p>
    <w:p w:rsidR="00437120" w:rsidRPr="00193F6A" w:rsidRDefault="00F620FA"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Al-Swailem, A.R., Bahakim, H.M.,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Al-Swailem, A.M. (1993). Red cell genetic disorders in Saudi Arabia. 5th International Conference on Thalassaemias and Haemoglobinopathies, 29 March - 3 April, 1993, Nicosia, Cyprus</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Al-Fawaz, I. (1992). The pituitary-thyroid-gonadal axis in Saudi ß-thalassaemia patients.  International Mediterranean Conference on Endocrine Disorders in Thalassaemia. 7-9 May, 1992, Rende, Italy.</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El-Hazmi, M.A.F., Al-Swailem, A.R. and Al-Swailem, A.M. (1992). Red cell enzymopathies in Arabia.  Symposium on Blood Genetic Disorders - Pathophysiology &amp; Management. 18-20 April 1992, Riyadh, Saudi Arabia.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Al-Momen A.K., Huraib, S., Al-Harakati, M., Al-Wazzan, A.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(1992). </w:t>
      </w:r>
      <w:r w:rsidRPr="00193F6A">
        <w:rPr>
          <w:rFonts w:asciiTheme="minorBidi" w:hAnsiTheme="minorBidi" w:cstheme="minorBidi"/>
          <w:color w:val="000000" w:themeColor="text1"/>
          <w:spacing w:val="-2"/>
          <w:sz w:val="24"/>
          <w:szCs w:val="24"/>
        </w:rPr>
        <w:tab/>
        <w:t>The clinical, haematological and biochemical modulation by fetal haemoglobin induction in sickle cell disease by hydroxyurea with or without rHuEpo.  Symposium on Blood Genetic Disorders - Pathophysiology &amp; Management. 18-20 April 1992, Riyadh, Saudi Arabia.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Huraib, S., Al-Momen, A.K., El-Hazmi, M.A.F., Al-Harakati, M.,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Bahakim, H.M.and Al-Fawaz, I. (1992). The pattern of renal involvement in sickle cell disease.  Symposium on Blood Genetic Disorders - Pathophysiology &amp; Management. 18-20 April 1992, Riyadh, Saudi Arabia.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Al-Fawaz, I., El-Hazmi, M.A.F., Bahakim, H.M.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(1992) Cholelithiasis in sickle cell disease. Symposium on Blood Genetic Disorders - Pathophysiology &amp; Management. 18-20 April 1992, Riyadh, Saudi Arabia.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Bahakim, H.M., Al-Fawaz, I., Al-Momen, A.K., Al-Wazzan, A., Huraib, S., Al-Harakati, M.,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Desouki, M. (1992). Variations in the clinical patterns,laboratory values and complications of Saudi sickle cell disease. Symposium on Blood Genetic Disorders - Pathophysiology &amp; Management. 18-20 April 1992, Riyadh, Saudi Arabia.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Al-Swailem, A.M. and Al-Swailem, A.R. (1992). Genetic modulators of sickle cell anaemia. Symposium on Blood Genetic Disorders -Pathophysiology &amp; Management. 18-20 April 1992, Riyadh, Saudi Arabia.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El-Hazmi, M.A.F., Al-Swailem, A.R. and Al-Swailem, A.M. (1992). The spectrum of ß-thalassaemia mutations in the Saudi population. Symposium on Blood Genetic Disorders - Pathophysiology &amp; Management. 18-20 April 1992, Riyadh, Saudi Arabia.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Al-Momen, A.K.,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Bahakim, H.M. (1992)</w:t>
      </w:r>
      <w:r w:rsidR="00437120" w:rsidRPr="00193F6A">
        <w:rPr>
          <w:rFonts w:asciiTheme="minorBidi" w:hAnsiTheme="minorBidi" w:cstheme="minorBidi"/>
          <w:color w:val="000000" w:themeColor="text1"/>
          <w:spacing w:val="-2"/>
          <w:sz w:val="24"/>
          <w:szCs w:val="24"/>
        </w:rPr>
        <w:t xml:space="preserve">. </w:t>
      </w:r>
      <w:r w:rsidRPr="00193F6A">
        <w:rPr>
          <w:rFonts w:asciiTheme="minorBidi" w:hAnsiTheme="minorBidi" w:cstheme="minorBidi"/>
          <w:color w:val="000000" w:themeColor="text1"/>
          <w:spacing w:val="-2"/>
          <w:sz w:val="24"/>
          <w:szCs w:val="24"/>
        </w:rPr>
        <w:t>The blood proteins C &amp; S in the sickle cell disease.  6th Annual Pediatric Symposium.  8-9 February 1992, Riyadh, Saudi Arabia.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Al-Swailem, A.R., Al-Faleh, F.Z. and Jabbar, F.A. (1992). </w:t>
      </w:r>
      <w:r w:rsidRPr="00193F6A">
        <w:rPr>
          <w:rFonts w:asciiTheme="minorBidi" w:hAnsiTheme="minorBidi" w:cstheme="minorBidi"/>
          <w:color w:val="000000" w:themeColor="text1"/>
          <w:spacing w:val="-2"/>
          <w:sz w:val="24"/>
          <w:szCs w:val="24"/>
        </w:rPr>
        <w:tab/>
        <w:t>Genetic Compounds - Hb S, Thalassaemias and Enzymopathies Spectrum of Interactions. 24th Congress of the International Society of Haematology, 23-27 August, 1992, London, UK.</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Al-Momen, A.K.,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Al-Harakati, M. and Al-Mohareb, F. (1992). </w:t>
      </w:r>
      <w:r w:rsidRPr="00193F6A">
        <w:rPr>
          <w:rFonts w:asciiTheme="minorBidi" w:hAnsiTheme="minorBidi" w:cstheme="minorBidi"/>
          <w:color w:val="000000" w:themeColor="text1"/>
          <w:spacing w:val="-2"/>
          <w:sz w:val="24"/>
          <w:szCs w:val="24"/>
        </w:rPr>
        <w:tab/>
        <w:t>Hydroxyurea and/or erythropoietin - Single and combination therapy for treatment of sickle cell syndrome. 24th Congress of the International Society of Haematology, 23-27 August, 1992, London, UK.</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Al-Fawaz, I.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(1992). Red cell deformability and the effect of piracetam in sickle cell syndrome.  6th Annual Pediatric Symposium.  8-9 February 1992, Riyadh, Saudi Arabia. </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(1991). Diabetes mellitus in patients with red cell genetic disorders.  Diabetes Symposium. 23-25 November 1991, Jeddah, Saudi Arabia.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(1991). Mineral levels in patients with diabetes mellitus.  The Alexandria International Diabetes Days.  8-15 November 1991, Alexandria, Egypt.</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(1991). Diabetes mellitus in patients with ß-thalassaemia. The Alexandria International Diabetes Days.  8-15 November 1991, Alexandria, Egypt.</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Al-Fawaz, I. (1991). Molecular pathology of ß-thalassaemias in Arabia.  International Congress on Genetic Diseases of Hemoglobin. 6-8 November 1991, Nice - France.</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Huraib, S., Al-Momen, A.K.,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(1991) Management of severe sickle cell disease - A role for erythropoietin and hydroxyurea.  International Congress on Genetic Diseases of Hemoglobin. 6-8 November 1991, Nice - France.</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Al-Momen, A.K.,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Harakati, M., Huraib S. and Desouki M. (1991). Potential Molecular Therapy of Sickle Cell Anaemia. XIth Meeting of the International Society of Haematology (European and African Division), 31 August -6 September, 1991, Basel - Switzerland.</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Al-Momen, A.K. (1991). Alpha Thalassaemia, aaa</w:t>
      </w:r>
      <w:r w:rsidRPr="00193F6A">
        <w:rPr>
          <w:rFonts w:asciiTheme="minorBidi" w:hAnsiTheme="minorBidi" w:cstheme="minorBidi"/>
          <w:color w:val="000000" w:themeColor="text1"/>
          <w:spacing w:val="-2"/>
          <w:sz w:val="24"/>
          <w:szCs w:val="24"/>
          <w:vertAlign w:val="superscript"/>
        </w:rPr>
        <w:t>anti 3.7/</w:t>
      </w:r>
      <w:r w:rsidRPr="00193F6A">
        <w:rPr>
          <w:rFonts w:asciiTheme="minorBidi" w:hAnsiTheme="minorBidi" w:cstheme="minorBidi"/>
          <w:color w:val="000000" w:themeColor="text1"/>
          <w:spacing w:val="-2"/>
          <w:sz w:val="24"/>
          <w:szCs w:val="24"/>
        </w:rPr>
        <w:t xml:space="preserve"> and Sickle Cell Gene - Molecular Interactions.  XIth Meeting of the International Society of Haematology (European and African Division), 31 August - 6 September, 1991 Basel - Switzerland.</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Al-Momen, A.K. and Al-Harakati, M. (1991). Hydroxyurea for Treatment of Sickle Cell Disease.  43rd National Meeting of the American Association for Clinical Chemistry (AACC), 28 July - 1 August 1991, Washington DC, USA.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(1991). Iron-endocrine pattern in patients with ß°-thalassaemia. 43rd National Meeting of the American Association for Clinical Chemistry (AACC), 28 July - 1 August 1991, Washington DC, USA.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Bahakim, H.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(1990). DNA polymorphism in the b</w:t>
      </w:r>
      <w:r w:rsidRPr="00193F6A">
        <w:rPr>
          <w:rFonts w:asciiTheme="minorBidi" w:hAnsiTheme="minorBidi" w:cstheme="minorBidi"/>
          <w:color w:val="000000" w:themeColor="text1"/>
          <w:spacing w:val="-2"/>
          <w:sz w:val="24"/>
          <w:szCs w:val="24"/>
        </w:rPr>
        <w:noBreakHyphen/>
        <w:t xml:space="preserve">globin gene cluster in Saudis. Joint meeting of the International Society of Hematology (ISH) and the American Society of Hematology (ASH), 28 November </w:t>
      </w:r>
      <w:r w:rsidRPr="00193F6A">
        <w:rPr>
          <w:rFonts w:asciiTheme="minorBidi" w:hAnsiTheme="minorBidi" w:cstheme="minorBidi"/>
          <w:color w:val="000000" w:themeColor="text1"/>
          <w:spacing w:val="-2"/>
          <w:sz w:val="24"/>
          <w:szCs w:val="24"/>
        </w:rPr>
        <w:noBreakHyphen/>
        <w:t xml:space="preserve"> 4 December 1990, Boston, USA.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Bahakim, H.,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w:t>
      </w:r>
      <w:r w:rsidRPr="00193F6A">
        <w:rPr>
          <w:rFonts w:asciiTheme="minorBidi" w:hAnsiTheme="minorBidi" w:cstheme="minorBidi"/>
          <w:color w:val="000000" w:themeColor="text1"/>
          <w:spacing w:val="-2"/>
          <w:sz w:val="24"/>
          <w:szCs w:val="24"/>
        </w:rPr>
        <w:noBreakHyphen/>
        <w:t>Momen, A.K., Al</w:t>
      </w:r>
      <w:r w:rsidRPr="00193F6A">
        <w:rPr>
          <w:rFonts w:asciiTheme="minorBidi" w:hAnsiTheme="minorBidi" w:cstheme="minorBidi"/>
          <w:color w:val="000000" w:themeColor="text1"/>
          <w:spacing w:val="-2"/>
          <w:sz w:val="24"/>
          <w:szCs w:val="24"/>
        </w:rPr>
        <w:noBreakHyphen/>
        <w:t>Wazzan, A., Al</w:t>
      </w:r>
      <w:r w:rsidRPr="00193F6A">
        <w:rPr>
          <w:rFonts w:asciiTheme="minorBidi" w:hAnsiTheme="minorBidi" w:cstheme="minorBidi"/>
          <w:color w:val="000000" w:themeColor="text1"/>
          <w:spacing w:val="-2"/>
          <w:sz w:val="24"/>
          <w:szCs w:val="24"/>
        </w:rPr>
        <w:noBreakHyphen/>
        <w:t>Fawaz, I and Huraib S. (1990). Does G /A  ratio and HbF level influence the severity of sickle cell anaemia?  Joint meeting of the International Society of Hematology (ISH)and the American Society of Hema</w:t>
      </w:r>
      <w:r w:rsidRPr="00193F6A">
        <w:rPr>
          <w:rFonts w:asciiTheme="minorBidi" w:hAnsiTheme="minorBidi" w:cstheme="minorBidi"/>
          <w:color w:val="000000" w:themeColor="text1"/>
          <w:spacing w:val="-2"/>
          <w:sz w:val="24"/>
          <w:szCs w:val="24"/>
        </w:rPr>
        <w:softHyphen/>
        <w:t xml:space="preserve">tology (ASH), 28 November </w:t>
      </w:r>
      <w:r w:rsidRPr="00193F6A">
        <w:rPr>
          <w:rFonts w:asciiTheme="minorBidi" w:hAnsiTheme="minorBidi" w:cstheme="minorBidi"/>
          <w:color w:val="000000" w:themeColor="text1"/>
          <w:spacing w:val="-2"/>
          <w:sz w:val="24"/>
          <w:szCs w:val="24"/>
        </w:rPr>
        <w:noBreakHyphen/>
        <w:t xml:space="preserve"> 4 December 1990, Boston, USA.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(1990).  The molecular pathology of diabetes mellitus. First Anglo</w:t>
      </w:r>
      <w:r w:rsidRPr="00193F6A">
        <w:rPr>
          <w:rFonts w:asciiTheme="minorBidi" w:hAnsiTheme="minorBidi" w:cstheme="minorBidi"/>
          <w:color w:val="000000" w:themeColor="text1"/>
          <w:spacing w:val="-2"/>
          <w:sz w:val="24"/>
          <w:szCs w:val="24"/>
        </w:rPr>
        <w:noBreakHyphen/>
        <w:t xml:space="preserve"> Egyptian Conference on `Bioscience and Technology' 10</w:t>
      </w:r>
      <w:r w:rsidRPr="00193F6A">
        <w:rPr>
          <w:rFonts w:asciiTheme="minorBidi" w:hAnsiTheme="minorBidi" w:cstheme="minorBidi"/>
          <w:color w:val="000000" w:themeColor="text1"/>
          <w:spacing w:val="-2"/>
          <w:sz w:val="24"/>
          <w:szCs w:val="24"/>
        </w:rPr>
        <w:noBreakHyphen/>
        <w:t>15 November 1990, Alexandria, Egypt.</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Al</w:t>
      </w:r>
      <w:r w:rsidRPr="00193F6A">
        <w:rPr>
          <w:rFonts w:asciiTheme="minorBidi" w:hAnsiTheme="minorBidi" w:cstheme="minorBidi"/>
          <w:color w:val="000000" w:themeColor="text1"/>
          <w:spacing w:val="-2"/>
          <w:sz w:val="24"/>
          <w:szCs w:val="24"/>
        </w:rPr>
        <w:noBreakHyphen/>
        <w:t>Nozha, M.M., Sulimani, R.A., Al</w:t>
      </w:r>
      <w:r w:rsidRPr="00193F6A">
        <w:rPr>
          <w:rFonts w:asciiTheme="minorBidi" w:hAnsiTheme="minorBidi" w:cstheme="minorBidi"/>
          <w:color w:val="000000" w:themeColor="text1"/>
          <w:spacing w:val="-2"/>
          <w:sz w:val="24"/>
          <w:szCs w:val="24"/>
        </w:rPr>
        <w:noBreakHyphen/>
        <w:t xml:space="preserve">Harthi, S.S.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(1990).  Pattern for lipid abnormalities in diabetes patients. Symposium on `Diabetes Mellitus' 30</w:t>
      </w:r>
      <w:r w:rsidRPr="00193F6A">
        <w:rPr>
          <w:rFonts w:asciiTheme="minorBidi" w:hAnsiTheme="minorBidi" w:cstheme="minorBidi"/>
          <w:color w:val="000000" w:themeColor="text1"/>
          <w:spacing w:val="-2"/>
          <w:sz w:val="24"/>
          <w:szCs w:val="24"/>
        </w:rPr>
        <w:noBreakHyphen/>
        <w:t>31 October, 1990, Abha, Saudi Arabia.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Bahakim, H., Al</w:t>
      </w:r>
      <w:r w:rsidRPr="00193F6A">
        <w:rPr>
          <w:rFonts w:asciiTheme="minorBidi" w:hAnsiTheme="minorBidi" w:cstheme="minorBidi"/>
          <w:color w:val="000000" w:themeColor="text1"/>
          <w:spacing w:val="-2"/>
          <w:sz w:val="24"/>
          <w:szCs w:val="24"/>
        </w:rPr>
        <w:noBreakHyphen/>
        <w:t xml:space="preserve">Momen, A.K.,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Al</w:t>
      </w:r>
      <w:r w:rsidRPr="00193F6A">
        <w:rPr>
          <w:rFonts w:asciiTheme="minorBidi" w:hAnsiTheme="minorBidi" w:cstheme="minorBidi"/>
          <w:color w:val="000000" w:themeColor="text1"/>
          <w:spacing w:val="-2"/>
          <w:sz w:val="24"/>
          <w:szCs w:val="24"/>
        </w:rPr>
        <w:noBreakHyphen/>
        <w:t>Wazzan, A., Al</w:t>
      </w:r>
      <w:r w:rsidRPr="00193F6A">
        <w:rPr>
          <w:rFonts w:asciiTheme="minorBidi" w:hAnsiTheme="minorBidi" w:cstheme="minorBidi"/>
          <w:color w:val="000000" w:themeColor="text1"/>
          <w:spacing w:val="-2"/>
          <w:sz w:val="24"/>
          <w:szCs w:val="24"/>
        </w:rPr>
        <w:noBreakHyphen/>
        <w:t xml:space="preserve">Fawaz, A. and Huraib S. (1990).  </w:t>
      </w:r>
      <w:r w:rsidRPr="00193F6A">
        <w:rPr>
          <w:rFonts w:asciiTheme="minorBidi" w:hAnsiTheme="minorBidi" w:cstheme="minorBidi"/>
          <w:color w:val="000000" w:themeColor="text1"/>
          <w:spacing w:val="-2"/>
          <w:sz w:val="24"/>
          <w:szCs w:val="24"/>
        </w:rPr>
        <w:tab/>
        <w:t>Influence of coexisting G</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PD deficiency and a</w:t>
      </w:r>
      <w:r w:rsidRPr="00193F6A">
        <w:rPr>
          <w:rFonts w:asciiTheme="minorBidi" w:hAnsiTheme="minorBidi" w:cstheme="minorBidi"/>
          <w:color w:val="000000" w:themeColor="text1"/>
          <w:spacing w:val="-2"/>
          <w:sz w:val="24"/>
          <w:szCs w:val="24"/>
        </w:rPr>
        <w:noBreakHyphen/>
        <w:t>thalassaemia on the severity of sickle cell disease in Saudi Children. 2nd Paediatric Symposium, 19</w:t>
      </w:r>
      <w:r w:rsidRPr="00193F6A">
        <w:rPr>
          <w:rFonts w:asciiTheme="minorBidi" w:hAnsiTheme="minorBidi" w:cstheme="minorBidi"/>
          <w:color w:val="000000" w:themeColor="text1"/>
          <w:spacing w:val="-2"/>
          <w:sz w:val="24"/>
          <w:szCs w:val="24"/>
        </w:rPr>
        <w:noBreakHyphen/>
        <w:t>20 June 1990, King Fahad Hofouf Hospital, Al</w:t>
      </w:r>
      <w:r w:rsidRPr="00193F6A">
        <w:rPr>
          <w:rFonts w:asciiTheme="minorBidi" w:hAnsiTheme="minorBidi" w:cstheme="minorBidi"/>
          <w:color w:val="000000" w:themeColor="text1"/>
          <w:spacing w:val="-2"/>
          <w:sz w:val="24"/>
          <w:szCs w:val="24"/>
        </w:rPr>
        <w:noBreakHyphen/>
        <w:t>Hofouf, Saudi Arabia.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Sulimani, R.A. and Famuyiwa, F.O. (1990): Biochemical profiles in Saudi diabetics. Fourth Kuwait Internatio</w:t>
      </w:r>
      <w:r w:rsidRPr="00193F6A">
        <w:rPr>
          <w:rFonts w:asciiTheme="minorBidi" w:hAnsiTheme="minorBidi" w:cstheme="minorBidi"/>
          <w:color w:val="000000" w:themeColor="text1"/>
          <w:spacing w:val="-2"/>
          <w:sz w:val="24"/>
          <w:szCs w:val="24"/>
        </w:rPr>
        <w:softHyphen/>
        <w:t>nal Medical Science Conference on `Diabetes Melli</w:t>
      </w:r>
      <w:r w:rsidRPr="00193F6A">
        <w:rPr>
          <w:rFonts w:asciiTheme="minorBidi" w:hAnsiTheme="minorBidi" w:cstheme="minorBidi"/>
          <w:color w:val="000000" w:themeColor="text1"/>
          <w:spacing w:val="-2"/>
          <w:sz w:val="24"/>
          <w:szCs w:val="24"/>
        </w:rPr>
        <w:softHyphen/>
        <w:t>tus', 4</w:t>
      </w:r>
      <w:r w:rsidRPr="00193F6A">
        <w:rPr>
          <w:rFonts w:asciiTheme="minorBidi" w:hAnsiTheme="minorBidi" w:cstheme="minorBidi"/>
          <w:color w:val="000000" w:themeColor="text1"/>
          <w:spacing w:val="-2"/>
          <w:sz w:val="24"/>
          <w:szCs w:val="24"/>
        </w:rPr>
        <w:noBreakHyphen/>
        <w:t xml:space="preserve">8 March, 1990, Kuwait. </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Al</w:t>
      </w:r>
      <w:r w:rsidRPr="00193F6A">
        <w:rPr>
          <w:rFonts w:asciiTheme="minorBidi" w:hAnsiTheme="minorBidi" w:cstheme="minorBidi"/>
          <w:color w:val="000000" w:themeColor="text1"/>
          <w:spacing w:val="-2"/>
          <w:sz w:val="24"/>
          <w:szCs w:val="24"/>
        </w:rPr>
        <w:noBreakHyphen/>
        <w:t>Momen, A.K. (1990).     Glycosylated haemoglobin in normal individuals and patients with red cell genetic disease.  Fourth Kuwait Internatio</w:t>
      </w:r>
      <w:r w:rsidRPr="00193F6A">
        <w:rPr>
          <w:rFonts w:asciiTheme="minorBidi" w:hAnsiTheme="minorBidi" w:cstheme="minorBidi"/>
          <w:color w:val="000000" w:themeColor="text1"/>
          <w:spacing w:val="-2"/>
          <w:sz w:val="24"/>
          <w:szCs w:val="24"/>
        </w:rPr>
        <w:softHyphen/>
        <w:t>nal Medical Science Conference on `Diabetes Mellitus', 4</w:t>
      </w:r>
      <w:r w:rsidRPr="00193F6A">
        <w:rPr>
          <w:rFonts w:asciiTheme="minorBidi" w:hAnsiTheme="minorBidi" w:cstheme="minorBidi"/>
          <w:color w:val="000000" w:themeColor="text1"/>
          <w:spacing w:val="-2"/>
          <w:sz w:val="24"/>
          <w:szCs w:val="24"/>
        </w:rPr>
        <w:noBreakHyphen/>
        <w:t>8 March, 1990, Kuwait.</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Huraib, S., Sulimani, R.A., Famuyiwa, F.O.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(1990).  </w:t>
      </w:r>
      <w:r w:rsidRPr="00193F6A">
        <w:rPr>
          <w:rFonts w:asciiTheme="minorBidi" w:hAnsiTheme="minorBidi" w:cstheme="minorBidi"/>
          <w:color w:val="000000" w:themeColor="text1"/>
          <w:spacing w:val="-2"/>
          <w:sz w:val="24"/>
          <w:szCs w:val="24"/>
        </w:rPr>
        <w:tab/>
        <w:t>Beta</w:t>
      </w:r>
      <w:r w:rsidRPr="00193F6A">
        <w:rPr>
          <w:rFonts w:asciiTheme="minorBidi" w:hAnsiTheme="minorBidi" w:cstheme="minorBidi"/>
          <w:color w:val="000000" w:themeColor="text1"/>
          <w:spacing w:val="-2"/>
          <w:sz w:val="24"/>
          <w:szCs w:val="24"/>
        </w:rPr>
        <w:noBreakHyphen/>
        <w:t>cell function in Saudi non</w:t>
      </w:r>
      <w:r w:rsidRPr="00193F6A">
        <w:rPr>
          <w:rFonts w:asciiTheme="minorBidi" w:hAnsiTheme="minorBidi" w:cstheme="minorBidi"/>
          <w:color w:val="000000" w:themeColor="text1"/>
          <w:spacing w:val="-2"/>
          <w:sz w:val="24"/>
          <w:szCs w:val="24"/>
        </w:rPr>
        <w:noBreakHyphen/>
        <w:t>insulin dependent diabetic patients. Fourth Kuwait International Medical Science Conference on `Diabetes Mellitus', 4</w:t>
      </w:r>
      <w:r w:rsidRPr="00193F6A">
        <w:rPr>
          <w:rFonts w:asciiTheme="minorBidi" w:hAnsiTheme="minorBidi" w:cstheme="minorBidi"/>
          <w:color w:val="000000" w:themeColor="text1"/>
          <w:spacing w:val="-2"/>
          <w:sz w:val="24"/>
          <w:szCs w:val="24"/>
        </w:rPr>
        <w:noBreakHyphen/>
        <w:t>8 March, 1990, Kuwait.</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El-Hazmi, M.A.F. (1989). Transferrin and alpha</w:t>
      </w:r>
      <w:r w:rsidRPr="00193F6A">
        <w:rPr>
          <w:rFonts w:asciiTheme="minorBidi" w:hAnsiTheme="minorBidi" w:cstheme="minorBidi"/>
          <w:color w:val="000000" w:themeColor="text1"/>
          <w:spacing w:val="-2"/>
          <w:sz w:val="24"/>
          <w:szCs w:val="24"/>
        </w:rPr>
        <w:noBreakHyphen/>
        <w:t>1</w:t>
      </w:r>
      <w:r w:rsidRPr="00193F6A">
        <w:rPr>
          <w:rFonts w:asciiTheme="minorBidi" w:hAnsiTheme="minorBidi" w:cstheme="minorBidi"/>
          <w:color w:val="000000" w:themeColor="text1"/>
          <w:spacing w:val="-2"/>
          <w:sz w:val="24"/>
          <w:szCs w:val="24"/>
        </w:rPr>
        <w:noBreakHyphen/>
        <w:t>antitrypsin polymorphism in Saudi population. The First International Conference on Human Genetics and Physical Anthropology, 4</w:t>
      </w:r>
      <w:r w:rsidRPr="00193F6A">
        <w:rPr>
          <w:rFonts w:asciiTheme="minorBidi" w:hAnsiTheme="minorBidi" w:cstheme="minorBidi"/>
          <w:color w:val="000000" w:themeColor="text1"/>
          <w:spacing w:val="-2"/>
          <w:sz w:val="24"/>
          <w:szCs w:val="24"/>
        </w:rPr>
        <w:noBreakHyphen/>
        <w:t>7 December 1989, Cairo, Egypt.</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Al</w:t>
      </w:r>
      <w:r w:rsidRPr="00193F6A">
        <w:rPr>
          <w:rFonts w:asciiTheme="minorBidi" w:hAnsiTheme="minorBidi" w:cstheme="minorBidi"/>
          <w:color w:val="000000" w:themeColor="text1"/>
          <w:spacing w:val="-2"/>
          <w:sz w:val="24"/>
          <w:szCs w:val="24"/>
        </w:rPr>
        <w:noBreakHyphen/>
        <w:t xml:space="preserve">Ballaa, S.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Alpha</w:t>
      </w:r>
      <w:r w:rsidRPr="00193F6A">
        <w:rPr>
          <w:rFonts w:asciiTheme="minorBidi" w:hAnsiTheme="minorBidi" w:cstheme="minorBidi"/>
          <w:color w:val="000000" w:themeColor="text1"/>
          <w:spacing w:val="-2"/>
          <w:sz w:val="24"/>
          <w:szCs w:val="24"/>
        </w:rPr>
        <w:noBreakHyphen/>
        <w:t>1</w:t>
      </w:r>
      <w:r w:rsidRPr="00193F6A">
        <w:rPr>
          <w:rFonts w:asciiTheme="minorBidi" w:hAnsiTheme="minorBidi" w:cstheme="minorBidi"/>
          <w:color w:val="000000" w:themeColor="text1"/>
          <w:spacing w:val="-2"/>
          <w:sz w:val="24"/>
          <w:szCs w:val="24"/>
        </w:rPr>
        <w:noBreakHyphen/>
        <w:t>antitrypsin phenotypes in patients with diffuse connective tissue disorders. The First International Conference on Human Genetics and Physical Anthropology, 4</w:t>
      </w:r>
      <w:r w:rsidRPr="00193F6A">
        <w:rPr>
          <w:rFonts w:asciiTheme="minorBidi" w:hAnsiTheme="minorBidi" w:cstheme="minorBidi"/>
          <w:color w:val="000000" w:themeColor="text1"/>
          <w:spacing w:val="-2"/>
          <w:sz w:val="24"/>
          <w:szCs w:val="24"/>
        </w:rPr>
        <w:noBreakHyphen/>
        <w:t>7 December 1989, Cairo, Egypt.</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Glucose</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phosphate dehydrogenase in Saudi population. The First International Conference on Human Genetics and Physi</w:t>
      </w:r>
      <w:r w:rsidRPr="00193F6A">
        <w:rPr>
          <w:rFonts w:asciiTheme="minorBidi" w:hAnsiTheme="minorBidi" w:cstheme="minorBidi"/>
          <w:color w:val="000000" w:themeColor="text1"/>
          <w:spacing w:val="-2"/>
          <w:sz w:val="24"/>
          <w:szCs w:val="24"/>
        </w:rPr>
        <w:softHyphen/>
        <w:t>cal Anthropology, 4</w:t>
      </w:r>
      <w:r w:rsidRPr="00193F6A">
        <w:rPr>
          <w:rFonts w:asciiTheme="minorBidi" w:hAnsiTheme="minorBidi" w:cstheme="minorBidi"/>
          <w:color w:val="000000" w:themeColor="text1"/>
          <w:spacing w:val="-2"/>
          <w:sz w:val="24"/>
          <w:szCs w:val="24"/>
        </w:rPr>
        <w:noBreakHyphen/>
        <w:t>7 December 1989, Cairo, Egypt.</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Sickle cell gene </w:t>
      </w:r>
      <w:r w:rsidRPr="00193F6A">
        <w:rPr>
          <w:rFonts w:asciiTheme="minorBidi" w:hAnsiTheme="minorBidi" w:cstheme="minorBidi"/>
          <w:color w:val="000000" w:themeColor="text1"/>
          <w:spacing w:val="-2"/>
          <w:sz w:val="24"/>
          <w:szCs w:val="24"/>
        </w:rPr>
        <w:noBreakHyphen/>
        <w:t xml:space="preserve"> interaction with other red cell genetic abnormalities. The First International Conference on Human Genetics and Physical Anthropology, 4</w:t>
      </w:r>
      <w:r w:rsidRPr="00193F6A">
        <w:rPr>
          <w:rFonts w:asciiTheme="minorBidi" w:hAnsiTheme="minorBidi" w:cstheme="minorBidi"/>
          <w:color w:val="000000" w:themeColor="text1"/>
          <w:spacing w:val="-2"/>
          <w:sz w:val="24"/>
          <w:szCs w:val="24"/>
        </w:rPr>
        <w:noBreakHyphen/>
        <w:t>7 December 1989, Cairo, Egypt.</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w:t>
      </w:r>
      <w:r w:rsidRPr="00193F6A">
        <w:rPr>
          <w:rFonts w:asciiTheme="minorBidi" w:hAnsiTheme="minorBidi" w:cstheme="minorBidi"/>
          <w:color w:val="000000" w:themeColor="text1"/>
          <w:spacing w:val="-2"/>
          <w:sz w:val="24"/>
          <w:szCs w:val="24"/>
        </w:rPr>
        <w:tab/>
        <w:t>Alpha</w:t>
      </w:r>
      <w:r w:rsidRPr="00193F6A">
        <w:rPr>
          <w:rFonts w:asciiTheme="minorBidi" w:hAnsiTheme="minorBidi" w:cstheme="minorBidi"/>
          <w:color w:val="000000" w:themeColor="text1"/>
          <w:spacing w:val="-2"/>
          <w:sz w:val="24"/>
          <w:szCs w:val="24"/>
        </w:rPr>
        <w:noBreakHyphen/>
        <w:t>1</w:t>
      </w:r>
      <w:r w:rsidRPr="00193F6A">
        <w:rPr>
          <w:rFonts w:asciiTheme="minorBidi" w:hAnsiTheme="minorBidi" w:cstheme="minorBidi"/>
          <w:color w:val="000000" w:themeColor="text1"/>
          <w:spacing w:val="-2"/>
          <w:sz w:val="24"/>
          <w:szCs w:val="24"/>
        </w:rPr>
        <w:noBreakHyphen/>
        <w:t>antitrypsin in pathology of the gastrointestinal tract. 3rd Saudi Symposium on Gastroenterology and Hepato</w:t>
      </w:r>
      <w:r w:rsidRPr="00193F6A">
        <w:rPr>
          <w:rFonts w:asciiTheme="minorBidi" w:hAnsiTheme="minorBidi" w:cstheme="minorBidi"/>
          <w:color w:val="000000" w:themeColor="text1"/>
          <w:spacing w:val="-2"/>
          <w:sz w:val="24"/>
          <w:szCs w:val="24"/>
        </w:rPr>
        <w:softHyphen/>
        <w:t>logy, College of Medicine, King Saud University, 26</w:t>
      </w:r>
      <w:r w:rsidRPr="00193F6A">
        <w:rPr>
          <w:rFonts w:asciiTheme="minorBidi" w:hAnsiTheme="minorBidi" w:cstheme="minorBidi"/>
          <w:color w:val="000000" w:themeColor="text1"/>
          <w:spacing w:val="-2"/>
          <w:sz w:val="24"/>
          <w:szCs w:val="24"/>
        </w:rPr>
        <w:noBreakHyphen/>
        <w:t>28 February, 1989, Riyadh.</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Babiker, M., Bahakim, H.M., Al</w:t>
      </w:r>
      <w:r w:rsidRPr="00193F6A">
        <w:rPr>
          <w:rFonts w:asciiTheme="minorBidi" w:hAnsiTheme="minorBidi" w:cstheme="minorBidi"/>
          <w:color w:val="000000" w:themeColor="text1"/>
          <w:spacing w:val="-2"/>
          <w:sz w:val="24"/>
          <w:szCs w:val="24"/>
        </w:rPr>
        <w:noBreakHyphen/>
        <w:t xml:space="preserve">Swailem, A.,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Symptom</w:t>
      </w:r>
      <w:r w:rsidRPr="00193F6A">
        <w:rPr>
          <w:rFonts w:asciiTheme="minorBidi" w:hAnsiTheme="minorBidi" w:cstheme="minorBidi"/>
          <w:color w:val="000000" w:themeColor="text1"/>
          <w:spacing w:val="-2"/>
          <w:sz w:val="24"/>
          <w:szCs w:val="24"/>
        </w:rPr>
        <w:noBreakHyphen/>
        <w:t>free intervals in sicklers: Does phenomococcal vac</w:t>
      </w:r>
      <w:r w:rsidRPr="00193F6A">
        <w:rPr>
          <w:rFonts w:asciiTheme="minorBidi" w:hAnsiTheme="minorBidi" w:cstheme="minorBidi"/>
          <w:color w:val="000000" w:themeColor="text1"/>
          <w:spacing w:val="-2"/>
          <w:sz w:val="24"/>
          <w:szCs w:val="24"/>
        </w:rPr>
        <w:softHyphen/>
        <w:t>cination have a role? 4th Annual Paediatric Symposium, King Fahad National Guard Hospital, 26</w:t>
      </w:r>
      <w:r w:rsidRPr="00193F6A">
        <w:rPr>
          <w:rFonts w:asciiTheme="minorBidi" w:hAnsiTheme="minorBidi" w:cstheme="minorBidi"/>
          <w:color w:val="000000" w:themeColor="text1"/>
          <w:spacing w:val="-2"/>
          <w:sz w:val="24"/>
          <w:szCs w:val="24"/>
        </w:rPr>
        <w:noBreakHyphen/>
        <w:t>27 March, 1989, Riyadh.</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El-Hazmi, M.A.F. (1989). Teaching genetics to medical students. The First Internatio</w:t>
      </w:r>
      <w:r w:rsidRPr="00193F6A">
        <w:rPr>
          <w:rFonts w:asciiTheme="minorBidi" w:hAnsiTheme="minorBidi" w:cstheme="minorBidi"/>
          <w:color w:val="000000" w:themeColor="text1"/>
          <w:spacing w:val="-2"/>
          <w:sz w:val="24"/>
          <w:szCs w:val="24"/>
        </w:rPr>
        <w:softHyphen/>
        <w:t>nal Conference on Human Genetics and Physical Anthropology, 4</w:t>
      </w:r>
      <w:r w:rsidRPr="00193F6A">
        <w:rPr>
          <w:rFonts w:asciiTheme="minorBidi" w:hAnsiTheme="minorBidi" w:cstheme="minorBidi"/>
          <w:color w:val="000000" w:themeColor="text1"/>
          <w:spacing w:val="-2"/>
          <w:sz w:val="24"/>
          <w:szCs w:val="24"/>
        </w:rPr>
        <w:noBreakHyphen/>
        <w:t>7 December 1989, Cairo, Egypt.</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Babiker, M., Bahakim, H.M., Al</w:t>
      </w:r>
      <w:r w:rsidRPr="00193F6A">
        <w:rPr>
          <w:rFonts w:asciiTheme="minorBidi" w:hAnsiTheme="minorBidi" w:cstheme="minorBidi"/>
          <w:color w:val="000000" w:themeColor="text1"/>
          <w:spacing w:val="-2"/>
          <w:sz w:val="24"/>
          <w:szCs w:val="24"/>
        </w:rPr>
        <w:noBreakHyphen/>
        <w:t xml:space="preserve">Swailem, A.,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(1989)  National history of sickle cell disease in south</w:t>
      </w:r>
      <w:r w:rsidRPr="00193F6A">
        <w:rPr>
          <w:rFonts w:asciiTheme="minorBidi" w:hAnsiTheme="minorBidi" w:cstheme="minorBidi"/>
          <w:color w:val="000000" w:themeColor="text1"/>
          <w:spacing w:val="-2"/>
          <w:sz w:val="24"/>
          <w:szCs w:val="24"/>
        </w:rPr>
        <w:noBreakHyphen/>
        <w:t>western Saudi Arabia. 4th Annual Paediatric Symposium, King Fahad National Guard Hospital, 26</w:t>
      </w:r>
      <w:r w:rsidRPr="00193F6A">
        <w:rPr>
          <w:rFonts w:asciiTheme="minorBidi" w:hAnsiTheme="minorBidi" w:cstheme="minorBidi"/>
          <w:color w:val="000000" w:themeColor="text1"/>
          <w:spacing w:val="-2"/>
          <w:sz w:val="24"/>
          <w:szCs w:val="24"/>
        </w:rPr>
        <w:noBreakHyphen/>
        <w:t>27 March, 1989, Riyadh.</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(1988). Molecular analysis of </w:t>
      </w:r>
      <w:r w:rsidRPr="00193F6A">
        <w:rPr>
          <w:rFonts w:asciiTheme="minorBidi" w:hAnsiTheme="minorBidi" w:cstheme="minorBidi"/>
          <w:color w:val="000000" w:themeColor="text1"/>
          <w:spacing w:val="-2"/>
          <w:sz w:val="24"/>
          <w:szCs w:val="24"/>
        </w:rPr>
        <w:sym w:font="Symbol" w:char="F062"/>
      </w:r>
      <w:r w:rsidRPr="00193F6A">
        <w:rPr>
          <w:rFonts w:asciiTheme="minorBidi" w:hAnsiTheme="minorBidi" w:cstheme="minorBidi"/>
          <w:color w:val="000000" w:themeColor="text1"/>
          <w:spacing w:val="-2"/>
          <w:sz w:val="24"/>
          <w:szCs w:val="24"/>
        </w:rPr>
        <w:noBreakHyphen/>
        <w:t>globin gene haplotypes in Saudi Sickle Cell Anaemia patients. 40th National Meeting of the American Association for Clinical Chemistry. 24</w:t>
      </w:r>
      <w:r w:rsidRPr="00193F6A">
        <w:rPr>
          <w:rFonts w:asciiTheme="minorBidi" w:hAnsiTheme="minorBidi" w:cstheme="minorBidi"/>
          <w:color w:val="000000" w:themeColor="text1"/>
          <w:spacing w:val="-2"/>
          <w:sz w:val="24"/>
          <w:szCs w:val="24"/>
        </w:rPr>
        <w:noBreakHyphen/>
        <w:t>28 July, 1988, New Orleans, Louisiana, U.S.A.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(1987).  Enzymopathies in Saudi Arabia. Second National Meeting of Chemistry, College of Science,, King Saud University, 7</w:t>
      </w:r>
      <w:r w:rsidRPr="00193F6A">
        <w:rPr>
          <w:rFonts w:asciiTheme="minorBidi" w:hAnsiTheme="minorBidi" w:cstheme="minorBidi"/>
          <w:color w:val="000000" w:themeColor="text1"/>
          <w:spacing w:val="-2"/>
          <w:sz w:val="24"/>
          <w:szCs w:val="24"/>
        </w:rPr>
        <w:noBreakHyphen/>
        <w:t>9 March, 1987, Riyadh, Saudi Arabia.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 xml:space="preserve">El-Hazmi, M.A.F.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(1985). Frequency of G</w:t>
      </w:r>
      <w:r w:rsidRPr="00193F6A">
        <w:rPr>
          <w:rFonts w:asciiTheme="minorBidi" w:hAnsiTheme="minorBidi" w:cstheme="minorBidi"/>
          <w:color w:val="000000" w:themeColor="text1"/>
          <w:spacing w:val="-2"/>
          <w:sz w:val="24"/>
          <w:szCs w:val="24"/>
        </w:rPr>
        <w:noBreakHyphen/>
        <w:t>6</w:t>
      </w:r>
      <w:r w:rsidRPr="00193F6A">
        <w:rPr>
          <w:rFonts w:asciiTheme="minorBidi" w:hAnsiTheme="minorBidi" w:cstheme="minorBidi"/>
          <w:color w:val="000000" w:themeColor="text1"/>
          <w:spacing w:val="-2"/>
          <w:sz w:val="24"/>
          <w:szCs w:val="24"/>
        </w:rPr>
        <w:noBreakHyphen/>
        <w:t>PD phenotypes in the Saudi population. The Second CMRC Workshop, King Saud University, 3</w:t>
      </w:r>
      <w:r w:rsidRPr="00193F6A">
        <w:rPr>
          <w:rFonts w:asciiTheme="minorBidi" w:hAnsiTheme="minorBidi" w:cstheme="minorBidi"/>
          <w:color w:val="000000" w:themeColor="text1"/>
          <w:spacing w:val="-2"/>
          <w:sz w:val="24"/>
          <w:szCs w:val="24"/>
        </w:rPr>
        <w:noBreakHyphen/>
        <w:t>5 February, 1985, Riyadh, Saudi Arabia.</w:t>
      </w:r>
    </w:p>
    <w:p w:rsidR="00437120" w:rsidRPr="00193F6A" w:rsidRDefault="00437120"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w:t>
      </w:r>
      <w:r w:rsidR="001D6205" w:rsidRPr="00193F6A">
        <w:rPr>
          <w:rFonts w:asciiTheme="minorBidi" w:hAnsiTheme="minorBidi" w:cstheme="minorBidi"/>
          <w:color w:val="000000" w:themeColor="text1"/>
          <w:spacing w:val="-2"/>
          <w:sz w:val="24"/>
          <w:szCs w:val="24"/>
        </w:rPr>
        <w:t>l-Hazmi, M.A.F., Al</w:t>
      </w:r>
      <w:r w:rsidR="001D6205" w:rsidRPr="00193F6A">
        <w:rPr>
          <w:rFonts w:asciiTheme="minorBidi" w:hAnsiTheme="minorBidi" w:cstheme="minorBidi"/>
          <w:color w:val="000000" w:themeColor="text1"/>
          <w:spacing w:val="-2"/>
          <w:sz w:val="24"/>
          <w:szCs w:val="24"/>
        </w:rPr>
        <w:noBreakHyphen/>
        <w:t xml:space="preserve">Faleh, F.Z., and  </w:t>
      </w:r>
      <w:r w:rsidR="001D6205" w:rsidRPr="00193F6A">
        <w:rPr>
          <w:rFonts w:asciiTheme="minorBidi" w:hAnsiTheme="minorBidi" w:cstheme="minorBidi"/>
          <w:b/>
          <w:color w:val="000000" w:themeColor="text1"/>
          <w:spacing w:val="-2"/>
          <w:sz w:val="24"/>
          <w:szCs w:val="24"/>
        </w:rPr>
        <w:t>Warsy, A.S.</w:t>
      </w:r>
      <w:r w:rsidR="001D6205" w:rsidRPr="00193F6A">
        <w:rPr>
          <w:rFonts w:asciiTheme="minorBidi" w:hAnsiTheme="minorBidi" w:cstheme="minorBidi"/>
          <w:color w:val="000000" w:themeColor="text1"/>
          <w:spacing w:val="-2"/>
          <w:sz w:val="24"/>
          <w:szCs w:val="24"/>
        </w:rPr>
        <w:t xml:space="preserve"> (1985).  Red cell genetic and environmental interactions </w:t>
      </w:r>
      <w:r w:rsidR="001D6205" w:rsidRPr="00193F6A">
        <w:rPr>
          <w:rFonts w:asciiTheme="minorBidi" w:hAnsiTheme="minorBidi" w:cstheme="minorBidi"/>
          <w:color w:val="000000" w:themeColor="text1"/>
          <w:spacing w:val="-2"/>
          <w:sz w:val="24"/>
          <w:szCs w:val="24"/>
        </w:rPr>
        <w:noBreakHyphen/>
        <w:t xml:space="preserve"> Hepatitis B virus. The Second CMRC Workshop, King Saud University, 3</w:t>
      </w:r>
      <w:r w:rsidR="001D6205" w:rsidRPr="00193F6A">
        <w:rPr>
          <w:rFonts w:asciiTheme="minorBidi" w:hAnsiTheme="minorBidi" w:cstheme="minorBidi"/>
          <w:color w:val="000000" w:themeColor="text1"/>
          <w:spacing w:val="-2"/>
          <w:sz w:val="24"/>
          <w:szCs w:val="24"/>
        </w:rPr>
        <w:noBreakHyphen/>
        <w:t>5 February, 1985, Riyadh, Saudi Arabia.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and El-Hazmi, M.A.F. (1984) Enzymopathies affecting the red cell metabolism </w:t>
      </w:r>
      <w:r w:rsidRPr="00193F6A">
        <w:rPr>
          <w:rFonts w:asciiTheme="minorBidi" w:hAnsiTheme="minorBidi" w:cstheme="minorBidi"/>
          <w:color w:val="000000" w:themeColor="text1"/>
          <w:spacing w:val="-2"/>
          <w:sz w:val="24"/>
          <w:szCs w:val="24"/>
        </w:rPr>
        <w:noBreakHyphen/>
        <w:t xml:space="preserve"> Historical perspective and current status. Symposium on Haemoglobinopa</w:t>
      </w:r>
      <w:r w:rsidRPr="00193F6A">
        <w:rPr>
          <w:rFonts w:asciiTheme="minorBidi" w:hAnsiTheme="minorBidi" w:cstheme="minorBidi"/>
          <w:color w:val="000000" w:themeColor="text1"/>
          <w:spacing w:val="-2"/>
          <w:sz w:val="24"/>
          <w:szCs w:val="24"/>
        </w:rPr>
        <w:softHyphen/>
        <w:t>thies, Thalassaemia and Enzymo</w:t>
      </w:r>
      <w:r w:rsidRPr="00193F6A">
        <w:rPr>
          <w:rFonts w:asciiTheme="minorBidi" w:hAnsiTheme="minorBidi" w:cstheme="minorBidi"/>
          <w:color w:val="000000" w:themeColor="text1"/>
          <w:spacing w:val="-2"/>
          <w:sz w:val="24"/>
          <w:szCs w:val="24"/>
        </w:rPr>
        <w:softHyphen/>
        <w:t>pathies. King Saud Univer</w:t>
      </w:r>
      <w:r w:rsidRPr="00193F6A">
        <w:rPr>
          <w:rFonts w:asciiTheme="minorBidi" w:hAnsiTheme="minorBidi" w:cstheme="minorBidi"/>
          <w:color w:val="000000" w:themeColor="text1"/>
          <w:spacing w:val="-2"/>
          <w:sz w:val="24"/>
          <w:szCs w:val="24"/>
        </w:rPr>
        <w:softHyphen/>
        <w:t>sity, College of Medicine, 2</w:t>
      </w:r>
      <w:r w:rsidRPr="00193F6A">
        <w:rPr>
          <w:rFonts w:asciiTheme="minorBidi" w:hAnsiTheme="minorBidi" w:cstheme="minorBidi"/>
          <w:color w:val="000000" w:themeColor="text1"/>
          <w:spacing w:val="-2"/>
          <w:sz w:val="24"/>
          <w:szCs w:val="24"/>
        </w:rPr>
        <w:noBreakHyphen/>
        <w:t>3 May, 1984, Riyadh, Saudi Arabia.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El-Hazmi, M.A.F., Jabbar, F.A., Al</w:t>
      </w:r>
      <w:r w:rsidRPr="00193F6A">
        <w:rPr>
          <w:rFonts w:asciiTheme="minorBidi" w:hAnsiTheme="minorBidi" w:cstheme="minorBidi"/>
          <w:color w:val="000000" w:themeColor="text1"/>
          <w:spacing w:val="-2"/>
          <w:sz w:val="24"/>
          <w:szCs w:val="24"/>
        </w:rPr>
        <w:noBreakHyphen/>
        <w:t xml:space="preserve">Faleh, F.Z., Swailem, A.R.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(1984).</w:t>
      </w:r>
      <w:r w:rsidRPr="00193F6A">
        <w:rPr>
          <w:rFonts w:asciiTheme="minorBidi" w:hAnsiTheme="minorBidi" w:cstheme="minorBidi"/>
          <w:color w:val="000000" w:themeColor="text1"/>
          <w:spacing w:val="-2"/>
          <w:sz w:val="24"/>
          <w:szCs w:val="24"/>
        </w:rPr>
        <w:tab/>
        <w:t>The clinical, haematological and biochemical expression of haemoglobin S in Saudis. Symposium on Haemoglobinopathies, Thalassaemias and Enzymopa</w:t>
      </w:r>
      <w:r w:rsidRPr="00193F6A">
        <w:rPr>
          <w:rFonts w:asciiTheme="minorBidi" w:hAnsiTheme="minorBidi" w:cstheme="minorBidi"/>
          <w:color w:val="000000" w:themeColor="text1"/>
          <w:spacing w:val="-2"/>
          <w:sz w:val="24"/>
          <w:szCs w:val="24"/>
        </w:rPr>
        <w:softHyphen/>
        <w:t>thies. King Saud University, Col</w:t>
      </w:r>
      <w:r w:rsidRPr="00193F6A">
        <w:rPr>
          <w:rFonts w:asciiTheme="minorBidi" w:hAnsiTheme="minorBidi" w:cstheme="minorBidi"/>
          <w:color w:val="000000" w:themeColor="text1"/>
          <w:spacing w:val="-2"/>
          <w:sz w:val="24"/>
          <w:szCs w:val="24"/>
        </w:rPr>
        <w:softHyphen/>
        <w:t>lege of Medicine, 2</w:t>
      </w:r>
      <w:r w:rsidRPr="00193F6A">
        <w:rPr>
          <w:rFonts w:asciiTheme="minorBidi" w:hAnsiTheme="minorBidi" w:cstheme="minorBidi"/>
          <w:color w:val="000000" w:themeColor="text1"/>
          <w:spacing w:val="-2"/>
          <w:sz w:val="24"/>
          <w:szCs w:val="24"/>
        </w:rPr>
        <w:noBreakHyphen/>
        <w:t>3 May, 1984, Riyadh, Saudi Arabia.</w:t>
      </w:r>
    </w:p>
    <w:p w:rsidR="00437120" w:rsidRPr="00193F6A" w:rsidRDefault="001D6205"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pacing w:val="-2"/>
          <w:sz w:val="24"/>
          <w:szCs w:val="24"/>
        </w:rPr>
        <w:t>El-Hazmi, M.A.F., Al</w:t>
      </w:r>
      <w:r w:rsidRPr="00193F6A">
        <w:rPr>
          <w:rFonts w:asciiTheme="minorBidi" w:hAnsiTheme="minorBidi" w:cstheme="minorBidi"/>
          <w:color w:val="000000" w:themeColor="text1"/>
          <w:spacing w:val="-2"/>
          <w:sz w:val="24"/>
          <w:szCs w:val="24"/>
        </w:rPr>
        <w:noBreakHyphen/>
        <w:t>Mofleh, I., Al</w:t>
      </w:r>
      <w:r w:rsidRPr="00193F6A">
        <w:rPr>
          <w:rFonts w:asciiTheme="minorBidi" w:hAnsiTheme="minorBidi" w:cstheme="minorBidi"/>
          <w:color w:val="000000" w:themeColor="text1"/>
          <w:spacing w:val="-2"/>
          <w:sz w:val="24"/>
          <w:szCs w:val="24"/>
        </w:rPr>
        <w:noBreakHyphen/>
        <w:t xml:space="preserve">Faleh, F.Z. and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(1981).     Anaemias in apparently healthy individuals. 6th Saudi Annual Medical Meeting, 15</w:t>
      </w:r>
      <w:r w:rsidRPr="00193F6A">
        <w:rPr>
          <w:rFonts w:asciiTheme="minorBidi" w:hAnsiTheme="minorBidi" w:cstheme="minorBidi"/>
          <w:color w:val="000000" w:themeColor="text1"/>
          <w:spacing w:val="-2"/>
          <w:sz w:val="24"/>
          <w:szCs w:val="24"/>
        </w:rPr>
        <w:noBreakHyphen/>
        <w:t>18 March, 1981, Jeddah, Saudi Arabia.</w:t>
      </w:r>
    </w:p>
    <w:p w:rsidR="00983612" w:rsidRPr="00193F6A" w:rsidRDefault="001D6205" w:rsidP="00193F6A">
      <w:pPr>
        <w:numPr>
          <w:ilvl w:val="0"/>
          <w:numId w:val="39"/>
        </w:numPr>
        <w:tabs>
          <w:tab w:val="left" w:pos="990"/>
        </w:tabs>
        <w:jc w:val="both"/>
        <w:rPr>
          <w:rFonts w:asciiTheme="minorBidi" w:hAnsiTheme="minorBidi" w:cstheme="minorBidi"/>
          <w:color w:val="000000" w:themeColor="text1"/>
          <w:sz w:val="24"/>
          <w:szCs w:val="24"/>
        </w:rPr>
      </w:pPr>
      <w:r w:rsidRPr="00193F6A">
        <w:rPr>
          <w:rFonts w:asciiTheme="minorBidi" w:hAnsiTheme="minorBidi" w:cstheme="minorBidi"/>
          <w:color w:val="000000" w:themeColor="text1"/>
          <w:spacing w:val="-2"/>
          <w:sz w:val="24"/>
          <w:szCs w:val="24"/>
        </w:rPr>
        <w:t>El-Hazmi, M.A.F., Al</w:t>
      </w:r>
      <w:r w:rsidRPr="00193F6A">
        <w:rPr>
          <w:rFonts w:asciiTheme="minorBidi" w:hAnsiTheme="minorBidi" w:cstheme="minorBidi"/>
          <w:color w:val="000000" w:themeColor="text1"/>
          <w:spacing w:val="-2"/>
          <w:sz w:val="24"/>
          <w:szCs w:val="24"/>
        </w:rPr>
        <w:noBreakHyphen/>
        <w:t>Faleh, F.Z., Al</w:t>
      </w:r>
      <w:r w:rsidRPr="00193F6A">
        <w:rPr>
          <w:rFonts w:asciiTheme="minorBidi" w:hAnsiTheme="minorBidi" w:cstheme="minorBidi"/>
          <w:color w:val="000000" w:themeColor="text1"/>
          <w:spacing w:val="-2"/>
          <w:sz w:val="24"/>
          <w:szCs w:val="24"/>
        </w:rPr>
        <w:noBreakHyphen/>
        <w:t xml:space="preserve">Mofleh, I &amp; </w:t>
      </w:r>
      <w:r w:rsidRPr="00193F6A">
        <w:rPr>
          <w:rFonts w:asciiTheme="minorBidi" w:hAnsiTheme="minorBidi" w:cstheme="minorBidi"/>
          <w:b/>
          <w:color w:val="000000" w:themeColor="text1"/>
          <w:spacing w:val="-2"/>
          <w:sz w:val="24"/>
          <w:szCs w:val="24"/>
        </w:rPr>
        <w:t>Warsy, A.S.</w:t>
      </w:r>
      <w:r w:rsidRPr="00193F6A">
        <w:rPr>
          <w:rFonts w:asciiTheme="minorBidi" w:hAnsiTheme="minorBidi" w:cstheme="minorBidi"/>
          <w:color w:val="000000" w:themeColor="text1"/>
          <w:spacing w:val="-2"/>
          <w:sz w:val="24"/>
          <w:szCs w:val="24"/>
        </w:rPr>
        <w:t xml:space="preserve"> (1981).     Values for haematological and biochemical parameters in healthy Saudi Arabs. 6th Saudi Annual Medical meeting, 15</w:t>
      </w:r>
      <w:r w:rsidRPr="00193F6A">
        <w:rPr>
          <w:rFonts w:asciiTheme="minorBidi" w:hAnsiTheme="minorBidi" w:cstheme="minorBidi"/>
          <w:color w:val="000000" w:themeColor="text1"/>
          <w:spacing w:val="-2"/>
          <w:sz w:val="24"/>
          <w:szCs w:val="24"/>
        </w:rPr>
        <w:noBreakHyphen/>
        <w:t>18 March, 1981, Jeddah, Saudi Arabia.</w:t>
      </w:r>
    </w:p>
    <w:p w:rsidR="00771FBA" w:rsidRPr="00193F6A" w:rsidRDefault="007937FE" w:rsidP="00193F6A">
      <w:pPr>
        <w:tabs>
          <w:tab w:val="left" w:pos="1980"/>
        </w:tabs>
        <w:ind w:left="90"/>
        <w:jc w:val="both"/>
        <w:rPr>
          <w:rFonts w:asciiTheme="minorBidi" w:hAnsiTheme="minorBidi" w:cstheme="minorBidi"/>
          <w:color w:val="000000" w:themeColor="text1"/>
          <w:spacing w:val="-2"/>
          <w:sz w:val="24"/>
          <w:szCs w:val="24"/>
        </w:rPr>
      </w:pPr>
      <w:r w:rsidRPr="00193F6A">
        <w:rPr>
          <w:rFonts w:asciiTheme="minorBidi" w:hAnsiTheme="minorBidi" w:cstheme="minorBidi"/>
          <w:color w:val="000000" w:themeColor="text1"/>
          <w:spacing w:val="-2"/>
          <w:sz w:val="24"/>
          <w:szCs w:val="24"/>
        </w:rPr>
        <w:tab/>
      </w:r>
    </w:p>
    <w:p w:rsidR="00771FBA" w:rsidRPr="00193F6A" w:rsidRDefault="00771FBA" w:rsidP="00193F6A">
      <w:pPr>
        <w:tabs>
          <w:tab w:val="left" w:pos="990"/>
        </w:tabs>
        <w:ind w:left="90"/>
        <w:jc w:val="both"/>
        <w:rPr>
          <w:rFonts w:asciiTheme="minorBidi" w:hAnsiTheme="minorBidi" w:cstheme="minorBidi"/>
          <w:color w:val="000000" w:themeColor="text1"/>
          <w:spacing w:val="-2"/>
          <w:sz w:val="24"/>
          <w:szCs w:val="24"/>
        </w:rPr>
      </w:pPr>
    </w:p>
    <w:p w:rsidR="00771FBA" w:rsidRPr="00193F6A" w:rsidRDefault="00771FBA" w:rsidP="00193F6A">
      <w:pPr>
        <w:tabs>
          <w:tab w:val="left" w:pos="990"/>
        </w:tabs>
        <w:ind w:left="90"/>
        <w:jc w:val="both"/>
        <w:rPr>
          <w:rFonts w:asciiTheme="minorBidi" w:hAnsiTheme="minorBidi" w:cstheme="minorBidi"/>
          <w:color w:val="000000" w:themeColor="text1"/>
          <w:spacing w:val="-2"/>
          <w:sz w:val="24"/>
          <w:szCs w:val="24"/>
        </w:rPr>
      </w:pPr>
    </w:p>
    <w:sectPr w:rsidR="00771FBA" w:rsidRPr="00193F6A" w:rsidSect="00031D93">
      <w:footerReference w:type="even" r:id="rId18"/>
      <w:footerReference w:type="default" r:id="rId19"/>
      <w:endnotePr>
        <w:numFmt w:val="lowerLetter"/>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51" w:rsidRDefault="00183C51">
      <w:r>
        <w:separator/>
      </w:r>
    </w:p>
  </w:endnote>
  <w:endnote w:type="continuationSeparator" w:id="0">
    <w:p w:rsidR="00183C51" w:rsidRDefault="0018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5E" w:rsidRDefault="007857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75E" w:rsidRDefault="007857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5E" w:rsidRDefault="007857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9CF">
      <w:rPr>
        <w:rStyle w:val="PageNumber"/>
      </w:rPr>
      <w:t>1</w:t>
    </w:r>
    <w:r>
      <w:rPr>
        <w:rStyle w:val="PageNumber"/>
      </w:rPr>
      <w:fldChar w:fldCharType="end"/>
    </w:r>
  </w:p>
  <w:p w:rsidR="0078575E" w:rsidRDefault="007857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51" w:rsidRDefault="00183C51">
      <w:r>
        <w:separator/>
      </w:r>
    </w:p>
  </w:footnote>
  <w:footnote w:type="continuationSeparator" w:id="0">
    <w:p w:rsidR="00183C51" w:rsidRDefault="00183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2DB"/>
    <w:multiLevelType w:val="singleLevel"/>
    <w:tmpl w:val="5F48E788"/>
    <w:lvl w:ilvl="0">
      <w:start w:val="5"/>
      <w:numFmt w:val="lowerLetter"/>
      <w:lvlText w:val="(%1)"/>
      <w:lvlJc w:val="left"/>
      <w:pPr>
        <w:tabs>
          <w:tab w:val="num" w:pos="1440"/>
        </w:tabs>
        <w:ind w:left="1440" w:hanging="720"/>
      </w:pPr>
      <w:rPr>
        <w:rFonts w:hint="default"/>
        <w:b/>
      </w:rPr>
    </w:lvl>
  </w:abstractNum>
  <w:abstractNum w:abstractNumId="1">
    <w:nsid w:val="03143807"/>
    <w:multiLevelType w:val="hybridMultilevel"/>
    <w:tmpl w:val="1F5C75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5AF45EA"/>
    <w:multiLevelType w:val="hybridMultilevel"/>
    <w:tmpl w:val="271497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16B2B"/>
    <w:multiLevelType w:val="hybridMultilevel"/>
    <w:tmpl w:val="116E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B61EC"/>
    <w:multiLevelType w:val="hybridMultilevel"/>
    <w:tmpl w:val="BCD82B5E"/>
    <w:lvl w:ilvl="0" w:tplc="0409000F">
      <w:start w:val="7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F203FF"/>
    <w:multiLevelType w:val="hybridMultilevel"/>
    <w:tmpl w:val="0C50BEBC"/>
    <w:lvl w:ilvl="0" w:tplc="5BE6D8C8">
      <w:start w:val="220"/>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01D70"/>
    <w:multiLevelType w:val="hybridMultilevel"/>
    <w:tmpl w:val="0FEE6BE8"/>
    <w:lvl w:ilvl="0" w:tplc="0809000F">
      <w:start w:val="1"/>
      <w:numFmt w:val="decimal"/>
      <w:lvlText w:val="%1."/>
      <w:lvlJc w:val="left"/>
      <w:pPr>
        <w:tabs>
          <w:tab w:val="num" w:pos="990"/>
        </w:tabs>
        <w:ind w:left="990" w:hanging="360"/>
      </w:pPr>
    </w:lvl>
    <w:lvl w:ilvl="1" w:tplc="08090019" w:tentative="1">
      <w:start w:val="1"/>
      <w:numFmt w:val="lowerLetter"/>
      <w:lvlText w:val="%2."/>
      <w:lvlJc w:val="left"/>
      <w:pPr>
        <w:tabs>
          <w:tab w:val="num" w:pos="1710"/>
        </w:tabs>
        <w:ind w:left="1710" w:hanging="360"/>
      </w:pPr>
    </w:lvl>
    <w:lvl w:ilvl="2" w:tplc="0809001B" w:tentative="1">
      <w:start w:val="1"/>
      <w:numFmt w:val="lowerRoman"/>
      <w:lvlText w:val="%3."/>
      <w:lvlJc w:val="right"/>
      <w:pPr>
        <w:tabs>
          <w:tab w:val="num" w:pos="2430"/>
        </w:tabs>
        <w:ind w:left="2430" w:hanging="180"/>
      </w:pPr>
    </w:lvl>
    <w:lvl w:ilvl="3" w:tplc="0809000F" w:tentative="1">
      <w:start w:val="1"/>
      <w:numFmt w:val="decimal"/>
      <w:lvlText w:val="%4."/>
      <w:lvlJc w:val="left"/>
      <w:pPr>
        <w:tabs>
          <w:tab w:val="num" w:pos="3150"/>
        </w:tabs>
        <w:ind w:left="3150" w:hanging="360"/>
      </w:pPr>
    </w:lvl>
    <w:lvl w:ilvl="4" w:tplc="08090019" w:tentative="1">
      <w:start w:val="1"/>
      <w:numFmt w:val="lowerLetter"/>
      <w:lvlText w:val="%5."/>
      <w:lvlJc w:val="left"/>
      <w:pPr>
        <w:tabs>
          <w:tab w:val="num" w:pos="3870"/>
        </w:tabs>
        <w:ind w:left="3870" w:hanging="360"/>
      </w:pPr>
    </w:lvl>
    <w:lvl w:ilvl="5" w:tplc="0809001B" w:tentative="1">
      <w:start w:val="1"/>
      <w:numFmt w:val="lowerRoman"/>
      <w:lvlText w:val="%6."/>
      <w:lvlJc w:val="right"/>
      <w:pPr>
        <w:tabs>
          <w:tab w:val="num" w:pos="4590"/>
        </w:tabs>
        <w:ind w:left="4590" w:hanging="180"/>
      </w:pPr>
    </w:lvl>
    <w:lvl w:ilvl="6" w:tplc="0809000F" w:tentative="1">
      <w:start w:val="1"/>
      <w:numFmt w:val="decimal"/>
      <w:lvlText w:val="%7."/>
      <w:lvlJc w:val="left"/>
      <w:pPr>
        <w:tabs>
          <w:tab w:val="num" w:pos="5310"/>
        </w:tabs>
        <w:ind w:left="5310" w:hanging="360"/>
      </w:pPr>
    </w:lvl>
    <w:lvl w:ilvl="7" w:tplc="08090019" w:tentative="1">
      <w:start w:val="1"/>
      <w:numFmt w:val="lowerLetter"/>
      <w:lvlText w:val="%8."/>
      <w:lvlJc w:val="left"/>
      <w:pPr>
        <w:tabs>
          <w:tab w:val="num" w:pos="6030"/>
        </w:tabs>
        <w:ind w:left="6030" w:hanging="360"/>
      </w:pPr>
    </w:lvl>
    <w:lvl w:ilvl="8" w:tplc="0809001B" w:tentative="1">
      <w:start w:val="1"/>
      <w:numFmt w:val="lowerRoman"/>
      <w:lvlText w:val="%9."/>
      <w:lvlJc w:val="right"/>
      <w:pPr>
        <w:tabs>
          <w:tab w:val="num" w:pos="6750"/>
        </w:tabs>
        <w:ind w:left="6750" w:hanging="180"/>
      </w:pPr>
    </w:lvl>
  </w:abstractNum>
  <w:abstractNum w:abstractNumId="7">
    <w:nsid w:val="103E452D"/>
    <w:multiLevelType w:val="hybridMultilevel"/>
    <w:tmpl w:val="8BB047AA"/>
    <w:lvl w:ilvl="0" w:tplc="0409000F">
      <w:start w:val="10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285511"/>
    <w:multiLevelType w:val="hybridMultilevel"/>
    <w:tmpl w:val="E6DC2726"/>
    <w:lvl w:ilvl="0" w:tplc="AB186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81124"/>
    <w:multiLevelType w:val="hybridMultilevel"/>
    <w:tmpl w:val="79784B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8D5579B"/>
    <w:multiLevelType w:val="hybridMultilevel"/>
    <w:tmpl w:val="11FC4F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23C27"/>
    <w:multiLevelType w:val="hybridMultilevel"/>
    <w:tmpl w:val="3348C458"/>
    <w:lvl w:ilvl="0" w:tplc="8A2641EA">
      <w:start w:val="10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980F5F"/>
    <w:multiLevelType w:val="hybridMultilevel"/>
    <w:tmpl w:val="030C62AA"/>
    <w:lvl w:ilvl="0" w:tplc="0409000F">
      <w:start w:val="5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0C41D7"/>
    <w:multiLevelType w:val="hybridMultilevel"/>
    <w:tmpl w:val="B2A60EFC"/>
    <w:lvl w:ilvl="0" w:tplc="0409000F">
      <w:start w:val="20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BB0D5E"/>
    <w:multiLevelType w:val="hybridMultilevel"/>
    <w:tmpl w:val="AA782B9E"/>
    <w:lvl w:ilvl="0" w:tplc="CE4A94C8">
      <w:start w:val="1"/>
      <w:numFmt w:val="decimal"/>
      <w:lvlText w:val="%1."/>
      <w:lvlJc w:val="left"/>
      <w:pPr>
        <w:tabs>
          <w:tab w:val="num" w:pos="2160"/>
        </w:tabs>
        <w:ind w:left="2160" w:hanging="360"/>
      </w:pPr>
      <w:rPr>
        <w:b w:val="0"/>
        <w:bCs/>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5">
    <w:nsid w:val="20C26018"/>
    <w:multiLevelType w:val="hybridMultilevel"/>
    <w:tmpl w:val="FC70EEBE"/>
    <w:lvl w:ilvl="0" w:tplc="0409000F">
      <w:start w:val="15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700503"/>
    <w:multiLevelType w:val="hybridMultilevel"/>
    <w:tmpl w:val="043CB71A"/>
    <w:lvl w:ilvl="0" w:tplc="FA0EB186">
      <w:start w:val="254"/>
      <w:numFmt w:val="decimal"/>
      <w:lvlText w:val="%1."/>
      <w:lvlJc w:val="left"/>
      <w:pPr>
        <w:tabs>
          <w:tab w:val="num" w:pos="465"/>
        </w:tabs>
        <w:ind w:left="46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8001C9"/>
    <w:multiLevelType w:val="hybridMultilevel"/>
    <w:tmpl w:val="794A8EB6"/>
    <w:lvl w:ilvl="0" w:tplc="08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2BC14AFB"/>
    <w:multiLevelType w:val="hybridMultilevel"/>
    <w:tmpl w:val="0D2EE60A"/>
    <w:lvl w:ilvl="0" w:tplc="0409000F">
      <w:start w:val="5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8F054D"/>
    <w:multiLevelType w:val="hybridMultilevel"/>
    <w:tmpl w:val="849244F8"/>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3C0CEE"/>
    <w:multiLevelType w:val="hybridMultilevel"/>
    <w:tmpl w:val="7DDAA6D8"/>
    <w:lvl w:ilvl="0" w:tplc="6D98BE4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116997"/>
    <w:multiLevelType w:val="hybridMultilevel"/>
    <w:tmpl w:val="01F44172"/>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2">
    <w:nsid w:val="33DA706A"/>
    <w:multiLevelType w:val="hybridMultilevel"/>
    <w:tmpl w:val="FE64E3B6"/>
    <w:lvl w:ilvl="0" w:tplc="0409000F">
      <w:start w:val="1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BC4B79"/>
    <w:multiLevelType w:val="hybridMultilevel"/>
    <w:tmpl w:val="2C2AA208"/>
    <w:lvl w:ilvl="0" w:tplc="C3901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1E6735"/>
    <w:multiLevelType w:val="hybridMultilevel"/>
    <w:tmpl w:val="BBDE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A32CFB"/>
    <w:multiLevelType w:val="hybridMultilevel"/>
    <w:tmpl w:val="4CF27526"/>
    <w:lvl w:ilvl="0" w:tplc="0409000F">
      <w:start w:val="19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CE2A3F"/>
    <w:multiLevelType w:val="hybridMultilevel"/>
    <w:tmpl w:val="BB0C68D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516A0D21"/>
    <w:multiLevelType w:val="hybridMultilevel"/>
    <w:tmpl w:val="DB98F25E"/>
    <w:lvl w:ilvl="0" w:tplc="88AA456E">
      <w:start w:val="171"/>
      <w:numFmt w:val="decimal"/>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4200CB"/>
    <w:multiLevelType w:val="hybridMultilevel"/>
    <w:tmpl w:val="E82C8436"/>
    <w:lvl w:ilvl="0" w:tplc="63C26D84">
      <w:start w:val="1"/>
      <w:numFmt w:val="decimal"/>
      <w:lvlText w:val="%1-"/>
      <w:lvlJc w:val="left"/>
      <w:pPr>
        <w:ind w:left="630" w:hanging="360"/>
      </w:pPr>
      <w:rPr>
        <w:rFonts w:ascii="Times-Bold" w:hAnsi="Times-Bold" w:cs="Times-Bold" w:hint="default"/>
        <w:b/>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53616E21"/>
    <w:multiLevelType w:val="hybridMultilevel"/>
    <w:tmpl w:val="A43C0DC2"/>
    <w:lvl w:ilvl="0" w:tplc="0BFE7F36">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042F45"/>
    <w:multiLevelType w:val="hybridMultilevel"/>
    <w:tmpl w:val="7262B91E"/>
    <w:lvl w:ilvl="0" w:tplc="0809000F">
      <w:start w:val="1"/>
      <w:numFmt w:val="decimal"/>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1">
    <w:nsid w:val="596E1263"/>
    <w:multiLevelType w:val="hybridMultilevel"/>
    <w:tmpl w:val="ABC63B3A"/>
    <w:lvl w:ilvl="0" w:tplc="7A50B454">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D92EC9"/>
    <w:multiLevelType w:val="hybridMultilevel"/>
    <w:tmpl w:val="CB32ED40"/>
    <w:lvl w:ilvl="0" w:tplc="4B56882E">
      <w:start w:val="113"/>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E12EC9"/>
    <w:multiLevelType w:val="hybridMultilevel"/>
    <w:tmpl w:val="FE080922"/>
    <w:lvl w:ilvl="0" w:tplc="C9A8C69C">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1C003D"/>
    <w:multiLevelType w:val="hybridMultilevel"/>
    <w:tmpl w:val="22B039D8"/>
    <w:lvl w:ilvl="0" w:tplc="707CC89A">
      <w:start w:val="1"/>
      <w:numFmt w:val="decimal"/>
      <w:lvlText w:val="%1."/>
      <w:lvlJc w:val="left"/>
      <w:pPr>
        <w:tabs>
          <w:tab w:val="num" w:pos="360"/>
        </w:tabs>
        <w:ind w:left="360" w:hanging="360"/>
      </w:pPr>
      <w:rPr>
        <w:rFonts w:hint="default"/>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5F6E4155"/>
    <w:multiLevelType w:val="hybridMultilevel"/>
    <w:tmpl w:val="1F5C75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0BD00F7"/>
    <w:multiLevelType w:val="hybridMultilevel"/>
    <w:tmpl w:val="A58C6544"/>
    <w:lvl w:ilvl="0" w:tplc="70D41754">
      <w:start w:val="1"/>
      <w:numFmt w:val="decimal"/>
      <w:lvlText w:val="%1."/>
      <w:lvlJc w:val="left"/>
      <w:pPr>
        <w:tabs>
          <w:tab w:val="num" w:pos="720"/>
        </w:tabs>
        <w:ind w:left="720" w:hanging="360"/>
      </w:pPr>
      <w:rPr>
        <w:sz w:val="24"/>
        <w:szCs w:val="24"/>
      </w:rPr>
    </w:lvl>
    <w:lvl w:ilvl="1" w:tplc="8236ED04">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1F96785"/>
    <w:multiLevelType w:val="singleLevel"/>
    <w:tmpl w:val="71C038D0"/>
    <w:lvl w:ilvl="0">
      <w:start w:val="6"/>
      <w:numFmt w:val="upperLetter"/>
      <w:lvlText w:val="(%1)"/>
      <w:lvlJc w:val="left"/>
      <w:pPr>
        <w:tabs>
          <w:tab w:val="num" w:pos="1440"/>
        </w:tabs>
        <w:ind w:left="1440" w:hanging="720"/>
      </w:pPr>
      <w:rPr>
        <w:rFonts w:hint="default"/>
        <w:b/>
      </w:rPr>
    </w:lvl>
  </w:abstractNum>
  <w:abstractNum w:abstractNumId="38">
    <w:nsid w:val="67352694"/>
    <w:multiLevelType w:val="hybridMultilevel"/>
    <w:tmpl w:val="DCBCDB86"/>
    <w:lvl w:ilvl="0" w:tplc="30966AB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7F3941"/>
    <w:multiLevelType w:val="singleLevel"/>
    <w:tmpl w:val="51A47D14"/>
    <w:lvl w:ilvl="0">
      <w:start w:val="1"/>
      <w:numFmt w:val="decimal"/>
      <w:lvlText w:val="%1."/>
      <w:lvlJc w:val="left"/>
      <w:pPr>
        <w:tabs>
          <w:tab w:val="num" w:pos="2160"/>
        </w:tabs>
        <w:ind w:left="2160" w:hanging="720"/>
      </w:pPr>
      <w:rPr>
        <w:rFonts w:hint="default"/>
      </w:rPr>
    </w:lvl>
  </w:abstractNum>
  <w:abstractNum w:abstractNumId="40">
    <w:nsid w:val="687D4132"/>
    <w:multiLevelType w:val="singleLevel"/>
    <w:tmpl w:val="96CEF19C"/>
    <w:lvl w:ilvl="0">
      <w:start w:val="1"/>
      <w:numFmt w:val="bullet"/>
      <w:lvlText w:val="-"/>
      <w:lvlJc w:val="left"/>
      <w:pPr>
        <w:tabs>
          <w:tab w:val="num" w:pos="2880"/>
        </w:tabs>
        <w:ind w:left="2880" w:hanging="720"/>
      </w:pPr>
      <w:rPr>
        <w:rFonts w:hint="default"/>
      </w:rPr>
    </w:lvl>
  </w:abstractNum>
  <w:abstractNum w:abstractNumId="41">
    <w:nsid w:val="6DDA180C"/>
    <w:multiLevelType w:val="hybridMultilevel"/>
    <w:tmpl w:val="FC54E46E"/>
    <w:lvl w:ilvl="0" w:tplc="78446ECC">
      <w:start w:val="6"/>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71FF0F0C"/>
    <w:multiLevelType w:val="hybridMultilevel"/>
    <w:tmpl w:val="E6F4A448"/>
    <w:lvl w:ilvl="0" w:tplc="B6580242">
      <w:start w:val="1"/>
      <w:numFmt w:val="decimal"/>
      <w:lvlText w:val="%1-"/>
      <w:lvlJc w:val="left"/>
      <w:pPr>
        <w:ind w:left="720" w:hanging="360"/>
      </w:pPr>
      <w:rPr>
        <w:rFonts w:asciiTheme="minorBidi" w:hAnsiTheme="minorBidi" w:cstheme="minorBidi" w:hint="default"/>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FA3574"/>
    <w:multiLevelType w:val="hybridMultilevel"/>
    <w:tmpl w:val="BB0C68D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nsid w:val="76350E4F"/>
    <w:multiLevelType w:val="hybridMultilevel"/>
    <w:tmpl w:val="2578C5F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B92575F"/>
    <w:multiLevelType w:val="hybridMultilevel"/>
    <w:tmpl w:val="2EFE3068"/>
    <w:lvl w:ilvl="0" w:tplc="3110B892">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7"/>
  </w:num>
  <w:num w:numId="3">
    <w:abstractNumId w:val="39"/>
  </w:num>
  <w:num w:numId="4">
    <w:abstractNumId w:val="40"/>
  </w:num>
  <w:num w:numId="5">
    <w:abstractNumId w:val="12"/>
  </w:num>
  <w:num w:numId="6">
    <w:abstractNumId w:val="18"/>
  </w:num>
  <w:num w:numId="7">
    <w:abstractNumId w:val="4"/>
  </w:num>
  <w:num w:numId="8">
    <w:abstractNumId w:val="11"/>
  </w:num>
  <w:num w:numId="9">
    <w:abstractNumId w:val="7"/>
  </w:num>
  <w:num w:numId="10">
    <w:abstractNumId w:val="32"/>
  </w:num>
  <w:num w:numId="11">
    <w:abstractNumId w:val="19"/>
  </w:num>
  <w:num w:numId="12">
    <w:abstractNumId w:val="22"/>
  </w:num>
  <w:num w:numId="13">
    <w:abstractNumId w:val="15"/>
  </w:num>
  <w:num w:numId="14">
    <w:abstractNumId w:val="27"/>
  </w:num>
  <w:num w:numId="15">
    <w:abstractNumId w:val="25"/>
  </w:num>
  <w:num w:numId="16">
    <w:abstractNumId w:val="13"/>
  </w:num>
  <w:num w:numId="17">
    <w:abstractNumId w:val="5"/>
  </w:num>
  <w:num w:numId="18">
    <w:abstractNumId w:val="38"/>
  </w:num>
  <w:num w:numId="19">
    <w:abstractNumId w:val="16"/>
  </w:num>
  <w:num w:numId="20">
    <w:abstractNumId w:val="45"/>
  </w:num>
  <w:num w:numId="21">
    <w:abstractNumId w:val="41"/>
  </w:num>
  <w:num w:numId="22">
    <w:abstractNumId w:val="36"/>
  </w:num>
  <w:num w:numId="23">
    <w:abstractNumId w:val="9"/>
  </w:num>
  <w:num w:numId="24">
    <w:abstractNumId w:val="33"/>
  </w:num>
  <w:num w:numId="25">
    <w:abstractNumId w:val="30"/>
  </w:num>
  <w:num w:numId="26">
    <w:abstractNumId w:val="14"/>
  </w:num>
  <w:num w:numId="27">
    <w:abstractNumId w:val="21"/>
  </w:num>
  <w:num w:numId="28">
    <w:abstractNumId w:val="35"/>
  </w:num>
  <w:num w:numId="29">
    <w:abstractNumId w:val="44"/>
  </w:num>
  <w:num w:numId="30">
    <w:abstractNumId w:val="34"/>
  </w:num>
  <w:num w:numId="31">
    <w:abstractNumId w:val="43"/>
  </w:num>
  <w:num w:numId="32">
    <w:abstractNumId w:val="6"/>
  </w:num>
  <w:num w:numId="33">
    <w:abstractNumId w:val="24"/>
  </w:num>
  <w:num w:numId="34">
    <w:abstractNumId w:val="20"/>
  </w:num>
  <w:num w:numId="35">
    <w:abstractNumId w:val="10"/>
  </w:num>
  <w:num w:numId="36">
    <w:abstractNumId w:val="29"/>
  </w:num>
  <w:num w:numId="37">
    <w:abstractNumId w:val="8"/>
  </w:num>
  <w:num w:numId="38">
    <w:abstractNumId w:val="17"/>
  </w:num>
  <w:num w:numId="39">
    <w:abstractNumId w:val="26"/>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1"/>
  </w:num>
  <w:num w:numId="43">
    <w:abstractNumId w:val="2"/>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42"/>
  </w:num>
  <w:num w:numId="47">
    <w:abstractNumId w:val="2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3E"/>
    <w:rsid w:val="00000A8B"/>
    <w:rsid w:val="00004C42"/>
    <w:rsid w:val="0000719C"/>
    <w:rsid w:val="000142C8"/>
    <w:rsid w:val="00022881"/>
    <w:rsid w:val="00031D93"/>
    <w:rsid w:val="00032D46"/>
    <w:rsid w:val="00035DB3"/>
    <w:rsid w:val="000431E6"/>
    <w:rsid w:val="0007076F"/>
    <w:rsid w:val="000764A5"/>
    <w:rsid w:val="00082D75"/>
    <w:rsid w:val="000A6089"/>
    <w:rsid w:val="000A6F2B"/>
    <w:rsid w:val="000B5E98"/>
    <w:rsid w:val="000D506C"/>
    <w:rsid w:val="000E1641"/>
    <w:rsid w:val="00110818"/>
    <w:rsid w:val="0011704C"/>
    <w:rsid w:val="001257BC"/>
    <w:rsid w:val="0013359F"/>
    <w:rsid w:val="001359BD"/>
    <w:rsid w:val="001421C0"/>
    <w:rsid w:val="00151F66"/>
    <w:rsid w:val="00174941"/>
    <w:rsid w:val="00181375"/>
    <w:rsid w:val="00183C51"/>
    <w:rsid w:val="001926DE"/>
    <w:rsid w:val="00193F6A"/>
    <w:rsid w:val="001A0892"/>
    <w:rsid w:val="001A7157"/>
    <w:rsid w:val="001D1F27"/>
    <w:rsid w:val="001D5E32"/>
    <w:rsid w:val="001D6205"/>
    <w:rsid w:val="0020637C"/>
    <w:rsid w:val="0020643A"/>
    <w:rsid w:val="00217A18"/>
    <w:rsid w:val="002259B7"/>
    <w:rsid w:val="002663C0"/>
    <w:rsid w:val="0027029C"/>
    <w:rsid w:val="00276460"/>
    <w:rsid w:val="00281DD8"/>
    <w:rsid w:val="0028591B"/>
    <w:rsid w:val="00297B94"/>
    <w:rsid w:val="002A1C77"/>
    <w:rsid w:val="002A6588"/>
    <w:rsid w:val="002B0053"/>
    <w:rsid w:val="002D097C"/>
    <w:rsid w:val="002D2237"/>
    <w:rsid w:val="002F1C6D"/>
    <w:rsid w:val="002F5A5B"/>
    <w:rsid w:val="0030238C"/>
    <w:rsid w:val="00316F75"/>
    <w:rsid w:val="00321104"/>
    <w:rsid w:val="00343B73"/>
    <w:rsid w:val="00344093"/>
    <w:rsid w:val="00373B2A"/>
    <w:rsid w:val="00393C06"/>
    <w:rsid w:val="00396A20"/>
    <w:rsid w:val="003A1A20"/>
    <w:rsid w:val="003A6A85"/>
    <w:rsid w:val="003A7066"/>
    <w:rsid w:val="003B1076"/>
    <w:rsid w:val="003B1C3B"/>
    <w:rsid w:val="003D264B"/>
    <w:rsid w:val="003E30CA"/>
    <w:rsid w:val="003E454A"/>
    <w:rsid w:val="00437120"/>
    <w:rsid w:val="0044159A"/>
    <w:rsid w:val="00451E3E"/>
    <w:rsid w:val="00455854"/>
    <w:rsid w:val="0047535F"/>
    <w:rsid w:val="004765CC"/>
    <w:rsid w:val="00481596"/>
    <w:rsid w:val="00490DB2"/>
    <w:rsid w:val="00492768"/>
    <w:rsid w:val="00492E0C"/>
    <w:rsid w:val="00494B20"/>
    <w:rsid w:val="004B3AE1"/>
    <w:rsid w:val="004B4747"/>
    <w:rsid w:val="004E11B0"/>
    <w:rsid w:val="004E20D2"/>
    <w:rsid w:val="004E65C9"/>
    <w:rsid w:val="004F2473"/>
    <w:rsid w:val="00500D02"/>
    <w:rsid w:val="00510412"/>
    <w:rsid w:val="00515A7A"/>
    <w:rsid w:val="00530C1C"/>
    <w:rsid w:val="00564028"/>
    <w:rsid w:val="00584FC3"/>
    <w:rsid w:val="00592148"/>
    <w:rsid w:val="0059371F"/>
    <w:rsid w:val="0059547F"/>
    <w:rsid w:val="005A3636"/>
    <w:rsid w:val="005B08C2"/>
    <w:rsid w:val="005C01D7"/>
    <w:rsid w:val="005C2A49"/>
    <w:rsid w:val="005C4630"/>
    <w:rsid w:val="005D1221"/>
    <w:rsid w:val="005D7D66"/>
    <w:rsid w:val="005E033C"/>
    <w:rsid w:val="005E7A06"/>
    <w:rsid w:val="00606315"/>
    <w:rsid w:val="006201BD"/>
    <w:rsid w:val="00660257"/>
    <w:rsid w:val="00677C95"/>
    <w:rsid w:val="006804BD"/>
    <w:rsid w:val="006806C6"/>
    <w:rsid w:val="006A06EB"/>
    <w:rsid w:val="006A2C9B"/>
    <w:rsid w:val="006A5485"/>
    <w:rsid w:val="006B4480"/>
    <w:rsid w:val="006B5163"/>
    <w:rsid w:val="006C6F19"/>
    <w:rsid w:val="006C7AA7"/>
    <w:rsid w:val="006D01FF"/>
    <w:rsid w:val="006E1A80"/>
    <w:rsid w:val="006E2A25"/>
    <w:rsid w:val="006F7499"/>
    <w:rsid w:val="00700EB4"/>
    <w:rsid w:val="007108C9"/>
    <w:rsid w:val="00743737"/>
    <w:rsid w:val="00752366"/>
    <w:rsid w:val="007631C7"/>
    <w:rsid w:val="0076766C"/>
    <w:rsid w:val="00771FBA"/>
    <w:rsid w:val="0078339F"/>
    <w:rsid w:val="0078575E"/>
    <w:rsid w:val="007937FE"/>
    <w:rsid w:val="007A102F"/>
    <w:rsid w:val="007A292A"/>
    <w:rsid w:val="007C2547"/>
    <w:rsid w:val="007D010C"/>
    <w:rsid w:val="007E01B7"/>
    <w:rsid w:val="007E7752"/>
    <w:rsid w:val="007F70BE"/>
    <w:rsid w:val="00801DA7"/>
    <w:rsid w:val="008028FC"/>
    <w:rsid w:val="0080317F"/>
    <w:rsid w:val="008052D0"/>
    <w:rsid w:val="00806544"/>
    <w:rsid w:val="00806E12"/>
    <w:rsid w:val="00813756"/>
    <w:rsid w:val="008300CE"/>
    <w:rsid w:val="0085497C"/>
    <w:rsid w:val="00881B13"/>
    <w:rsid w:val="00896C61"/>
    <w:rsid w:val="008A15A3"/>
    <w:rsid w:val="008A3206"/>
    <w:rsid w:val="008B1E12"/>
    <w:rsid w:val="008B4CAD"/>
    <w:rsid w:val="008C0AE7"/>
    <w:rsid w:val="008E2E70"/>
    <w:rsid w:val="008E6E5A"/>
    <w:rsid w:val="00902806"/>
    <w:rsid w:val="00915B4A"/>
    <w:rsid w:val="00923777"/>
    <w:rsid w:val="00933896"/>
    <w:rsid w:val="009447AC"/>
    <w:rsid w:val="00954A94"/>
    <w:rsid w:val="009602EA"/>
    <w:rsid w:val="00961532"/>
    <w:rsid w:val="0096294F"/>
    <w:rsid w:val="00983612"/>
    <w:rsid w:val="00987767"/>
    <w:rsid w:val="00987CA2"/>
    <w:rsid w:val="00995488"/>
    <w:rsid w:val="00995897"/>
    <w:rsid w:val="0099776A"/>
    <w:rsid w:val="009A399E"/>
    <w:rsid w:val="009C7BC1"/>
    <w:rsid w:val="009D6D60"/>
    <w:rsid w:val="009E57CA"/>
    <w:rsid w:val="009E5C48"/>
    <w:rsid w:val="009F1DD6"/>
    <w:rsid w:val="00A071AF"/>
    <w:rsid w:val="00A1155B"/>
    <w:rsid w:val="00A14643"/>
    <w:rsid w:val="00A3025C"/>
    <w:rsid w:val="00A55BA4"/>
    <w:rsid w:val="00A62D4E"/>
    <w:rsid w:val="00A64E34"/>
    <w:rsid w:val="00A71AED"/>
    <w:rsid w:val="00A7469B"/>
    <w:rsid w:val="00A75C0A"/>
    <w:rsid w:val="00A86E57"/>
    <w:rsid w:val="00A86EB8"/>
    <w:rsid w:val="00AA421B"/>
    <w:rsid w:val="00AB0021"/>
    <w:rsid w:val="00AB168B"/>
    <w:rsid w:val="00AB6152"/>
    <w:rsid w:val="00AC48A1"/>
    <w:rsid w:val="00AE57B7"/>
    <w:rsid w:val="00AE5A95"/>
    <w:rsid w:val="00AE60F1"/>
    <w:rsid w:val="00B04245"/>
    <w:rsid w:val="00B072DD"/>
    <w:rsid w:val="00B1088F"/>
    <w:rsid w:val="00B20DAE"/>
    <w:rsid w:val="00B35D71"/>
    <w:rsid w:val="00B3667F"/>
    <w:rsid w:val="00B53061"/>
    <w:rsid w:val="00B65ADD"/>
    <w:rsid w:val="00B73285"/>
    <w:rsid w:val="00B935AF"/>
    <w:rsid w:val="00B948FB"/>
    <w:rsid w:val="00BA3FE5"/>
    <w:rsid w:val="00BA7230"/>
    <w:rsid w:val="00BB367E"/>
    <w:rsid w:val="00BD1E82"/>
    <w:rsid w:val="00C21708"/>
    <w:rsid w:val="00C35B7C"/>
    <w:rsid w:val="00C552F8"/>
    <w:rsid w:val="00C56228"/>
    <w:rsid w:val="00C5751B"/>
    <w:rsid w:val="00C705C1"/>
    <w:rsid w:val="00C90D51"/>
    <w:rsid w:val="00C9598B"/>
    <w:rsid w:val="00CA08FE"/>
    <w:rsid w:val="00CA32DC"/>
    <w:rsid w:val="00CA4254"/>
    <w:rsid w:val="00CA7B4A"/>
    <w:rsid w:val="00CB1E6B"/>
    <w:rsid w:val="00CC09AC"/>
    <w:rsid w:val="00CC2A3D"/>
    <w:rsid w:val="00CD1526"/>
    <w:rsid w:val="00CD3FBA"/>
    <w:rsid w:val="00CE728B"/>
    <w:rsid w:val="00CF6514"/>
    <w:rsid w:val="00D04738"/>
    <w:rsid w:val="00D11083"/>
    <w:rsid w:val="00D24E49"/>
    <w:rsid w:val="00D25276"/>
    <w:rsid w:val="00D43E04"/>
    <w:rsid w:val="00D4585D"/>
    <w:rsid w:val="00D460EC"/>
    <w:rsid w:val="00D47E08"/>
    <w:rsid w:val="00D5263B"/>
    <w:rsid w:val="00D604F2"/>
    <w:rsid w:val="00D816CF"/>
    <w:rsid w:val="00D85011"/>
    <w:rsid w:val="00D87788"/>
    <w:rsid w:val="00DA1337"/>
    <w:rsid w:val="00DA1B50"/>
    <w:rsid w:val="00DA296D"/>
    <w:rsid w:val="00DA4B43"/>
    <w:rsid w:val="00DC13C8"/>
    <w:rsid w:val="00DD1AA3"/>
    <w:rsid w:val="00DD4A25"/>
    <w:rsid w:val="00DE2694"/>
    <w:rsid w:val="00E149EE"/>
    <w:rsid w:val="00E14D74"/>
    <w:rsid w:val="00E1562F"/>
    <w:rsid w:val="00E209CF"/>
    <w:rsid w:val="00E2562A"/>
    <w:rsid w:val="00E34A50"/>
    <w:rsid w:val="00E34FA9"/>
    <w:rsid w:val="00E4461C"/>
    <w:rsid w:val="00E524AC"/>
    <w:rsid w:val="00E56F73"/>
    <w:rsid w:val="00E63BFE"/>
    <w:rsid w:val="00E801A1"/>
    <w:rsid w:val="00E803BD"/>
    <w:rsid w:val="00E81D3C"/>
    <w:rsid w:val="00E9191E"/>
    <w:rsid w:val="00E94FF6"/>
    <w:rsid w:val="00EA12BF"/>
    <w:rsid w:val="00EA5CEC"/>
    <w:rsid w:val="00EB00F8"/>
    <w:rsid w:val="00EB5445"/>
    <w:rsid w:val="00EB6829"/>
    <w:rsid w:val="00EB6FB3"/>
    <w:rsid w:val="00EC31F5"/>
    <w:rsid w:val="00EC5FD6"/>
    <w:rsid w:val="00ED1928"/>
    <w:rsid w:val="00ED486B"/>
    <w:rsid w:val="00ED7B0B"/>
    <w:rsid w:val="00EE0BE1"/>
    <w:rsid w:val="00EF1E4E"/>
    <w:rsid w:val="00EF4371"/>
    <w:rsid w:val="00EF6470"/>
    <w:rsid w:val="00F026B2"/>
    <w:rsid w:val="00F02CFE"/>
    <w:rsid w:val="00F04708"/>
    <w:rsid w:val="00F1102A"/>
    <w:rsid w:val="00F12993"/>
    <w:rsid w:val="00F247BD"/>
    <w:rsid w:val="00F267F3"/>
    <w:rsid w:val="00F35FE7"/>
    <w:rsid w:val="00F539AE"/>
    <w:rsid w:val="00F53D84"/>
    <w:rsid w:val="00F620FA"/>
    <w:rsid w:val="00F62ACA"/>
    <w:rsid w:val="00F67455"/>
    <w:rsid w:val="00F847AC"/>
    <w:rsid w:val="00F976B0"/>
    <w:rsid w:val="00FC0AB4"/>
    <w:rsid w:val="00FC1862"/>
    <w:rsid w:val="00FC588D"/>
    <w:rsid w:val="00FE1E96"/>
    <w:rsid w:val="00FE753D"/>
    <w:rsid w:val="00FF44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3D"/>
    <w:rPr>
      <w:noProof/>
    </w:rPr>
  </w:style>
  <w:style w:type="paragraph" w:styleId="Heading1">
    <w:name w:val="heading 1"/>
    <w:basedOn w:val="Normal"/>
    <w:next w:val="Normal"/>
    <w:qFormat/>
    <w:rsid w:val="00CC2A3D"/>
    <w:pPr>
      <w:keepNext/>
      <w:widowControl w:val="0"/>
      <w:outlineLvl w:val="0"/>
    </w:pPr>
    <w:rPr>
      <w:noProof w:val="0"/>
      <w:snapToGrid w:val="0"/>
      <w:sz w:val="24"/>
      <w:szCs w:val="28"/>
    </w:rPr>
  </w:style>
  <w:style w:type="paragraph" w:styleId="Heading2">
    <w:name w:val="heading 2"/>
    <w:basedOn w:val="Normal"/>
    <w:next w:val="Normal"/>
    <w:qFormat/>
    <w:rsid w:val="00CC2A3D"/>
    <w:pPr>
      <w:keepNext/>
      <w:widowControl w:val="0"/>
      <w:jc w:val="center"/>
      <w:outlineLvl w:val="1"/>
    </w:pPr>
    <w:rPr>
      <w:b/>
      <w:bCs/>
      <w:i/>
      <w:iCs/>
      <w:noProof w:val="0"/>
      <w:snapToGrid w:val="0"/>
      <w:sz w:val="28"/>
      <w:szCs w:val="28"/>
      <w:u w:val="single"/>
    </w:rPr>
  </w:style>
  <w:style w:type="paragraph" w:styleId="Heading3">
    <w:name w:val="heading 3"/>
    <w:basedOn w:val="Normal"/>
    <w:next w:val="Normal"/>
    <w:qFormat/>
    <w:rsid w:val="00CC2A3D"/>
    <w:pPr>
      <w:keepNext/>
      <w:suppressAutoHyphens/>
      <w:ind w:right="29"/>
      <w:jc w:val="center"/>
      <w:outlineLvl w:val="2"/>
    </w:pPr>
    <w:rPr>
      <w:b/>
      <w:sz w:val="36"/>
    </w:rPr>
  </w:style>
  <w:style w:type="paragraph" w:styleId="Heading5">
    <w:name w:val="heading 5"/>
    <w:basedOn w:val="Normal"/>
    <w:next w:val="Normal"/>
    <w:link w:val="Heading5Char"/>
    <w:semiHidden/>
    <w:unhideWhenUsed/>
    <w:qFormat/>
    <w:rsid w:val="00DA1B50"/>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C2A3D"/>
    <w:pPr>
      <w:widowControl w:val="0"/>
      <w:ind w:left="709" w:hanging="709"/>
    </w:pPr>
    <w:rPr>
      <w:noProof w:val="0"/>
      <w:snapToGrid w:val="0"/>
      <w:sz w:val="24"/>
      <w:szCs w:val="28"/>
    </w:rPr>
  </w:style>
  <w:style w:type="paragraph" w:styleId="BodyTextIndent2">
    <w:name w:val="Body Text Indent 2"/>
    <w:basedOn w:val="Normal"/>
    <w:rsid w:val="00CC2A3D"/>
    <w:pPr>
      <w:widowControl w:val="0"/>
      <w:ind w:firstLine="720"/>
    </w:pPr>
    <w:rPr>
      <w:noProof w:val="0"/>
      <w:snapToGrid w:val="0"/>
      <w:sz w:val="24"/>
      <w:szCs w:val="28"/>
    </w:rPr>
  </w:style>
  <w:style w:type="paragraph" w:styleId="BodyText">
    <w:name w:val="Body Text"/>
    <w:basedOn w:val="Normal"/>
    <w:rsid w:val="00CC2A3D"/>
    <w:pPr>
      <w:widowControl w:val="0"/>
    </w:pPr>
    <w:rPr>
      <w:noProof w:val="0"/>
      <w:snapToGrid w:val="0"/>
      <w:sz w:val="24"/>
      <w:szCs w:val="28"/>
    </w:rPr>
  </w:style>
  <w:style w:type="paragraph" w:styleId="BodyTextIndent3">
    <w:name w:val="Body Text Indent 3"/>
    <w:basedOn w:val="Normal"/>
    <w:rsid w:val="00CC2A3D"/>
    <w:pPr>
      <w:widowControl w:val="0"/>
      <w:ind w:left="567" w:hanging="567"/>
    </w:pPr>
    <w:rPr>
      <w:noProof w:val="0"/>
      <w:snapToGrid w:val="0"/>
      <w:sz w:val="24"/>
      <w:szCs w:val="28"/>
    </w:rPr>
  </w:style>
  <w:style w:type="paragraph" w:styleId="Footer">
    <w:name w:val="footer"/>
    <w:basedOn w:val="Normal"/>
    <w:rsid w:val="00CC2A3D"/>
    <w:pPr>
      <w:tabs>
        <w:tab w:val="center" w:pos="4320"/>
        <w:tab w:val="right" w:pos="8640"/>
      </w:tabs>
    </w:pPr>
  </w:style>
  <w:style w:type="character" w:styleId="PageNumber">
    <w:name w:val="page number"/>
    <w:basedOn w:val="DefaultParagraphFont"/>
    <w:rsid w:val="00CC2A3D"/>
  </w:style>
  <w:style w:type="paragraph" w:styleId="Header">
    <w:name w:val="header"/>
    <w:basedOn w:val="Normal"/>
    <w:rsid w:val="00CC2A3D"/>
    <w:pPr>
      <w:tabs>
        <w:tab w:val="center" w:pos="4320"/>
        <w:tab w:val="right" w:pos="8640"/>
      </w:tabs>
    </w:pPr>
  </w:style>
  <w:style w:type="paragraph" w:styleId="BlockText">
    <w:name w:val="Block Text"/>
    <w:basedOn w:val="Normal"/>
    <w:rsid w:val="00CC2A3D"/>
    <w:pPr>
      <w:tabs>
        <w:tab w:val="num" w:pos="720"/>
      </w:tabs>
      <w:suppressAutoHyphens/>
      <w:spacing w:after="240"/>
      <w:ind w:left="720" w:right="29" w:hanging="720"/>
      <w:jc w:val="both"/>
    </w:pPr>
    <w:rPr>
      <w:bCs/>
      <w:spacing w:val="-3"/>
      <w:sz w:val="24"/>
    </w:rPr>
  </w:style>
  <w:style w:type="character" w:customStyle="1" w:styleId="EquationCaption">
    <w:name w:val="_Equation Caption"/>
    <w:rsid w:val="00CC2A3D"/>
  </w:style>
  <w:style w:type="character" w:styleId="Hyperlink">
    <w:name w:val="Hyperlink"/>
    <w:rsid w:val="00451E3E"/>
    <w:rPr>
      <w:color w:val="0000FF"/>
      <w:u w:val="single"/>
    </w:rPr>
  </w:style>
  <w:style w:type="character" w:customStyle="1" w:styleId="normalchar1">
    <w:name w:val="normal__char1"/>
    <w:rsid w:val="00EE0BE1"/>
    <w:rPr>
      <w:rFonts w:ascii="Times New Roman" w:hAnsi="Times New Roman" w:cs="Times New Roman" w:hint="default"/>
      <w:strike w:val="0"/>
      <w:dstrike w:val="0"/>
      <w:sz w:val="24"/>
      <w:szCs w:val="24"/>
      <w:u w:val="none"/>
      <w:effect w:val="none"/>
    </w:rPr>
  </w:style>
  <w:style w:type="character" w:styleId="Strong">
    <w:name w:val="Strong"/>
    <w:qFormat/>
    <w:rsid w:val="005D7D66"/>
    <w:rPr>
      <w:b/>
      <w:bCs/>
    </w:rPr>
  </w:style>
  <w:style w:type="paragraph" w:styleId="ListParagraph">
    <w:name w:val="List Paragraph"/>
    <w:basedOn w:val="Normal"/>
    <w:uiPriority w:val="34"/>
    <w:qFormat/>
    <w:rsid w:val="00606315"/>
    <w:pPr>
      <w:spacing w:after="200" w:line="276" w:lineRule="auto"/>
      <w:ind w:left="720"/>
      <w:contextualSpacing/>
    </w:pPr>
    <w:rPr>
      <w:rFonts w:ascii="Calibri" w:eastAsia="Calibri" w:hAnsi="Calibri" w:cs="Arial"/>
      <w:noProof w:val="0"/>
      <w:sz w:val="22"/>
      <w:szCs w:val="22"/>
    </w:rPr>
  </w:style>
  <w:style w:type="paragraph" w:customStyle="1" w:styleId="Style1">
    <w:name w:val="Style 1"/>
    <w:uiPriority w:val="99"/>
    <w:rsid w:val="00DD1AA3"/>
    <w:pPr>
      <w:widowControl w:val="0"/>
      <w:autoSpaceDE w:val="0"/>
      <w:autoSpaceDN w:val="0"/>
      <w:spacing w:line="321" w:lineRule="auto"/>
      <w:jc w:val="center"/>
    </w:pPr>
    <w:rPr>
      <w:rFonts w:cs="Times New Roman"/>
      <w:b/>
      <w:bCs/>
      <w:spacing w:val="10"/>
      <w:sz w:val="32"/>
      <w:szCs w:val="32"/>
    </w:rPr>
  </w:style>
  <w:style w:type="character" w:customStyle="1" w:styleId="CharacterStyle1">
    <w:name w:val="Character Style 1"/>
    <w:uiPriority w:val="99"/>
    <w:rsid w:val="00DD1AA3"/>
    <w:rPr>
      <w:b/>
      <w:spacing w:val="10"/>
      <w:sz w:val="32"/>
    </w:rPr>
  </w:style>
  <w:style w:type="paragraph" w:styleId="Title">
    <w:name w:val="Title"/>
    <w:basedOn w:val="Normal"/>
    <w:link w:val="TitleChar"/>
    <w:qFormat/>
    <w:rsid w:val="00CC09AC"/>
    <w:pPr>
      <w:jc w:val="center"/>
    </w:pPr>
    <w:rPr>
      <w:rFonts w:cs="Times New Roman"/>
      <w:b/>
      <w:bCs/>
      <w:noProof w:val="0"/>
      <w:sz w:val="24"/>
      <w:szCs w:val="24"/>
    </w:rPr>
  </w:style>
  <w:style w:type="character" w:customStyle="1" w:styleId="TitleChar">
    <w:name w:val="Title Char"/>
    <w:link w:val="Title"/>
    <w:rsid w:val="00CC09AC"/>
    <w:rPr>
      <w:rFonts w:cs="Times New Roman"/>
      <w:b/>
      <w:bCs/>
      <w:sz w:val="24"/>
      <w:szCs w:val="24"/>
    </w:rPr>
  </w:style>
  <w:style w:type="paragraph" w:styleId="BodyText3">
    <w:name w:val="Body Text 3"/>
    <w:basedOn w:val="Normal"/>
    <w:link w:val="BodyText3Char"/>
    <w:rsid w:val="00CC09AC"/>
    <w:pPr>
      <w:spacing w:after="120"/>
    </w:pPr>
    <w:rPr>
      <w:sz w:val="16"/>
      <w:szCs w:val="16"/>
    </w:rPr>
  </w:style>
  <w:style w:type="character" w:customStyle="1" w:styleId="BodyText3Char">
    <w:name w:val="Body Text 3 Char"/>
    <w:link w:val="BodyText3"/>
    <w:rsid w:val="00CC09AC"/>
    <w:rPr>
      <w:noProof/>
      <w:sz w:val="16"/>
      <w:szCs w:val="16"/>
    </w:rPr>
  </w:style>
  <w:style w:type="paragraph" w:styleId="BodyText2">
    <w:name w:val="Body Text 2"/>
    <w:basedOn w:val="Normal"/>
    <w:link w:val="BodyText2Char"/>
    <w:rsid w:val="005A3636"/>
    <w:pPr>
      <w:spacing w:after="120" w:line="480" w:lineRule="auto"/>
    </w:pPr>
  </w:style>
  <w:style w:type="character" w:customStyle="1" w:styleId="BodyText2Char">
    <w:name w:val="Body Text 2 Char"/>
    <w:link w:val="BodyText2"/>
    <w:rsid w:val="005A3636"/>
    <w:rPr>
      <w:noProof/>
    </w:rPr>
  </w:style>
  <w:style w:type="paragraph" w:customStyle="1" w:styleId="desc">
    <w:name w:val="desc"/>
    <w:basedOn w:val="Normal"/>
    <w:rsid w:val="00CE728B"/>
    <w:pPr>
      <w:spacing w:before="100" w:beforeAutospacing="1" w:after="100" w:afterAutospacing="1"/>
    </w:pPr>
    <w:rPr>
      <w:rFonts w:cs="Times New Roman"/>
      <w:noProof w:val="0"/>
      <w:sz w:val="24"/>
      <w:szCs w:val="24"/>
    </w:rPr>
  </w:style>
  <w:style w:type="paragraph" w:customStyle="1" w:styleId="Title1">
    <w:name w:val="Title1"/>
    <w:basedOn w:val="Normal"/>
    <w:rsid w:val="00CE728B"/>
    <w:pPr>
      <w:spacing w:before="100" w:beforeAutospacing="1" w:after="100" w:afterAutospacing="1"/>
    </w:pPr>
    <w:rPr>
      <w:rFonts w:cs="Times New Roman"/>
      <w:noProof w:val="0"/>
      <w:sz w:val="24"/>
      <w:szCs w:val="24"/>
    </w:rPr>
  </w:style>
  <w:style w:type="character" w:customStyle="1" w:styleId="citation-abbreviation">
    <w:name w:val="citation-abbreviation"/>
    <w:basedOn w:val="DefaultParagraphFont"/>
    <w:rsid w:val="00CE728B"/>
  </w:style>
  <w:style w:type="character" w:customStyle="1" w:styleId="citation-publication-date">
    <w:name w:val="citation-publication-date"/>
    <w:basedOn w:val="DefaultParagraphFont"/>
    <w:rsid w:val="00CE728B"/>
  </w:style>
  <w:style w:type="character" w:customStyle="1" w:styleId="citation-volume">
    <w:name w:val="citation-volume"/>
    <w:basedOn w:val="DefaultParagraphFont"/>
    <w:rsid w:val="00CE728B"/>
  </w:style>
  <w:style w:type="character" w:customStyle="1" w:styleId="citation-flpages">
    <w:name w:val="citation-flpages"/>
    <w:basedOn w:val="DefaultParagraphFont"/>
    <w:rsid w:val="00CE728B"/>
  </w:style>
  <w:style w:type="character" w:customStyle="1" w:styleId="fm-vol-iss-date">
    <w:name w:val="fm-vol-iss-date"/>
    <w:basedOn w:val="DefaultParagraphFont"/>
    <w:rsid w:val="00CE728B"/>
  </w:style>
  <w:style w:type="character" w:customStyle="1" w:styleId="doi1">
    <w:name w:val="doi1"/>
    <w:basedOn w:val="DefaultParagraphFont"/>
    <w:rsid w:val="00CE728B"/>
  </w:style>
  <w:style w:type="paragraph" w:customStyle="1" w:styleId="bodyjust">
    <w:name w:val="bodyjust"/>
    <w:basedOn w:val="Normal"/>
    <w:rsid w:val="00A14643"/>
    <w:pPr>
      <w:spacing w:before="100" w:beforeAutospacing="1" w:after="100" w:afterAutospacing="1"/>
    </w:pPr>
    <w:rPr>
      <w:rFonts w:cs="Times New Roman"/>
      <w:noProof w:val="0"/>
      <w:sz w:val="24"/>
      <w:szCs w:val="24"/>
    </w:rPr>
  </w:style>
  <w:style w:type="paragraph" w:customStyle="1" w:styleId="Default">
    <w:name w:val="Default"/>
    <w:rsid w:val="001D1F27"/>
    <w:pPr>
      <w:autoSpaceDE w:val="0"/>
      <w:autoSpaceDN w:val="0"/>
      <w:adjustRightInd w:val="0"/>
    </w:pPr>
    <w:rPr>
      <w:rFonts w:ascii="Arial" w:hAnsi="Arial" w:cs="Arial"/>
      <w:color w:val="000000"/>
      <w:sz w:val="24"/>
      <w:szCs w:val="24"/>
      <w:lang w:val="en-IN" w:eastAsia="en-IN"/>
    </w:rPr>
  </w:style>
  <w:style w:type="paragraph" w:styleId="BalloonText">
    <w:name w:val="Balloon Text"/>
    <w:basedOn w:val="Normal"/>
    <w:link w:val="BalloonTextChar"/>
    <w:rsid w:val="006E2A25"/>
    <w:rPr>
      <w:rFonts w:ascii="Tahoma" w:hAnsi="Tahoma" w:cs="Tahoma"/>
      <w:sz w:val="16"/>
      <w:szCs w:val="16"/>
    </w:rPr>
  </w:style>
  <w:style w:type="character" w:customStyle="1" w:styleId="BalloonTextChar">
    <w:name w:val="Balloon Text Char"/>
    <w:link w:val="BalloonText"/>
    <w:rsid w:val="006E2A25"/>
    <w:rPr>
      <w:rFonts w:ascii="Tahoma" w:hAnsi="Tahoma" w:cs="Tahoma"/>
      <w:noProof/>
      <w:sz w:val="16"/>
      <w:szCs w:val="16"/>
    </w:rPr>
  </w:style>
  <w:style w:type="character" w:customStyle="1" w:styleId="apple-converted-space">
    <w:name w:val="apple-converted-space"/>
    <w:basedOn w:val="DefaultParagraphFont"/>
    <w:rsid w:val="00C5751B"/>
  </w:style>
  <w:style w:type="character" w:customStyle="1" w:styleId="highlight">
    <w:name w:val="highlight"/>
    <w:basedOn w:val="DefaultParagraphFont"/>
    <w:rsid w:val="00C5751B"/>
  </w:style>
  <w:style w:type="character" w:customStyle="1" w:styleId="il">
    <w:name w:val="il"/>
    <w:basedOn w:val="DefaultParagraphFont"/>
    <w:rsid w:val="00DA1B50"/>
  </w:style>
  <w:style w:type="character" w:customStyle="1" w:styleId="Heading5Char">
    <w:name w:val="Heading 5 Char"/>
    <w:link w:val="Heading5"/>
    <w:semiHidden/>
    <w:rsid w:val="00DA1B50"/>
    <w:rPr>
      <w:rFonts w:ascii="Cambria" w:eastAsia="Times New Roman" w:hAnsi="Cambria" w:cs="Times New Roman"/>
      <w:noProof/>
      <w:color w:val="243F60"/>
    </w:rPr>
  </w:style>
  <w:style w:type="character" w:styleId="Emphasis">
    <w:name w:val="Emphasis"/>
    <w:uiPriority w:val="20"/>
    <w:qFormat/>
    <w:rsid w:val="00C552F8"/>
    <w:rPr>
      <w:i/>
      <w:iCs/>
    </w:rPr>
  </w:style>
  <w:style w:type="paragraph" w:customStyle="1" w:styleId="Title2">
    <w:name w:val="Title2"/>
    <w:basedOn w:val="Normal"/>
    <w:rsid w:val="0078575E"/>
    <w:pPr>
      <w:spacing w:before="100" w:beforeAutospacing="1" w:after="100" w:afterAutospacing="1"/>
    </w:pPr>
    <w:rPr>
      <w:rFonts w:cs="Times New Roman"/>
      <w:noProof w:val="0"/>
      <w:sz w:val="24"/>
      <w:szCs w:val="24"/>
    </w:rPr>
  </w:style>
  <w:style w:type="paragraph" w:customStyle="1" w:styleId="details">
    <w:name w:val="details"/>
    <w:basedOn w:val="Normal"/>
    <w:rsid w:val="0078575E"/>
    <w:pPr>
      <w:spacing w:before="100" w:beforeAutospacing="1" w:after="100" w:afterAutospacing="1"/>
    </w:pPr>
    <w:rPr>
      <w:rFonts w:cs="Times New Roman"/>
      <w:noProof w:val="0"/>
      <w:sz w:val="24"/>
      <w:szCs w:val="24"/>
    </w:rPr>
  </w:style>
  <w:style w:type="character" w:customStyle="1" w:styleId="jrnl">
    <w:name w:val="jrnl"/>
    <w:basedOn w:val="DefaultParagraphFont"/>
    <w:rsid w:val="00785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3D"/>
    <w:rPr>
      <w:noProof/>
    </w:rPr>
  </w:style>
  <w:style w:type="paragraph" w:styleId="Heading1">
    <w:name w:val="heading 1"/>
    <w:basedOn w:val="Normal"/>
    <w:next w:val="Normal"/>
    <w:qFormat/>
    <w:rsid w:val="00CC2A3D"/>
    <w:pPr>
      <w:keepNext/>
      <w:widowControl w:val="0"/>
      <w:outlineLvl w:val="0"/>
    </w:pPr>
    <w:rPr>
      <w:noProof w:val="0"/>
      <w:snapToGrid w:val="0"/>
      <w:sz w:val="24"/>
      <w:szCs w:val="28"/>
    </w:rPr>
  </w:style>
  <w:style w:type="paragraph" w:styleId="Heading2">
    <w:name w:val="heading 2"/>
    <w:basedOn w:val="Normal"/>
    <w:next w:val="Normal"/>
    <w:qFormat/>
    <w:rsid w:val="00CC2A3D"/>
    <w:pPr>
      <w:keepNext/>
      <w:widowControl w:val="0"/>
      <w:jc w:val="center"/>
      <w:outlineLvl w:val="1"/>
    </w:pPr>
    <w:rPr>
      <w:b/>
      <w:bCs/>
      <w:i/>
      <w:iCs/>
      <w:noProof w:val="0"/>
      <w:snapToGrid w:val="0"/>
      <w:sz w:val="28"/>
      <w:szCs w:val="28"/>
      <w:u w:val="single"/>
    </w:rPr>
  </w:style>
  <w:style w:type="paragraph" w:styleId="Heading3">
    <w:name w:val="heading 3"/>
    <w:basedOn w:val="Normal"/>
    <w:next w:val="Normal"/>
    <w:qFormat/>
    <w:rsid w:val="00CC2A3D"/>
    <w:pPr>
      <w:keepNext/>
      <w:suppressAutoHyphens/>
      <w:ind w:right="29"/>
      <w:jc w:val="center"/>
      <w:outlineLvl w:val="2"/>
    </w:pPr>
    <w:rPr>
      <w:b/>
      <w:sz w:val="36"/>
    </w:rPr>
  </w:style>
  <w:style w:type="paragraph" w:styleId="Heading5">
    <w:name w:val="heading 5"/>
    <w:basedOn w:val="Normal"/>
    <w:next w:val="Normal"/>
    <w:link w:val="Heading5Char"/>
    <w:semiHidden/>
    <w:unhideWhenUsed/>
    <w:qFormat/>
    <w:rsid w:val="00DA1B50"/>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C2A3D"/>
    <w:pPr>
      <w:widowControl w:val="0"/>
      <w:ind w:left="709" w:hanging="709"/>
    </w:pPr>
    <w:rPr>
      <w:noProof w:val="0"/>
      <w:snapToGrid w:val="0"/>
      <w:sz w:val="24"/>
      <w:szCs w:val="28"/>
    </w:rPr>
  </w:style>
  <w:style w:type="paragraph" w:styleId="BodyTextIndent2">
    <w:name w:val="Body Text Indent 2"/>
    <w:basedOn w:val="Normal"/>
    <w:rsid w:val="00CC2A3D"/>
    <w:pPr>
      <w:widowControl w:val="0"/>
      <w:ind w:firstLine="720"/>
    </w:pPr>
    <w:rPr>
      <w:noProof w:val="0"/>
      <w:snapToGrid w:val="0"/>
      <w:sz w:val="24"/>
      <w:szCs w:val="28"/>
    </w:rPr>
  </w:style>
  <w:style w:type="paragraph" w:styleId="BodyText">
    <w:name w:val="Body Text"/>
    <w:basedOn w:val="Normal"/>
    <w:rsid w:val="00CC2A3D"/>
    <w:pPr>
      <w:widowControl w:val="0"/>
    </w:pPr>
    <w:rPr>
      <w:noProof w:val="0"/>
      <w:snapToGrid w:val="0"/>
      <w:sz w:val="24"/>
      <w:szCs w:val="28"/>
    </w:rPr>
  </w:style>
  <w:style w:type="paragraph" w:styleId="BodyTextIndent3">
    <w:name w:val="Body Text Indent 3"/>
    <w:basedOn w:val="Normal"/>
    <w:rsid w:val="00CC2A3D"/>
    <w:pPr>
      <w:widowControl w:val="0"/>
      <w:ind w:left="567" w:hanging="567"/>
    </w:pPr>
    <w:rPr>
      <w:noProof w:val="0"/>
      <w:snapToGrid w:val="0"/>
      <w:sz w:val="24"/>
      <w:szCs w:val="28"/>
    </w:rPr>
  </w:style>
  <w:style w:type="paragraph" w:styleId="Footer">
    <w:name w:val="footer"/>
    <w:basedOn w:val="Normal"/>
    <w:rsid w:val="00CC2A3D"/>
    <w:pPr>
      <w:tabs>
        <w:tab w:val="center" w:pos="4320"/>
        <w:tab w:val="right" w:pos="8640"/>
      </w:tabs>
    </w:pPr>
  </w:style>
  <w:style w:type="character" w:styleId="PageNumber">
    <w:name w:val="page number"/>
    <w:basedOn w:val="DefaultParagraphFont"/>
    <w:rsid w:val="00CC2A3D"/>
  </w:style>
  <w:style w:type="paragraph" w:styleId="Header">
    <w:name w:val="header"/>
    <w:basedOn w:val="Normal"/>
    <w:rsid w:val="00CC2A3D"/>
    <w:pPr>
      <w:tabs>
        <w:tab w:val="center" w:pos="4320"/>
        <w:tab w:val="right" w:pos="8640"/>
      </w:tabs>
    </w:pPr>
  </w:style>
  <w:style w:type="paragraph" w:styleId="BlockText">
    <w:name w:val="Block Text"/>
    <w:basedOn w:val="Normal"/>
    <w:rsid w:val="00CC2A3D"/>
    <w:pPr>
      <w:tabs>
        <w:tab w:val="num" w:pos="720"/>
      </w:tabs>
      <w:suppressAutoHyphens/>
      <w:spacing w:after="240"/>
      <w:ind w:left="720" w:right="29" w:hanging="720"/>
      <w:jc w:val="both"/>
    </w:pPr>
    <w:rPr>
      <w:bCs/>
      <w:spacing w:val="-3"/>
      <w:sz w:val="24"/>
    </w:rPr>
  </w:style>
  <w:style w:type="character" w:customStyle="1" w:styleId="EquationCaption">
    <w:name w:val="_Equation Caption"/>
    <w:rsid w:val="00CC2A3D"/>
  </w:style>
  <w:style w:type="character" w:styleId="Hyperlink">
    <w:name w:val="Hyperlink"/>
    <w:rsid w:val="00451E3E"/>
    <w:rPr>
      <w:color w:val="0000FF"/>
      <w:u w:val="single"/>
    </w:rPr>
  </w:style>
  <w:style w:type="character" w:customStyle="1" w:styleId="normalchar1">
    <w:name w:val="normal__char1"/>
    <w:rsid w:val="00EE0BE1"/>
    <w:rPr>
      <w:rFonts w:ascii="Times New Roman" w:hAnsi="Times New Roman" w:cs="Times New Roman" w:hint="default"/>
      <w:strike w:val="0"/>
      <w:dstrike w:val="0"/>
      <w:sz w:val="24"/>
      <w:szCs w:val="24"/>
      <w:u w:val="none"/>
      <w:effect w:val="none"/>
    </w:rPr>
  </w:style>
  <w:style w:type="character" w:styleId="Strong">
    <w:name w:val="Strong"/>
    <w:qFormat/>
    <w:rsid w:val="005D7D66"/>
    <w:rPr>
      <w:b/>
      <w:bCs/>
    </w:rPr>
  </w:style>
  <w:style w:type="paragraph" w:styleId="ListParagraph">
    <w:name w:val="List Paragraph"/>
    <w:basedOn w:val="Normal"/>
    <w:uiPriority w:val="34"/>
    <w:qFormat/>
    <w:rsid w:val="00606315"/>
    <w:pPr>
      <w:spacing w:after="200" w:line="276" w:lineRule="auto"/>
      <w:ind w:left="720"/>
      <w:contextualSpacing/>
    </w:pPr>
    <w:rPr>
      <w:rFonts w:ascii="Calibri" w:eastAsia="Calibri" w:hAnsi="Calibri" w:cs="Arial"/>
      <w:noProof w:val="0"/>
      <w:sz w:val="22"/>
      <w:szCs w:val="22"/>
    </w:rPr>
  </w:style>
  <w:style w:type="paragraph" w:customStyle="1" w:styleId="Style1">
    <w:name w:val="Style 1"/>
    <w:uiPriority w:val="99"/>
    <w:rsid w:val="00DD1AA3"/>
    <w:pPr>
      <w:widowControl w:val="0"/>
      <w:autoSpaceDE w:val="0"/>
      <w:autoSpaceDN w:val="0"/>
      <w:spacing w:line="321" w:lineRule="auto"/>
      <w:jc w:val="center"/>
    </w:pPr>
    <w:rPr>
      <w:rFonts w:cs="Times New Roman"/>
      <w:b/>
      <w:bCs/>
      <w:spacing w:val="10"/>
      <w:sz w:val="32"/>
      <w:szCs w:val="32"/>
    </w:rPr>
  </w:style>
  <w:style w:type="character" w:customStyle="1" w:styleId="CharacterStyle1">
    <w:name w:val="Character Style 1"/>
    <w:uiPriority w:val="99"/>
    <w:rsid w:val="00DD1AA3"/>
    <w:rPr>
      <w:b/>
      <w:spacing w:val="10"/>
      <w:sz w:val="32"/>
    </w:rPr>
  </w:style>
  <w:style w:type="paragraph" w:styleId="Title">
    <w:name w:val="Title"/>
    <w:basedOn w:val="Normal"/>
    <w:link w:val="TitleChar"/>
    <w:qFormat/>
    <w:rsid w:val="00CC09AC"/>
    <w:pPr>
      <w:jc w:val="center"/>
    </w:pPr>
    <w:rPr>
      <w:rFonts w:cs="Times New Roman"/>
      <w:b/>
      <w:bCs/>
      <w:noProof w:val="0"/>
      <w:sz w:val="24"/>
      <w:szCs w:val="24"/>
    </w:rPr>
  </w:style>
  <w:style w:type="character" w:customStyle="1" w:styleId="TitleChar">
    <w:name w:val="Title Char"/>
    <w:link w:val="Title"/>
    <w:rsid w:val="00CC09AC"/>
    <w:rPr>
      <w:rFonts w:cs="Times New Roman"/>
      <w:b/>
      <w:bCs/>
      <w:sz w:val="24"/>
      <w:szCs w:val="24"/>
    </w:rPr>
  </w:style>
  <w:style w:type="paragraph" w:styleId="BodyText3">
    <w:name w:val="Body Text 3"/>
    <w:basedOn w:val="Normal"/>
    <w:link w:val="BodyText3Char"/>
    <w:rsid w:val="00CC09AC"/>
    <w:pPr>
      <w:spacing w:after="120"/>
    </w:pPr>
    <w:rPr>
      <w:sz w:val="16"/>
      <w:szCs w:val="16"/>
    </w:rPr>
  </w:style>
  <w:style w:type="character" w:customStyle="1" w:styleId="BodyText3Char">
    <w:name w:val="Body Text 3 Char"/>
    <w:link w:val="BodyText3"/>
    <w:rsid w:val="00CC09AC"/>
    <w:rPr>
      <w:noProof/>
      <w:sz w:val="16"/>
      <w:szCs w:val="16"/>
    </w:rPr>
  </w:style>
  <w:style w:type="paragraph" w:styleId="BodyText2">
    <w:name w:val="Body Text 2"/>
    <w:basedOn w:val="Normal"/>
    <w:link w:val="BodyText2Char"/>
    <w:rsid w:val="005A3636"/>
    <w:pPr>
      <w:spacing w:after="120" w:line="480" w:lineRule="auto"/>
    </w:pPr>
  </w:style>
  <w:style w:type="character" w:customStyle="1" w:styleId="BodyText2Char">
    <w:name w:val="Body Text 2 Char"/>
    <w:link w:val="BodyText2"/>
    <w:rsid w:val="005A3636"/>
    <w:rPr>
      <w:noProof/>
    </w:rPr>
  </w:style>
  <w:style w:type="paragraph" w:customStyle="1" w:styleId="desc">
    <w:name w:val="desc"/>
    <w:basedOn w:val="Normal"/>
    <w:rsid w:val="00CE728B"/>
    <w:pPr>
      <w:spacing w:before="100" w:beforeAutospacing="1" w:after="100" w:afterAutospacing="1"/>
    </w:pPr>
    <w:rPr>
      <w:rFonts w:cs="Times New Roman"/>
      <w:noProof w:val="0"/>
      <w:sz w:val="24"/>
      <w:szCs w:val="24"/>
    </w:rPr>
  </w:style>
  <w:style w:type="paragraph" w:customStyle="1" w:styleId="Title1">
    <w:name w:val="Title1"/>
    <w:basedOn w:val="Normal"/>
    <w:rsid w:val="00CE728B"/>
    <w:pPr>
      <w:spacing w:before="100" w:beforeAutospacing="1" w:after="100" w:afterAutospacing="1"/>
    </w:pPr>
    <w:rPr>
      <w:rFonts w:cs="Times New Roman"/>
      <w:noProof w:val="0"/>
      <w:sz w:val="24"/>
      <w:szCs w:val="24"/>
    </w:rPr>
  </w:style>
  <w:style w:type="character" w:customStyle="1" w:styleId="citation-abbreviation">
    <w:name w:val="citation-abbreviation"/>
    <w:basedOn w:val="DefaultParagraphFont"/>
    <w:rsid w:val="00CE728B"/>
  </w:style>
  <w:style w:type="character" w:customStyle="1" w:styleId="citation-publication-date">
    <w:name w:val="citation-publication-date"/>
    <w:basedOn w:val="DefaultParagraphFont"/>
    <w:rsid w:val="00CE728B"/>
  </w:style>
  <w:style w:type="character" w:customStyle="1" w:styleId="citation-volume">
    <w:name w:val="citation-volume"/>
    <w:basedOn w:val="DefaultParagraphFont"/>
    <w:rsid w:val="00CE728B"/>
  </w:style>
  <w:style w:type="character" w:customStyle="1" w:styleId="citation-flpages">
    <w:name w:val="citation-flpages"/>
    <w:basedOn w:val="DefaultParagraphFont"/>
    <w:rsid w:val="00CE728B"/>
  </w:style>
  <w:style w:type="character" w:customStyle="1" w:styleId="fm-vol-iss-date">
    <w:name w:val="fm-vol-iss-date"/>
    <w:basedOn w:val="DefaultParagraphFont"/>
    <w:rsid w:val="00CE728B"/>
  </w:style>
  <w:style w:type="character" w:customStyle="1" w:styleId="doi1">
    <w:name w:val="doi1"/>
    <w:basedOn w:val="DefaultParagraphFont"/>
    <w:rsid w:val="00CE728B"/>
  </w:style>
  <w:style w:type="paragraph" w:customStyle="1" w:styleId="bodyjust">
    <w:name w:val="bodyjust"/>
    <w:basedOn w:val="Normal"/>
    <w:rsid w:val="00A14643"/>
    <w:pPr>
      <w:spacing w:before="100" w:beforeAutospacing="1" w:after="100" w:afterAutospacing="1"/>
    </w:pPr>
    <w:rPr>
      <w:rFonts w:cs="Times New Roman"/>
      <w:noProof w:val="0"/>
      <w:sz w:val="24"/>
      <w:szCs w:val="24"/>
    </w:rPr>
  </w:style>
  <w:style w:type="paragraph" w:customStyle="1" w:styleId="Default">
    <w:name w:val="Default"/>
    <w:rsid w:val="001D1F27"/>
    <w:pPr>
      <w:autoSpaceDE w:val="0"/>
      <w:autoSpaceDN w:val="0"/>
      <w:adjustRightInd w:val="0"/>
    </w:pPr>
    <w:rPr>
      <w:rFonts w:ascii="Arial" w:hAnsi="Arial" w:cs="Arial"/>
      <w:color w:val="000000"/>
      <w:sz w:val="24"/>
      <w:szCs w:val="24"/>
      <w:lang w:val="en-IN" w:eastAsia="en-IN"/>
    </w:rPr>
  </w:style>
  <w:style w:type="paragraph" w:styleId="BalloonText">
    <w:name w:val="Balloon Text"/>
    <w:basedOn w:val="Normal"/>
    <w:link w:val="BalloonTextChar"/>
    <w:rsid w:val="006E2A25"/>
    <w:rPr>
      <w:rFonts w:ascii="Tahoma" w:hAnsi="Tahoma" w:cs="Tahoma"/>
      <w:sz w:val="16"/>
      <w:szCs w:val="16"/>
    </w:rPr>
  </w:style>
  <w:style w:type="character" w:customStyle="1" w:styleId="BalloonTextChar">
    <w:name w:val="Balloon Text Char"/>
    <w:link w:val="BalloonText"/>
    <w:rsid w:val="006E2A25"/>
    <w:rPr>
      <w:rFonts w:ascii="Tahoma" w:hAnsi="Tahoma" w:cs="Tahoma"/>
      <w:noProof/>
      <w:sz w:val="16"/>
      <w:szCs w:val="16"/>
    </w:rPr>
  </w:style>
  <w:style w:type="character" w:customStyle="1" w:styleId="apple-converted-space">
    <w:name w:val="apple-converted-space"/>
    <w:basedOn w:val="DefaultParagraphFont"/>
    <w:rsid w:val="00C5751B"/>
  </w:style>
  <w:style w:type="character" w:customStyle="1" w:styleId="highlight">
    <w:name w:val="highlight"/>
    <w:basedOn w:val="DefaultParagraphFont"/>
    <w:rsid w:val="00C5751B"/>
  </w:style>
  <w:style w:type="character" w:customStyle="1" w:styleId="il">
    <w:name w:val="il"/>
    <w:basedOn w:val="DefaultParagraphFont"/>
    <w:rsid w:val="00DA1B50"/>
  </w:style>
  <w:style w:type="character" w:customStyle="1" w:styleId="Heading5Char">
    <w:name w:val="Heading 5 Char"/>
    <w:link w:val="Heading5"/>
    <w:semiHidden/>
    <w:rsid w:val="00DA1B50"/>
    <w:rPr>
      <w:rFonts w:ascii="Cambria" w:eastAsia="Times New Roman" w:hAnsi="Cambria" w:cs="Times New Roman"/>
      <w:noProof/>
      <w:color w:val="243F60"/>
    </w:rPr>
  </w:style>
  <w:style w:type="character" w:styleId="Emphasis">
    <w:name w:val="Emphasis"/>
    <w:uiPriority w:val="20"/>
    <w:qFormat/>
    <w:rsid w:val="00C552F8"/>
    <w:rPr>
      <w:i/>
      <w:iCs/>
    </w:rPr>
  </w:style>
  <w:style w:type="paragraph" w:customStyle="1" w:styleId="Title2">
    <w:name w:val="Title2"/>
    <w:basedOn w:val="Normal"/>
    <w:rsid w:val="0078575E"/>
    <w:pPr>
      <w:spacing w:before="100" w:beforeAutospacing="1" w:after="100" w:afterAutospacing="1"/>
    </w:pPr>
    <w:rPr>
      <w:rFonts w:cs="Times New Roman"/>
      <w:noProof w:val="0"/>
      <w:sz w:val="24"/>
      <w:szCs w:val="24"/>
    </w:rPr>
  </w:style>
  <w:style w:type="paragraph" w:customStyle="1" w:styleId="details">
    <w:name w:val="details"/>
    <w:basedOn w:val="Normal"/>
    <w:rsid w:val="0078575E"/>
    <w:pPr>
      <w:spacing w:before="100" w:beforeAutospacing="1" w:after="100" w:afterAutospacing="1"/>
    </w:pPr>
    <w:rPr>
      <w:rFonts w:cs="Times New Roman"/>
      <w:noProof w:val="0"/>
      <w:sz w:val="24"/>
      <w:szCs w:val="24"/>
    </w:rPr>
  </w:style>
  <w:style w:type="character" w:customStyle="1" w:styleId="jrnl">
    <w:name w:val="jrnl"/>
    <w:basedOn w:val="DefaultParagraphFont"/>
    <w:rsid w:val="00785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4779">
      <w:bodyDiv w:val="1"/>
      <w:marLeft w:val="0"/>
      <w:marRight w:val="0"/>
      <w:marTop w:val="0"/>
      <w:marBottom w:val="0"/>
      <w:divBdr>
        <w:top w:val="none" w:sz="0" w:space="0" w:color="auto"/>
        <w:left w:val="none" w:sz="0" w:space="0" w:color="auto"/>
        <w:bottom w:val="none" w:sz="0" w:space="0" w:color="auto"/>
        <w:right w:val="none" w:sz="0" w:space="0" w:color="auto"/>
      </w:divBdr>
    </w:div>
    <w:div w:id="619997644">
      <w:bodyDiv w:val="1"/>
      <w:marLeft w:val="0"/>
      <w:marRight w:val="0"/>
      <w:marTop w:val="0"/>
      <w:marBottom w:val="0"/>
      <w:divBdr>
        <w:top w:val="none" w:sz="0" w:space="0" w:color="auto"/>
        <w:left w:val="none" w:sz="0" w:space="0" w:color="auto"/>
        <w:bottom w:val="none" w:sz="0" w:space="0" w:color="auto"/>
        <w:right w:val="none" w:sz="0" w:space="0" w:color="auto"/>
      </w:divBdr>
    </w:div>
    <w:div w:id="628902945">
      <w:bodyDiv w:val="1"/>
      <w:marLeft w:val="0"/>
      <w:marRight w:val="0"/>
      <w:marTop w:val="0"/>
      <w:marBottom w:val="0"/>
      <w:divBdr>
        <w:top w:val="none" w:sz="0" w:space="0" w:color="auto"/>
        <w:left w:val="none" w:sz="0" w:space="0" w:color="auto"/>
        <w:bottom w:val="none" w:sz="0" w:space="0" w:color="auto"/>
        <w:right w:val="none" w:sz="0" w:space="0" w:color="auto"/>
      </w:divBdr>
      <w:divsChild>
        <w:div w:id="494883550">
          <w:marLeft w:val="0"/>
          <w:marRight w:val="0"/>
          <w:marTop w:val="34"/>
          <w:marBottom w:val="34"/>
          <w:divBdr>
            <w:top w:val="none" w:sz="0" w:space="0" w:color="auto"/>
            <w:left w:val="none" w:sz="0" w:space="0" w:color="auto"/>
            <w:bottom w:val="none" w:sz="0" w:space="0" w:color="auto"/>
            <w:right w:val="none" w:sz="0" w:space="0" w:color="auto"/>
          </w:divBdr>
        </w:div>
      </w:divsChild>
    </w:div>
    <w:div w:id="646978268">
      <w:bodyDiv w:val="1"/>
      <w:marLeft w:val="0"/>
      <w:marRight w:val="0"/>
      <w:marTop w:val="0"/>
      <w:marBottom w:val="0"/>
      <w:divBdr>
        <w:top w:val="none" w:sz="0" w:space="0" w:color="auto"/>
        <w:left w:val="none" w:sz="0" w:space="0" w:color="auto"/>
        <w:bottom w:val="none" w:sz="0" w:space="0" w:color="auto"/>
        <w:right w:val="none" w:sz="0" w:space="0" w:color="auto"/>
      </w:divBdr>
      <w:divsChild>
        <w:div w:id="816649669">
          <w:marLeft w:val="0"/>
          <w:marRight w:val="0"/>
          <w:marTop w:val="0"/>
          <w:marBottom w:val="0"/>
          <w:divBdr>
            <w:top w:val="none" w:sz="0" w:space="0" w:color="auto"/>
            <w:left w:val="none" w:sz="0" w:space="0" w:color="auto"/>
            <w:bottom w:val="none" w:sz="0" w:space="0" w:color="auto"/>
            <w:right w:val="none" w:sz="0" w:space="0" w:color="auto"/>
          </w:divBdr>
          <w:divsChild>
            <w:div w:id="1443186471">
              <w:marLeft w:val="0"/>
              <w:marRight w:val="0"/>
              <w:marTop w:val="0"/>
              <w:marBottom w:val="0"/>
              <w:divBdr>
                <w:top w:val="none" w:sz="0" w:space="0" w:color="auto"/>
                <w:left w:val="none" w:sz="0" w:space="0" w:color="auto"/>
                <w:bottom w:val="none" w:sz="0" w:space="0" w:color="auto"/>
                <w:right w:val="none" w:sz="0" w:space="0" w:color="auto"/>
              </w:divBdr>
              <w:divsChild>
                <w:div w:id="2003583807">
                  <w:marLeft w:val="0"/>
                  <w:marRight w:val="0"/>
                  <w:marTop w:val="0"/>
                  <w:marBottom w:val="0"/>
                  <w:divBdr>
                    <w:top w:val="none" w:sz="0" w:space="0" w:color="auto"/>
                    <w:left w:val="none" w:sz="0" w:space="0" w:color="auto"/>
                    <w:bottom w:val="none" w:sz="0" w:space="0" w:color="auto"/>
                    <w:right w:val="none" w:sz="0" w:space="0" w:color="auto"/>
                  </w:divBdr>
                  <w:divsChild>
                    <w:div w:id="2077195693">
                      <w:marLeft w:val="0"/>
                      <w:marRight w:val="0"/>
                      <w:marTop w:val="0"/>
                      <w:marBottom w:val="0"/>
                      <w:divBdr>
                        <w:top w:val="none" w:sz="0" w:space="0" w:color="auto"/>
                        <w:left w:val="none" w:sz="0" w:space="0" w:color="auto"/>
                        <w:bottom w:val="none" w:sz="0" w:space="0" w:color="auto"/>
                        <w:right w:val="none" w:sz="0" w:space="0" w:color="auto"/>
                      </w:divBdr>
                      <w:divsChild>
                        <w:div w:id="1428037227">
                          <w:marLeft w:val="0"/>
                          <w:marRight w:val="0"/>
                          <w:marTop w:val="0"/>
                          <w:marBottom w:val="0"/>
                          <w:divBdr>
                            <w:top w:val="none" w:sz="0" w:space="0" w:color="auto"/>
                            <w:left w:val="none" w:sz="0" w:space="0" w:color="auto"/>
                            <w:bottom w:val="none" w:sz="0" w:space="0" w:color="auto"/>
                            <w:right w:val="none" w:sz="0" w:space="0" w:color="auto"/>
                          </w:divBdr>
                          <w:divsChild>
                            <w:div w:id="911620776">
                              <w:marLeft w:val="0"/>
                              <w:marRight w:val="0"/>
                              <w:marTop w:val="0"/>
                              <w:marBottom w:val="0"/>
                              <w:divBdr>
                                <w:top w:val="none" w:sz="0" w:space="0" w:color="auto"/>
                                <w:left w:val="none" w:sz="0" w:space="0" w:color="auto"/>
                                <w:bottom w:val="none" w:sz="0" w:space="0" w:color="auto"/>
                                <w:right w:val="none" w:sz="0" w:space="0" w:color="auto"/>
                              </w:divBdr>
                              <w:divsChild>
                                <w:div w:id="1147280070">
                                  <w:marLeft w:val="0"/>
                                  <w:marRight w:val="0"/>
                                  <w:marTop w:val="0"/>
                                  <w:marBottom w:val="0"/>
                                  <w:divBdr>
                                    <w:top w:val="none" w:sz="0" w:space="0" w:color="auto"/>
                                    <w:left w:val="none" w:sz="0" w:space="0" w:color="auto"/>
                                    <w:bottom w:val="none" w:sz="0" w:space="0" w:color="auto"/>
                                    <w:right w:val="none" w:sz="0" w:space="0" w:color="auto"/>
                                  </w:divBdr>
                                  <w:divsChild>
                                    <w:div w:id="1241983821">
                                      <w:marLeft w:val="0"/>
                                      <w:marRight w:val="0"/>
                                      <w:marTop w:val="0"/>
                                      <w:marBottom w:val="0"/>
                                      <w:divBdr>
                                        <w:top w:val="none" w:sz="0" w:space="0" w:color="auto"/>
                                        <w:left w:val="none" w:sz="0" w:space="0" w:color="auto"/>
                                        <w:bottom w:val="none" w:sz="0" w:space="0" w:color="auto"/>
                                        <w:right w:val="none" w:sz="0" w:space="0" w:color="auto"/>
                                      </w:divBdr>
                                      <w:divsChild>
                                        <w:div w:id="9692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137791">
      <w:bodyDiv w:val="1"/>
      <w:marLeft w:val="0"/>
      <w:marRight w:val="0"/>
      <w:marTop w:val="0"/>
      <w:marBottom w:val="0"/>
      <w:divBdr>
        <w:top w:val="none" w:sz="0" w:space="0" w:color="auto"/>
        <w:left w:val="none" w:sz="0" w:space="0" w:color="auto"/>
        <w:bottom w:val="none" w:sz="0" w:space="0" w:color="auto"/>
        <w:right w:val="none" w:sz="0" w:space="0" w:color="auto"/>
      </w:divBdr>
    </w:div>
    <w:div w:id="1083793608">
      <w:bodyDiv w:val="1"/>
      <w:marLeft w:val="0"/>
      <w:marRight w:val="0"/>
      <w:marTop w:val="0"/>
      <w:marBottom w:val="0"/>
      <w:divBdr>
        <w:top w:val="none" w:sz="0" w:space="0" w:color="auto"/>
        <w:left w:val="none" w:sz="0" w:space="0" w:color="auto"/>
        <w:bottom w:val="none" w:sz="0" w:space="0" w:color="auto"/>
        <w:right w:val="none" w:sz="0" w:space="0" w:color="auto"/>
      </w:divBdr>
      <w:divsChild>
        <w:div w:id="196622381">
          <w:marLeft w:val="0"/>
          <w:marRight w:val="0"/>
          <w:marTop w:val="0"/>
          <w:marBottom w:val="0"/>
          <w:divBdr>
            <w:top w:val="none" w:sz="0" w:space="0" w:color="auto"/>
            <w:left w:val="none" w:sz="0" w:space="0" w:color="auto"/>
            <w:bottom w:val="none" w:sz="0" w:space="0" w:color="auto"/>
            <w:right w:val="none" w:sz="0" w:space="0" w:color="auto"/>
          </w:divBdr>
          <w:divsChild>
            <w:div w:id="1007438186">
              <w:marLeft w:val="0"/>
              <w:marRight w:val="0"/>
              <w:marTop w:val="0"/>
              <w:marBottom w:val="0"/>
              <w:divBdr>
                <w:top w:val="none" w:sz="0" w:space="0" w:color="auto"/>
                <w:left w:val="none" w:sz="0" w:space="0" w:color="auto"/>
                <w:bottom w:val="none" w:sz="0" w:space="0" w:color="auto"/>
                <w:right w:val="none" w:sz="0" w:space="0" w:color="auto"/>
              </w:divBdr>
              <w:divsChild>
                <w:div w:id="178012897">
                  <w:marLeft w:val="0"/>
                  <w:marRight w:val="0"/>
                  <w:marTop w:val="0"/>
                  <w:marBottom w:val="0"/>
                  <w:divBdr>
                    <w:top w:val="none" w:sz="0" w:space="0" w:color="auto"/>
                    <w:left w:val="none" w:sz="0" w:space="0" w:color="auto"/>
                    <w:bottom w:val="none" w:sz="0" w:space="0" w:color="auto"/>
                    <w:right w:val="none" w:sz="0" w:space="0" w:color="auto"/>
                  </w:divBdr>
                  <w:divsChild>
                    <w:div w:id="931007252">
                      <w:marLeft w:val="0"/>
                      <w:marRight w:val="0"/>
                      <w:marTop w:val="0"/>
                      <w:marBottom w:val="0"/>
                      <w:divBdr>
                        <w:top w:val="none" w:sz="0" w:space="0" w:color="auto"/>
                        <w:left w:val="none" w:sz="0" w:space="0" w:color="auto"/>
                        <w:bottom w:val="none" w:sz="0" w:space="0" w:color="auto"/>
                        <w:right w:val="none" w:sz="0" w:space="0" w:color="auto"/>
                      </w:divBdr>
                      <w:divsChild>
                        <w:div w:id="530991207">
                          <w:marLeft w:val="0"/>
                          <w:marRight w:val="0"/>
                          <w:marTop w:val="0"/>
                          <w:marBottom w:val="0"/>
                          <w:divBdr>
                            <w:top w:val="none" w:sz="0" w:space="0" w:color="auto"/>
                            <w:left w:val="none" w:sz="0" w:space="0" w:color="auto"/>
                            <w:bottom w:val="none" w:sz="0" w:space="0" w:color="auto"/>
                            <w:right w:val="none" w:sz="0" w:space="0" w:color="auto"/>
                          </w:divBdr>
                          <w:divsChild>
                            <w:div w:id="1701319819">
                              <w:marLeft w:val="0"/>
                              <w:marRight w:val="0"/>
                              <w:marTop w:val="0"/>
                              <w:marBottom w:val="0"/>
                              <w:divBdr>
                                <w:top w:val="none" w:sz="0" w:space="0" w:color="auto"/>
                                <w:left w:val="none" w:sz="0" w:space="0" w:color="auto"/>
                                <w:bottom w:val="none" w:sz="0" w:space="0" w:color="auto"/>
                                <w:right w:val="none" w:sz="0" w:space="0" w:color="auto"/>
                              </w:divBdr>
                              <w:divsChild>
                                <w:div w:id="2069719700">
                                  <w:marLeft w:val="0"/>
                                  <w:marRight w:val="0"/>
                                  <w:marTop w:val="0"/>
                                  <w:marBottom w:val="0"/>
                                  <w:divBdr>
                                    <w:top w:val="none" w:sz="0" w:space="0" w:color="auto"/>
                                    <w:left w:val="none" w:sz="0" w:space="0" w:color="auto"/>
                                    <w:bottom w:val="none" w:sz="0" w:space="0" w:color="auto"/>
                                    <w:right w:val="none" w:sz="0" w:space="0" w:color="auto"/>
                                  </w:divBdr>
                                  <w:divsChild>
                                    <w:div w:id="18368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784723">
      <w:bodyDiv w:val="1"/>
      <w:marLeft w:val="0"/>
      <w:marRight w:val="0"/>
      <w:marTop w:val="0"/>
      <w:marBottom w:val="0"/>
      <w:divBdr>
        <w:top w:val="none" w:sz="0" w:space="0" w:color="auto"/>
        <w:left w:val="none" w:sz="0" w:space="0" w:color="auto"/>
        <w:bottom w:val="none" w:sz="0" w:space="0" w:color="auto"/>
        <w:right w:val="none" w:sz="0" w:space="0" w:color="auto"/>
      </w:divBdr>
      <w:divsChild>
        <w:div w:id="1127773687">
          <w:marLeft w:val="0"/>
          <w:marRight w:val="0"/>
          <w:marTop w:val="0"/>
          <w:marBottom w:val="0"/>
          <w:divBdr>
            <w:top w:val="none" w:sz="0" w:space="0" w:color="auto"/>
            <w:left w:val="none" w:sz="0" w:space="0" w:color="auto"/>
            <w:bottom w:val="none" w:sz="0" w:space="0" w:color="auto"/>
            <w:right w:val="none" w:sz="0" w:space="0" w:color="auto"/>
          </w:divBdr>
        </w:div>
      </w:divsChild>
    </w:div>
    <w:div w:id="1288125981">
      <w:bodyDiv w:val="1"/>
      <w:marLeft w:val="0"/>
      <w:marRight w:val="0"/>
      <w:marTop w:val="0"/>
      <w:marBottom w:val="0"/>
      <w:divBdr>
        <w:top w:val="none" w:sz="0" w:space="0" w:color="auto"/>
        <w:left w:val="none" w:sz="0" w:space="0" w:color="auto"/>
        <w:bottom w:val="none" w:sz="0" w:space="0" w:color="auto"/>
        <w:right w:val="none" w:sz="0" w:space="0" w:color="auto"/>
      </w:divBdr>
      <w:divsChild>
        <w:div w:id="1424450846">
          <w:marLeft w:val="0"/>
          <w:marRight w:val="0"/>
          <w:marTop w:val="0"/>
          <w:marBottom w:val="0"/>
          <w:divBdr>
            <w:top w:val="none" w:sz="0" w:space="0" w:color="auto"/>
            <w:left w:val="none" w:sz="0" w:space="0" w:color="auto"/>
            <w:bottom w:val="none" w:sz="0" w:space="0" w:color="auto"/>
            <w:right w:val="none" w:sz="0" w:space="0" w:color="auto"/>
          </w:divBdr>
        </w:div>
      </w:divsChild>
    </w:div>
    <w:div w:id="1622877610">
      <w:bodyDiv w:val="1"/>
      <w:marLeft w:val="0"/>
      <w:marRight w:val="0"/>
      <w:marTop w:val="0"/>
      <w:marBottom w:val="0"/>
      <w:divBdr>
        <w:top w:val="none" w:sz="0" w:space="0" w:color="auto"/>
        <w:left w:val="none" w:sz="0" w:space="0" w:color="auto"/>
        <w:bottom w:val="none" w:sz="0" w:space="0" w:color="auto"/>
        <w:right w:val="none" w:sz="0" w:space="0" w:color="auto"/>
      </w:divBdr>
    </w:div>
    <w:div w:id="1675641991">
      <w:bodyDiv w:val="1"/>
      <w:marLeft w:val="0"/>
      <w:marRight w:val="0"/>
      <w:marTop w:val="0"/>
      <w:marBottom w:val="0"/>
      <w:divBdr>
        <w:top w:val="none" w:sz="0" w:space="0" w:color="auto"/>
        <w:left w:val="none" w:sz="0" w:space="0" w:color="auto"/>
        <w:bottom w:val="none" w:sz="0" w:space="0" w:color="auto"/>
        <w:right w:val="none" w:sz="0" w:space="0" w:color="auto"/>
      </w:divBdr>
      <w:divsChild>
        <w:div w:id="303001337">
          <w:marLeft w:val="0"/>
          <w:marRight w:val="0"/>
          <w:marTop w:val="0"/>
          <w:marBottom w:val="0"/>
          <w:divBdr>
            <w:top w:val="none" w:sz="0" w:space="0" w:color="auto"/>
            <w:left w:val="none" w:sz="0" w:space="0" w:color="auto"/>
            <w:bottom w:val="none" w:sz="0" w:space="0" w:color="auto"/>
            <w:right w:val="none" w:sz="0" w:space="0" w:color="auto"/>
          </w:divBdr>
          <w:divsChild>
            <w:div w:id="1454009625">
              <w:marLeft w:val="0"/>
              <w:marRight w:val="0"/>
              <w:marTop w:val="0"/>
              <w:marBottom w:val="0"/>
              <w:divBdr>
                <w:top w:val="none" w:sz="0" w:space="0" w:color="auto"/>
                <w:left w:val="none" w:sz="0" w:space="0" w:color="auto"/>
                <w:bottom w:val="none" w:sz="0" w:space="0" w:color="auto"/>
                <w:right w:val="none" w:sz="0" w:space="0" w:color="auto"/>
              </w:divBdr>
              <w:divsChild>
                <w:div w:id="1565021439">
                  <w:marLeft w:val="0"/>
                  <w:marRight w:val="0"/>
                  <w:marTop w:val="0"/>
                  <w:marBottom w:val="0"/>
                  <w:divBdr>
                    <w:top w:val="none" w:sz="0" w:space="0" w:color="auto"/>
                    <w:left w:val="none" w:sz="0" w:space="0" w:color="auto"/>
                    <w:bottom w:val="none" w:sz="0" w:space="0" w:color="auto"/>
                    <w:right w:val="none" w:sz="0" w:space="0" w:color="auto"/>
                  </w:divBdr>
                  <w:divsChild>
                    <w:div w:id="591478514">
                      <w:marLeft w:val="0"/>
                      <w:marRight w:val="0"/>
                      <w:marTop w:val="0"/>
                      <w:marBottom w:val="0"/>
                      <w:divBdr>
                        <w:top w:val="none" w:sz="0" w:space="0" w:color="auto"/>
                        <w:left w:val="none" w:sz="0" w:space="0" w:color="auto"/>
                        <w:bottom w:val="none" w:sz="0" w:space="0" w:color="auto"/>
                        <w:right w:val="none" w:sz="0" w:space="0" w:color="auto"/>
                      </w:divBdr>
                      <w:divsChild>
                        <w:div w:id="1981644132">
                          <w:marLeft w:val="0"/>
                          <w:marRight w:val="0"/>
                          <w:marTop w:val="0"/>
                          <w:marBottom w:val="0"/>
                          <w:divBdr>
                            <w:top w:val="none" w:sz="0" w:space="0" w:color="auto"/>
                            <w:left w:val="none" w:sz="0" w:space="0" w:color="auto"/>
                            <w:bottom w:val="none" w:sz="0" w:space="0" w:color="auto"/>
                            <w:right w:val="none" w:sz="0" w:space="0" w:color="auto"/>
                          </w:divBdr>
                          <w:divsChild>
                            <w:div w:id="361634844">
                              <w:marLeft w:val="0"/>
                              <w:marRight w:val="0"/>
                              <w:marTop w:val="0"/>
                              <w:marBottom w:val="0"/>
                              <w:divBdr>
                                <w:top w:val="none" w:sz="0" w:space="0" w:color="auto"/>
                                <w:left w:val="none" w:sz="0" w:space="0" w:color="auto"/>
                                <w:bottom w:val="none" w:sz="0" w:space="0" w:color="auto"/>
                                <w:right w:val="none" w:sz="0" w:space="0" w:color="auto"/>
                              </w:divBdr>
                              <w:divsChild>
                                <w:div w:id="1271428989">
                                  <w:marLeft w:val="0"/>
                                  <w:marRight w:val="0"/>
                                  <w:marTop w:val="0"/>
                                  <w:marBottom w:val="0"/>
                                  <w:divBdr>
                                    <w:top w:val="none" w:sz="0" w:space="0" w:color="auto"/>
                                    <w:left w:val="none" w:sz="0" w:space="0" w:color="auto"/>
                                    <w:bottom w:val="none" w:sz="0" w:space="0" w:color="auto"/>
                                    <w:right w:val="none" w:sz="0" w:space="0" w:color="auto"/>
                                  </w:divBdr>
                                  <w:divsChild>
                                    <w:div w:id="966787110">
                                      <w:marLeft w:val="0"/>
                                      <w:marRight w:val="0"/>
                                      <w:marTop w:val="0"/>
                                      <w:marBottom w:val="0"/>
                                      <w:divBdr>
                                        <w:top w:val="none" w:sz="0" w:space="0" w:color="auto"/>
                                        <w:left w:val="none" w:sz="0" w:space="0" w:color="auto"/>
                                        <w:bottom w:val="none" w:sz="0" w:space="0" w:color="auto"/>
                                        <w:right w:val="none" w:sz="0" w:space="0" w:color="auto"/>
                                      </w:divBdr>
                                      <w:divsChild>
                                        <w:div w:id="181669010">
                                          <w:marLeft w:val="0"/>
                                          <w:marRight w:val="0"/>
                                          <w:marTop w:val="0"/>
                                          <w:marBottom w:val="0"/>
                                          <w:divBdr>
                                            <w:top w:val="none" w:sz="0" w:space="0" w:color="auto"/>
                                            <w:left w:val="none" w:sz="0" w:space="0" w:color="auto"/>
                                            <w:bottom w:val="none" w:sz="0" w:space="0" w:color="auto"/>
                                            <w:right w:val="none" w:sz="0" w:space="0" w:color="auto"/>
                                          </w:divBdr>
                                          <w:divsChild>
                                            <w:div w:id="1944149152">
                                              <w:marLeft w:val="0"/>
                                              <w:marRight w:val="0"/>
                                              <w:marTop w:val="0"/>
                                              <w:marBottom w:val="0"/>
                                              <w:divBdr>
                                                <w:top w:val="none" w:sz="0" w:space="0" w:color="auto"/>
                                                <w:left w:val="none" w:sz="0" w:space="0" w:color="auto"/>
                                                <w:bottom w:val="none" w:sz="0" w:space="0" w:color="auto"/>
                                                <w:right w:val="none" w:sz="0" w:space="0" w:color="auto"/>
                                              </w:divBdr>
                                              <w:divsChild>
                                                <w:div w:id="952632510">
                                                  <w:marLeft w:val="0"/>
                                                  <w:marRight w:val="0"/>
                                                  <w:marTop w:val="0"/>
                                                  <w:marBottom w:val="0"/>
                                                  <w:divBdr>
                                                    <w:top w:val="none" w:sz="0" w:space="0" w:color="auto"/>
                                                    <w:left w:val="none" w:sz="0" w:space="0" w:color="auto"/>
                                                    <w:bottom w:val="none" w:sz="0" w:space="0" w:color="auto"/>
                                                    <w:right w:val="none" w:sz="0" w:space="0" w:color="auto"/>
                                                  </w:divBdr>
                                                  <w:divsChild>
                                                    <w:div w:id="1716196602">
                                                      <w:marLeft w:val="0"/>
                                                      <w:marRight w:val="0"/>
                                                      <w:marTop w:val="0"/>
                                                      <w:marBottom w:val="0"/>
                                                      <w:divBdr>
                                                        <w:top w:val="none" w:sz="0" w:space="0" w:color="auto"/>
                                                        <w:left w:val="none" w:sz="0" w:space="0" w:color="auto"/>
                                                        <w:bottom w:val="none" w:sz="0" w:space="0" w:color="auto"/>
                                                        <w:right w:val="none" w:sz="0" w:space="0" w:color="auto"/>
                                                      </w:divBdr>
                                                      <w:divsChild>
                                                        <w:div w:id="162552881">
                                                          <w:marLeft w:val="0"/>
                                                          <w:marRight w:val="0"/>
                                                          <w:marTop w:val="0"/>
                                                          <w:marBottom w:val="0"/>
                                                          <w:divBdr>
                                                            <w:top w:val="none" w:sz="0" w:space="0" w:color="auto"/>
                                                            <w:left w:val="none" w:sz="0" w:space="0" w:color="auto"/>
                                                            <w:bottom w:val="none" w:sz="0" w:space="0" w:color="auto"/>
                                                            <w:right w:val="none" w:sz="0" w:space="0" w:color="auto"/>
                                                          </w:divBdr>
                                                          <w:divsChild>
                                                            <w:div w:id="1990789094">
                                                              <w:marLeft w:val="0"/>
                                                              <w:marRight w:val="0"/>
                                                              <w:marTop w:val="0"/>
                                                              <w:marBottom w:val="0"/>
                                                              <w:divBdr>
                                                                <w:top w:val="none" w:sz="0" w:space="0" w:color="auto"/>
                                                                <w:left w:val="none" w:sz="0" w:space="0" w:color="auto"/>
                                                                <w:bottom w:val="none" w:sz="0" w:space="0" w:color="auto"/>
                                                                <w:right w:val="none" w:sz="0" w:space="0" w:color="auto"/>
                                                              </w:divBdr>
                                                              <w:divsChild>
                                                                <w:div w:id="1875076663">
                                                                  <w:marLeft w:val="0"/>
                                                                  <w:marRight w:val="0"/>
                                                                  <w:marTop w:val="0"/>
                                                                  <w:marBottom w:val="0"/>
                                                                  <w:divBdr>
                                                                    <w:top w:val="none" w:sz="0" w:space="0" w:color="auto"/>
                                                                    <w:left w:val="none" w:sz="0" w:space="0" w:color="auto"/>
                                                                    <w:bottom w:val="none" w:sz="0" w:space="0" w:color="auto"/>
                                                                    <w:right w:val="none" w:sz="0" w:space="0" w:color="auto"/>
                                                                  </w:divBdr>
                                                                  <w:divsChild>
                                                                    <w:div w:id="938756244">
                                                                      <w:marLeft w:val="0"/>
                                                                      <w:marRight w:val="0"/>
                                                                      <w:marTop w:val="0"/>
                                                                      <w:marBottom w:val="0"/>
                                                                      <w:divBdr>
                                                                        <w:top w:val="none" w:sz="0" w:space="0" w:color="auto"/>
                                                                        <w:left w:val="none" w:sz="0" w:space="0" w:color="auto"/>
                                                                        <w:bottom w:val="none" w:sz="0" w:space="0" w:color="auto"/>
                                                                        <w:right w:val="none" w:sz="0" w:space="0" w:color="auto"/>
                                                                      </w:divBdr>
                                                                      <w:divsChild>
                                                                        <w:div w:id="122577678">
                                                                          <w:marLeft w:val="0"/>
                                                                          <w:marRight w:val="0"/>
                                                                          <w:marTop w:val="0"/>
                                                                          <w:marBottom w:val="0"/>
                                                                          <w:divBdr>
                                                                            <w:top w:val="none" w:sz="0" w:space="0" w:color="auto"/>
                                                                            <w:left w:val="none" w:sz="0" w:space="0" w:color="auto"/>
                                                                            <w:bottom w:val="none" w:sz="0" w:space="0" w:color="auto"/>
                                                                            <w:right w:val="none" w:sz="0" w:space="0" w:color="auto"/>
                                                                          </w:divBdr>
                                                                          <w:divsChild>
                                                                            <w:div w:id="1711955368">
                                                                              <w:marLeft w:val="0"/>
                                                                              <w:marRight w:val="0"/>
                                                                              <w:marTop w:val="0"/>
                                                                              <w:marBottom w:val="0"/>
                                                                              <w:divBdr>
                                                                                <w:top w:val="none" w:sz="0" w:space="0" w:color="auto"/>
                                                                                <w:left w:val="none" w:sz="0" w:space="0" w:color="auto"/>
                                                                                <w:bottom w:val="none" w:sz="0" w:space="0" w:color="auto"/>
                                                                                <w:right w:val="none" w:sz="0" w:space="0" w:color="auto"/>
                                                                              </w:divBdr>
                                                                              <w:divsChild>
                                                                                <w:div w:id="1476873691">
                                                                                  <w:marLeft w:val="0"/>
                                                                                  <w:marRight w:val="0"/>
                                                                                  <w:marTop w:val="0"/>
                                                                                  <w:marBottom w:val="0"/>
                                                                                  <w:divBdr>
                                                                                    <w:top w:val="none" w:sz="0" w:space="0" w:color="auto"/>
                                                                                    <w:left w:val="none" w:sz="0" w:space="0" w:color="auto"/>
                                                                                    <w:bottom w:val="none" w:sz="0" w:space="0" w:color="auto"/>
                                                                                    <w:right w:val="none" w:sz="0" w:space="0" w:color="auto"/>
                                                                                  </w:divBdr>
                                                                                  <w:divsChild>
                                                                                    <w:div w:id="1699769958">
                                                                                      <w:marLeft w:val="0"/>
                                                                                      <w:marRight w:val="0"/>
                                                                                      <w:marTop w:val="0"/>
                                                                                      <w:marBottom w:val="0"/>
                                                                                      <w:divBdr>
                                                                                        <w:top w:val="none" w:sz="0" w:space="0" w:color="auto"/>
                                                                                        <w:left w:val="none" w:sz="0" w:space="0" w:color="auto"/>
                                                                                        <w:bottom w:val="none" w:sz="0" w:space="0" w:color="auto"/>
                                                                                        <w:right w:val="none" w:sz="0" w:space="0" w:color="auto"/>
                                                                                      </w:divBdr>
                                                                                      <w:divsChild>
                                                                                        <w:div w:id="1401097500">
                                                                                          <w:marLeft w:val="0"/>
                                                                                          <w:marRight w:val="0"/>
                                                                                          <w:marTop w:val="0"/>
                                                                                          <w:marBottom w:val="0"/>
                                                                                          <w:divBdr>
                                                                                            <w:top w:val="none" w:sz="0" w:space="0" w:color="auto"/>
                                                                                            <w:left w:val="none" w:sz="0" w:space="0" w:color="auto"/>
                                                                                            <w:bottom w:val="none" w:sz="0" w:space="0" w:color="auto"/>
                                                                                            <w:right w:val="none" w:sz="0" w:space="0" w:color="auto"/>
                                                                                          </w:divBdr>
                                                                                          <w:divsChild>
                                                                                            <w:div w:id="1500315867">
                                                                                              <w:marLeft w:val="0"/>
                                                                                              <w:marRight w:val="0"/>
                                                                                              <w:marTop w:val="0"/>
                                                                                              <w:marBottom w:val="0"/>
                                                                                              <w:divBdr>
                                                                                                <w:top w:val="none" w:sz="0" w:space="0" w:color="auto"/>
                                                                                                <w:left w:val="none" w:sz="0" w:space="0" w:color="auto"/>
                                                                                                <w:bottom w:val="none" w:sz="0" w:space="0" w:color="auto"/>
                                                                                                <w:right w:val="none" w:sz="0" w:space="0" w:color="auto"/>
                                                                                              </w:divBdr>
                                                                                              <w:divsChild>
                                                                                                <w:div w:id="1040474868">
                                                                                                  <w:marLeft w:val="0"/>
                                                                                                  <w:marRight w:val="0"/>
                                                                                                  <w:marTop w:val="0"/>
                                                                                                  <w:marBottom w:val="0"/>
                                                                                                  <w:divBdr>
                                                                                                    <w:top w:val="none" w:sz="0" w:space="0" w:color="auto"/>
                                                                                                    <w:left w:val="none" w:sz="0" w:space="0" w:color="auto"/>
                                                                                                    <w:bottom w:val="none" w:sz="0" w:space="0" w:color="auto"/>
                                                                                                    <w:right w:val="none" w:sz="0" w:space="0" w:color="auto"/>
                                                                                                  </w:divBdr>
                                                                                                  <w:divsChild>
                                                                                                    <w:div w:id="750808427">
                                                                                                      <w:marLeft w:val="0"/>
                                                                                                      <w:marRight w:val="0"/>
                                                                                                      <w:marTop w:val="0"/>
                                                                                                      <w:marBottom w:val="0"/>
                                                                                                      <w:divBdr>
                                                                                                        <w:top w:val="none" w:sz="0" w:space="0" w:color="auto"/>
                                                                                                        <w:left w:val="none" w:sz="0" w:space="0" w:color="auto"/>
                                                                                                        <w:bottom w:val="none" w:sz="0" w:space="0" w:color="auto"/>
                                                                                                        <w:right w:val="none" w:sz="0" w:space="0" w:color="auto"/>
                                                                                                      </w:divBdr>
                                                                                                      <w:divsChild>
                                                                                                        <w:div w:id="2017419138">
                                                                                                          <w:marLeft w:val="0"/>
                                                                                                          <w:marRight w:val="0"/>
                                                                                                          <w:marTop w:val="0"/>
                                                                                                          <w:marBottom w:val="0"/>
                                                                                                          <w:divBdr>
                                                                                                            <w:top w:val="none" w:sz="0" w:space="0" w:color="auto"/>
                                                                                                            <w:left w:val="none" w:sz="0" w:space="0" w:color="auto"/>
                                                                                                            <w:bottom w:val="none" w:sz="0" w:space="0" w:color="auto"/>
                                                                                                            <w:right w:val="none" w:sz="0" w:space="0" w:color="auto"/>
                                                                                                          </w:divBdr>
                                                                                                          <w:divsChild>
                                                                                                            <w:div w:id="365184856">
                                                                                                              <w:marLeft w:val="0"/>
                                                                                                              <w:marRight w:val="0"/>
                                                                                                              <w:marTop w:val="0"/>
                                                                                                              <w:marBottom w:val="0"/>
                                                                                                              <w:divBdr>
                                                                                                                <w:top w:val="none" w:sz="0" w:space="0" w:color="auto"/>
                                                                                                                <w:left w:val="none" w:sz="0" w:space="0" w:color="auto"/>
                                                                                                                <w:bottom w:val="none" w:sz="0" w:space="0" w:color="auto"/>
                                                                                                                <w:right w:val="none" w:sz="0" w:space="0" w:color="auto"/>
                                                                                                              </w:divBdr>
                                                                                                            </w:div>
                                                                                                            <w:div w:id="508717498">
                                                                                                              <w:marLeft w:val="0"/>
                                                                                                              <w:marRight w:val="0"/>
                                                                                                              <w:marTop w:val="0"/>
                                                                                                              <w:marBottom w:val="0"/>
                                                                                                              <w:divBdr>
                                                                                                                <w:top w:val="none" w:sz="0" w:space="0" w:color="auto"/>
                                                                                                                <w:left w:val="none" w:sz="0" w:space="0" w:color="auto"/>
                                                                                                                <w:bottom w:val="none" w:sz="0" w:space="0" w:color="auto"/>
                                                                                                                <w:right w:val="none" w:sz="0" w:space="0" w:color="auto"/>
                                                                                                              </w:divBdr>
                                                                                                            </w:div>
                                                                                                            <w:div w:id="8414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383574">
      <w:bodyDiv w:val="1"/>
      <w:marLeft w:val="0"/>
      <w:marRight w:val="0"/>
      <w:marTop w:val="0"/>
      <w:marBottom w:val="0"/>
      <w:divBdr>
        <w:top w:val="none" w:sz="0" w:space="0" w:color="auto"/>
        <w:left w:val="none" w:sz="0" w:space="0" w:color="auto"/>
        <w:bottom w:val="none" w:sz="0" w:space="0" w:color="auto"/>
        <w:right w:val="none" w:sz="0" w:space="0" w:color="auto"/>
      </w:divBdr>
      <w:divsChild>
        <w:div w:id="968819204">
          <w:marLeft w:val="0"/>
          <w:marRight w:val="0"/>
          <w:marTop w:val="0"/>
          <w:marBottom w:val="0"/>
          <w:divBdr>
            <w:top w:val="none" w:sz="0" w:space="0" w:color="auto"/>
            <w:left w:val="none" w:sz="0" w:space="0" w:color="auto"/>
            <w:bottom w:val="none" w:sz="0" w:space="0" w:color="auto"/>
            <w:right w:val="none" w:sz="0" w:space="0" w:color="auto"/>
          </w:divBdr>
          <w:divsChild>
            <w:div w:id="1088623789">
              <w:marLeft w:val="0"/>
              <w:marRight w:val="0"/>
              <w:marTop w:val="0"/>
              <w:marBottom w:val="0"/>
              <w:divBdr>
                <w:top w:val="none" w:sz="0" w:space="0" w:color="auto"/>
                <w:left w:val="none" w:sz="0" w:space="0" w:color="auto"/>
                <w:bottom w:val="none" w:sz="0" w:space="0" w:color="auto"/>
                <w:right w:val="none" w:sz="0" w:space="0" w:color="auto"/>
              </w:divBdr>
              <w:divsChild>
                <w:div w:id="422840159">
                  <w:marLeft w:val="0"/>
                  <w:marRight w:val="0"/>
                  <w:marTop w:val="0"/>
                  <w:marBottom w:val="0"/>
                  <w:divBdr>
                    <w:top w:val="none" w:sz="0" w:space="0" w:color="auto"/>
                    <w:left w:val="none" w:sz="0" w:space="0" w:color="auto"/>
                    <w:bottom w:val="none" w:sz="0" w:space="0" w:color="auto"/>
                    <w:right w:val="none" w:sz="0" w:space="0" w:color="auto"/>
                  </w:divBdr>
                  <w:divsChild>
                    <w:div w:id="716704426">
                      <w:marLeft w:val="0"/>
                      <w:marRight w:val="0"/>
                      <w:marTop w:val="0"/>
                      <w:marBottom w:val="0"/>
                      <w:divBdr>
                        <w:top w:val="none" w:sz="0" w:space="0" w:color="auto"/>
                        <w:left w:val="none" w:sz="0" w:space="0" w:color="auto"/>
                        <w:bottom w:val="none" w:sz="0" w:space="0" w:color="auto"/>
                        <w:right w:val="none" w:sz="0" w:space="0" w:color="auto"/>
                      </w:divBdr>
                      <w:divsChild>
                        <w:div w:id="1980187524">
                          <w:marLeft w:val="0"/>
                          <w:marRight w:val="0"/>
                          <w:marTop w:val="0"/>
                          <w:marBottom w:val="0"/>
                          <w:divBdr>
                            <w:top w:val="none" w:sz="0" w:space="0" w:color="auto"/>
                            <w:left w:val="none" w:sz="0" w:space="0" w:color="auto"/>
                            <w:bottom w:val="none" w:sz="0" w:space="0" w:color="auto"/>
                            <w:right w:val="none" w:sz="0" w:space="0" w:color="auto"/>
                          </w:divBdr>
                          <w:divsChild>
                            <w:div w:id="1647320860">
                              <w:marLeft w:val="0"/>
                              <w:marRight w:val="0"/>
                              <w:marTop w:val="0"/>
                              <w:marBottom w:val="0"/>
                              <w:divBdr>
                                <w:top w:val="none" w:sz="0" w:space="0" w:color="auto"/>
                                <w:left w:val="none" w:sz="0" w:space="0" w:color="auto"/>
                                <w:bottom w:val="none" w:sz="0" w:space="0" w:color="auto"/>
                                <w:right w:val="none" w:sz="0" w:space="0" w:color="auto"/>
                              </w:divBdr>
                              <w:divsChild>
                                <w:div w:id="1370764478">
                                  <w:marLeft w:val="0"/>
                                  <w:marRight w:val="0"/>
                                  <w:marTop w:val="0"/>
                                  <w:marBottom w:val="0"/>
                                  <w:divBdr>
                                    <w:top w:val="none" w:sz="0" w:space="0" w:color="auto"/>
                                    <w:left w:val="none" w:sz="0" w:space="0" w:color="auto"/>
                                    <w:bottom w:val="none" w:sz="0" w:space="0" w:color="auto"/>
                                    <w:right w:val="none" w:sz="0" w:space="0" w:color="auto"/>
                                  </w:divBdr>
                                  <w:divsChild>
                                    <w:div w:id="14591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2112">
      <w:bodyDiv w:val="1"/>
      <w:marLeft w:val="0"/>
      <w:marRight w:val="0"/>
      <w:marTop w:val="0"/>
      <w:marBottom w:val="0"/>
      <w:divBdr>
        <w:top w:val="none" w:sz="0" w:space="0" w:color="auto"/>
        <w:left w:val="none" w:sz="0" w:space="0" w:color="auto"/>
        <w:bottom w:val="none" w:sz="0" w:space="0" w:color="auto"/>
        <w:right w:val="none" w:sz="0" w:space="0" w:color="auto"/>
      </w:divBdr>
      <w:divsChild>
        <w:div w:id="57096139">
          <w:marLeft w:val="0"/>
          <w:marRight w:val="0"/>
          <w:marTop w:val="0"/>
          <w:marBottom w:val="0"/>
          <w:divBdr>
            <w:top w:val="none" w:sz="0" w:space="0" w:color="auto"/>
            <w:left w:val="none" w:sz="0" w:space="0" w:color="auto"/>
            <w:bottom w:val="none" w:sz="0" w:space="0" w:color="auto"/>
            <w:right w:val="none" w:sz="0" w:space="0" w:color="auto"/>
          </w:divBdr>
          <w:divsChild>
            <w:div w:id="690842678">
              <w:marLeft w:val="0"/>
              <w:marRight w:val="0"/>
              <w:marTop w:val="0"/>
              <w:marBottom w:val="0"/>
              <w:divBdr>
                <w:top w:val="none" w:sz="0" w:space="0" w:color="auto"/>
                <w:left w:val="none" w:sz="0" w:space="0" w:color="auto"/>
                <w:bottom w:val="none" w:sz="0" w:space="0" w:color="auto"/>
                <w:right w:val="none" w:sz="0" w:space="0" w:color="auto"/>
              </w:divBdr>
              <w:divsChild>
                <w:div w:id="865605084">
                  <w:marLeft w:val="0"/>
                  <w:marRight w:val="0"/>
                  <w:marTop w:val="0"/>
                  <w:marBottom w:val="0"/>
                  <w:divBdr>
                    <w:top w:val="none" w:sz="0" w:space="0" w:color="auto"/>
                    <w:left w:val="none" w:sz="0" w:space="0" w:color="auto"/>
                    <w:bottom w:val="none" w:sz="0" w:space="0" w:color="auto"/>
                    <w:right w:val="none" w:sz="0" w:space="0" w:color="auto"/>
                  </w:divBdr>
                </w:div>
                <w:div w:id="875046687">
                  <w:marLeft w:val="0"/>
                  <w:marRight w:val="0"/>
                  <w:marTop w:val="0"/>
                  <w:marBottom w:val="0"/>
                  <w:divBdr>
                    <w:top w:val="none" w:sz="0" w:space="0" w:color="auto"/>
                    <w:left w:val="none" w:sz="0" w:space="0" w:color="auto"/>
                    <w:bottom w:val="none" w:sz="0" w:space="0" w:color="auto"/>
                    <w:right w:val="none" w:sz="0" w:space="0" w:color="auto"/>
                  </w:divBdr>
                </w:div>
                <w:div w:id="17985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83935">
      <w:bodyDiv w:val="1"/>
      <w:marLeft w:val="0"/>
      <w:marRight w:val="0"/>
      <w:marTop w:val="0"/>
      <w:marBottom w:val="0"/>
      <w:divBdr>
        <w:top w:val="none" w:sz="0" w:space="0" w:color="auto"/>
        <w:left w:val="none" w:sz="0" w:space="0" w:color="auto"/>
        <w:bottom w:val="none" w:sz="0" w:space="0" w:color="auto"/>
        <w:right w:val="none" w:sz="0" w:space="0" w:color="auto"/>
      </w:divBdr>
    </w:div>
    <w:div w:id="2080518573">
      <w:bodyDiv w:val="1"/>
      <w:marLeft w:val="0"/>
      <w:marRight w:val="0"/>
      <w:marTop w:val="0"/>
      <w:marBottom w:val="0"/>
      <w:divBdr>
        <w:top w:val="none" w:sz="0" w:space="0" w:color="auto"/>
        <w:left w:val="none" w:sz="0" w:space="0" w:color="auto"/>
        <w:bottom w:val="none" w:sz="0" w:space="0" w:color="auto"/>
        <w:right w:val="none" w:sz="0" w:space="0" w:color="auto"/>
      </w:divBdr>
      <w:divsChild>
        <w:div w:id="1106652863">
          <w:marLeft w:val="0"/>
          <w:marRight w:val="0"/>
          <w:marTop w:val="0"/>
          <w:marBottom w:val="0"/>
          <w:divBdr>
            <w:top w:val="none" w:sz="0" w:space="0" w:color="auto"/>
            <w:left w:val="none" w:sz="0" w:space="0" w:color="auto"/>
            <w:bottom w:val="none" w:sz="0" w:space="0" w:color="auto"/>
            <w:right w:val="none" w:sz="0" w:space="0" w:color="auto"/>
          </w:divBdr>
          <w:divsChild>
            <w:div w:id="1627858628">
              <w:marLeft w:val="0"/>
              <w:marRight w:val="0"/>
              <w:marTop w:val="0"/>
              <w:marBottom w:val="0"/>
              <w:divBdr>
                <w:top w:val="none" w:sz="0" w:space="0" w:color="auto"/>
                <w:left w:val="none" w:sz="0" w:space="0" w:color="auto"/>
                <w:bottom w:val="none" w:sz="0" w:space="0" w:color="auto"/>
                <w:right w:val="none" w:sz="0" w:space="0" w:color="auto"/>
              </w:divBdr>
              <w:divsChild>
                <w:div w:id="856507362">
                  <w:marLeft w:val="0"/>
                  <w:marRight w:val="0"/>
                  <w:marTop w:val="0"/>
                  <w:marBottom w:val="0"/>
                  <w:divBdr>
                    <w:top w:val="none" w:sz="0" w:space="0" w:color="auto"/>
                    <w:left w:val="none" w:sz="0" w:space="0" w:color="auto"/>
                    <w:bottom w:val="none" w:sz="0" w:space="0" w:color="auto"/>
                    <w:right w:val="none" w:sz="0" w:space="0" w:color="auto"/>
                  </w:divBdr>
                  <w:divsChild>
                    <w:div w:id="1201938212">
                      <w:marLeft w:val="0"/>
                      <w:marRight w:val="0"/>
                      <w:marTop w:val="0"/>
                      <w:marBottom w:val="0"/>
                      <w:divBdr>
                        <w:top w:val="none" w:sz="0" w:space="0" w:color="auto"/>
                        <w:left w:val="none" w:sz="0" w:space="0" w:color="auto"/>
                        <w:bottom w:val="none" w:sz="0" w:space="0" w:color="auto"/>
                        <w:right w:val="none" w:sz="0" w:space="0" w:color="auto"/>
                      </w:divBdr>
                      <w:divsChild>
                        <w:div w:id="2065517762">
                          <w:marLeft w:val="0"/>
                          <w:marRight w:val="0"/>
                          <w:marTop w:val="0"/>
                          <w:marBottom w:val="0"/>
                          <w:divBdr>
                            <w:top w:val="none" w:sz="0" w:space="0" w:color="auto"/>
                            <w:left w:val="none" w:sz="0" w:space="0" w:color="auto"/>
                            <w:bottom w:val="none" w:sz="0" w:space="0" w:color="auto"/>
                            <w:right w:val="none" w:sz="0" w:space="0" w:color="auto"/>
                          </w:divBdr>
                          <w:divsChild>
                            <w:div w:id="1935824381">
                              <w:marLeft w:val="0"/>
                              <w:marRight w:val="0"/>
                              <w:marTop w:val="0"/>
                              <w:marBottom w:val="0"/>
                              <w:divBdr>
                                <w:top w:val="none" w:sz="0" w:space="0" w:color="auto"/>
                                <w:left w:val="none" w:sz="0" w:space="0" w:color="auto"/>
                                <w:bottom w:val="none" w:sz="0" w:space="0" w:color="auto"/>
                                <w:right w:val="none" w:sz="0" w:space="0" w:color="auto"/>
                              </w:divBdr>
                              <w:divsChild>
                                <w:div w:id="1668710122">
                                  <w:marLeft w:val="0"/>
                                  <w:marRight w:val="0"/>
                                  <w:marTop w:val="0"/>
                                  <w:marBottom w:val="0"/>
                                  <w:divBdr>
                                    <w:top w:val="none" w:sz="0" w:space="0" w:color="auto"/>
                                    <w:left w:val="none" w:sz="0" w:space="0" w:color="auto"/>
                                    <w:bottom w:val="none" w:sz="0" w:space="0" w:color="auto"/>
                                    <w:right w:val="none" w:sz="0" w:space="0" w:color="auto"/>
                                  </w:divBdr>
                                  <w:divsChild>
                                    <w:div w:id="1953659094">
                                      <w:marLeft w:val="0"/>
                                      <w:marRight w:val="0"/>
                                      <w:marTop w:val="0"/>
                                      <w:marBottom w:val="0"/>
                                      <w:divBdr>
                                        <w:top w:val="none" w:sz="0" w:space="0" w:color="auto"/>
                                        <w:left w:val="none" w:sz="0" w:space="0" w:color="auto"/>
                                        <w:bottom w:val="none" w:sz="0" w:space="0" w:color="auto"/>
                                        <w:right w:val="none" w:sz="0" w:space="0" w:color="auto"/>
                                      </w:divBdr>
                                      <w:divsChild>
                                        <w:div w:id="259216086">
                                          <w:marLeft w:val="0"/>
                                          <w:marRight w:val="0"/>
                                          <w:marTop w:val="0"/>
                                          <w:marBottom w:val="0"/>
                                          <w:divBdr>
                                            <w:top w:val="none" w:sz="0" w:space="0" w:color="auto"/>
                                            <w:left w:val="none" w:sz="0" w:space="0" w:color="auto"/>
                                            <w:bottom w:val="none" w:sz="0" w:space="0" w:color="auto"/>
                                            <w:right w:val="none" w:sz="0" w:space="0" w:color="auto"/>
                                          </w:divBdr>
                                          <w:divsChild>
                                            <w:div w:id="810361745">
                                              <w:marLeft w:val="0"/>
                                              <w:marRight w:val="0"/>
                                              <w:marTop w:val="0"/>
                                              <w:marBottom w:val="0"/>
                                              <w:divBdr>
                                                <w:top w:val="none" w:sz="0" w:space="0" w:color="auto"/>
                                                <w:left w:val="none" w:sz="0" w:space="0" w:color="auto"/>
                                                <w:bottom w:val="none" w:sz="0" w:space="0" w:color="auto"/>
                                                <w:right w:val="none" w:sz="0" w:space="0" w:color="auto"/>
                                              </w:divBdr>
                                              <w:divsChild>
                                                <w:div w:id="1732651172">
                                                  <w:marLeft w:val="0"/>
                                                  <w:marRight w:val="0"/>
                                                  <w:marTop w:val="0"/>
                                                  <w:marBottom w:val="0"/>
                                                  <w:divBdr>
                                                    <w:top w:val="none" w:sz="0" w:space="0" w:color="auto"/>
                                                    <w:left w:val="none" w:sz="0" w:space="0" w:color="auto"/>
                                                    <w:bottom w:val="none" w:sz="0" w:space="0" w:color="auto"/>
                                                    <w:right w:val="none" w:sz="0" w:space="0" w:color="auto"/>
                                                  </w:divBdr>
                                                  <w:divsChild>
                                                    <w:div w:id="354429814">
                                                      <w:marLeft w:val="0"/>
                                                      <w:marRight w:val="0"/>
                                                      <w:marTop w:val="0"/>
                                                      <w:marBottom w:val="0"/>
                                                      <w:divBdr>
                                                        <w:top w:val="none" w:sz="0" w:space="0" w:color="auto"/>
                                                        <w:left w:val="none" w:sz="0" w:space="0" w:color="auto"/>
                                                        <w:bottom w:val="none" w:sz="0" w:space="0" w:color="auto"/>
                                                        <w:right w:val="none" w:sz="0" w:space="0" w:color="auto"/>
                                                      </w:divBdr>
                                                    </w:div>
                                                    <w:div w:id="12545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earchgate.net/profile/Arjumand_Warsy2/sta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a.linkedin.com/pub/arjumand-warsy/19/66/8aa" TargetMode="External"/><Relationship Id="rId17" Type="http://schemas.openxmlformats.org/officeDocument/2006/relationships/hyperlink" Target="http://www.ncbi.nlm.nih.gov/pubmed/?term=38.%09El-Hazmi%2C+M.A.F.+and+Warsy%2C+A.S.+Increased+frequency+of+angiotensin-converting+enzyme+DD+Genotype+in+Saudi+overweight+and+obese+patients." TargetMode="External"/><Relationship Id="rId2" Type="http://schemas.openxmlformats.org/officeDocument/2006/relationships/numbering" Target="numbering.xml"/><Relationship Id="rId16" Type="http://schemas.openxmlformats.org/officeDocument/2006/relationships/hyperlink" Target="http://dx.doi.org/10.1155%2F2012%2F9456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ometrics.info/en/node/81" TargetMode="External"/><Relationship Id="rId5" Type="http://schemas.openxmlformats.org/officeDocument/2006/relationships/settings" Target="settings.xml"/><Relationship Id="rId15" Type="http://schemas.openxmlformats.org/officeDocument/2006/relationships/hyperlink" Target="mailto:aswarsy@yahoo.com" TargetMode="External"/><Relationship Id="rId10" Type="http://schemas.openxmlformats.org/officeDocument/2006/relationships/hyperlink" Target="https://scholar.google.com/citations?user=ihhI82MAAAAJ&amp;hl=e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faculty.ksu.edu.sa/52876/default.aspx" TargetMode="External"/><Relationship Id="rId14" Type="http://schemas.openxmlformats.org/officeDocument/2006/relationships/hyperlink" Target="mailto:aswarsy@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5B95-83BD-4744-91A6-2BD2642B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22184</Words>
  <Characters>126450</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King Saud University,</vt:lpstr>
    </vt:vector>
  </TitlesOfParts>
  <Company/>
  <LinksUpToDate>false</LinksUpToDate>
  <CharactersWithSpaces>148338</CharactersWithSpaces>
  <SharedDoc>false</SharedDoc>
  <HLinks>
    <vt:vector size="18" baseType="variant">
      <vt:variant>
        <vt:i4>393247</vt:i4>
      </vt:variant>
      <vt:variant>
        <vt:i4>6</vt:i4>
      </vt:variant>
      <vt:variant>
        <vt:i4>0</vt:i4>
      </vt:variant>
      <vt:variant>
        <vt:i4>5</vt:i4>
      </vt:variant>
      <vt:variant>
        <vt:lpwstr>http://dx.doi.org/10.1155%2F2012%2F945608</vt:lpwstr>
      </vt:variant>
      <vt:variant>
        <vt:lpwstr/>
      </vt:variant>
      <vt:variant>
        <vt:i4>983076</vt:i4>
      </vt:variant>
      <vt:variant>
        <vt:i4>3</vt:i4>
      </vt:variant>
      <vt:variant>
        <vt:i4>0</vt:i4>
      </vt:variant>
      <vt:variant>
        <vt:i4>5</vt:i4>
      </vt:variant>
      <vt:variant>
        <vt:lpwstr>mailto:aswarsy@yahoo.com</vt:lpwstr>
      </vt:variant>
      <vt:variant>
        <vt:lpwstr/>
      </vt:variant>
      <vt:variant>
        <vt:i4>131196</vt:i4>
      </vt:variant>
      <vt:variant>
        <vt:i4>0</vt:i4>
      </vt:variant>
      <vt:variant>
        <vt:i4>0</vt:i4>
      </vt:variant>
      <vt:variant>
        <vt:i4>5</vt:i4>
      </vt:variant>
      <vt:variant>
        <vt:lpwstr>mailto:aswarsy@ksu.edu.sa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Saud University,</dc:title>
  <dc:creator>biochemistry departm</dc:creator>
  <cp:lastModifiedBy>Arjumand Warsy</cp:lastModifiedBy>
  <cp:revision>2</cp:revision>
  <cp:lastPrinted>2013-08-25T09:00:00Z</cp:lastPrinted>
  <dcterms:created xsi:type="dcterms:W3CDTF">2016-09-25T05:34:00Z</dcterms:created>
  <dcterms:modified xsi:type="dcterms:W3CDTF">2016-09-25T05:34:00Z</dcterms:modified>
</cp:coreProperties>
</file>